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77" w:rsidRDefault="00D81F77">
      <w:pPr>
        <w:pStyle w:val="SECTIONS"/>
      </w:pPr>
      <w:bookmarkStart w:id="0" w:name="_GoBack"/>
      <w:bookmarkEnd w:id="0"/>
      <w:r>
        <w:t>LSUC BY-LAWS</w:t>
      </w:r>
    </w:p>
    <w:p w:rsidR="00D81F77" w:rsidRDefault="00D81F77">
      <w:pPr>
        <w:pStyle w:val="SECTIONS"/>
      </w:pPr>
      <w:r>
        <w:t>TABLE OF CONTENTS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07"/>
        <w:gridCol w:w="4917"/>
      </w:tblGrid>
      <w:tr w:rsidR="00D81F77">
        <w:trPr>
          <w:cantSplit/>
          <w:trHeight w:val="21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/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/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BY-LAW 6.1 (1)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CONTINUING PROFESSIONAL DEVELOPMENT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BY-LAW 7.1 (6)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OPERATIONAL OBLIGATIONS and RESPONSIBILITIES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 (6)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Supervision of assigned tasks and functions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>Part II (10)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Obligations resulting from Suspension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>Part III (13)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Client Identification and Verification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>Part IV (22)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Withdrawal of Services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BY-LAW 8 (24)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REPORTING and FILING REQUIREMENTS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>Part I (24)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Reporting requirements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>Part II (29)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Filing requirements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>Part III (33)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Register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BY-LAW 9 (35)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FINANCIAL TRANSACTIONS and RECORDS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 (35)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Interpretation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II (37)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Handling of Money by Bankrupt Licensee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II.1 (38)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Handling of Money by Licensee whose license Suspended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III (40)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Cash transactions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IV (42)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Trust account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V (53)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Record keeping requirements</w:t>
            </w:r>
          </w:p>
        </w:tc>
      </w:tr>
    </w:tbl>
    <w:p w:rsidR="00D81F77" w:rsidRDefault="00D81F77">
      <w:pPr>
        <w:pStyle w:val="SECTIONS"/>
      </w:pPr>
    </w:p>
    <w:p w:rsidR="00D81F77" w:rsidRDefault="00D81F77">
      <w:pPr>
        <w:pStyle w:val="SECTIONS"/>
      </w:pPr>
    </w:p>
    <w:p w:rsidR="00D81F77" w:rsidRDefault="00D81F77">
      <w:pPr>
        <w:pStyle w:val="SECTIONS"/>
        <w:sectPr w:rsidR="00D81F77" w:rsidSect="00941ACB">
          <w:headerReference w:type="default" r:id="rId6"/>
          <w:footerReference w:type="default" r:id="rId7"/>
          <w:pgSz w:w="15840" w:h="12240" w:orient="landscape"/>
          <w:pgMar w:top="720" w:right="720" w:bottom="720" w:left="720" w:header="454" w:footer="708" w:gutter="0"/>
          <w:cols w:space="720"/>
        </w:sectPr>
      </w:pPr>
    </w:p>
    <w:p w:rsidR="00D81F77" w:rsidRDefault="00D81F77">
      <w:pPr>
        <w:pStyle w:val="SECTIONS"/>
      </w:pPr>
      <w:r>
        <w:lastRenderedPageBreak/>
        <w:t>SECTION INDEX</w:t>
      </w:r>
    </w:p>
    <w:tbl>
      <w:tblPr>
        <w:tblW w:w="7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1"/>
        <w:gridCol w:w="501"/>
        <w:gridCol w:w="631"/>
        <w:gridCol w:w="859"/>
      </w:tblGrid>
      <w:tr w:rsidR="00D11B84" w:rsidTr="0088637E">
        <w:trPr>
          <w:cantSplit/>
          <w:trHeight w:val="486"/>
          <w:tblHeader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/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Letters"/>
              <w:rPr>
                <w:color w:val="FFFFFF"/>
                <w:sz w:val="12"/>
                <w:szCs w:val="12"/>
                <w:u w:color="FFFFFF"/>
              </w:rPr>
            </w:pPr>
            <w:r>
              <w:rPr>
                <w:color w:val="FFFFFF"/>
                <w:sz w:val="12"/>
                <w:szCs w:val="12"/>
                <w:u w:color="FFFFFF"/>
              </w:rPr>
              <w:t>BY-LAW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Letters"/>
              <w:rPr>
                <w:color w:val="FFFFFF"/>
                <w:sz w:val="12"/>
                <w:szCs w:val="12"/>
                <w:u w:color="FFFFFF"/>
              </w:rPr>
            </w:pPr>
            <w:r>
              <w:rPr>
                <w:color w:val="FFFFFF"/>
                <w:sz w:val="12"/>
                <w:szCs w:val="12"/>
                <w:u w:color="FFFFFF"/>
              </w:rPr>
              <w:t>PAGE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Letters"/>
              <w:rPr>
                <w:color w:val="FFFFFF"/>
                <w:sz w:val="12"/>
                <w:szCs w:val="12"/>
                <w:u w:color="FFFFFF"/>
              </w:rPr>
            </w:pPr>
            <w:r>
              <w:rPr>
                <w:color w:val="FFFFFF"/>
                <w:sz w:val="12"/>
                <w:szCs w:val="12"/>
                <w:u w:color="FFFFFF"/>
              </w:rPr>
              <w:t>SECTION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A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Accountant</w:t>
            </w:r>
            <w:r>
              <w:rPr>
                <w:rFonts w:ascii="Arial Unicode MS"/>
              </w:rPr>
              <w:t>’</w:t>
            </w:r>
            <w:r>
              <w:t xml:space="preserve">s Report </w:t>
            </w:r>
          </w:p>
          <w:p w:rsidR="00D11B84" w:rsidRDefault="00D11B84">
            <w:pPr>
              <w:pStyle w:val="Body"/>
            </w:pPr>
            <w:r>
              <w:t xml:space="preserve">     SEE ALSO: Public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757-758</w:t>
            </w:r>
          </w:p>
          <w:p w:rsidR="00D11B84" w:rsidRDefault="00D11B84">
            <w:pPr>
              <w:pStyle w:val="Body"/>
              <w:jc w:val="center"/>
            </w:pPr>
            <w:r>
              <w:t>757-758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7,8&amp;9</w:t>
            </w:r>
          </w:p>
          <w:p w:rsidR="00D11B84" w:rsidRDefault="00D11B84">
            <w:pPr>
              <w:pStyle w:val="Body"/>
              <w:jc w:val="center"/>
            </w:pPr>
            <w:r>
              <w:t>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Activities of non-licensee - prior express instruction required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Additional authority to require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Additional requirement: preparation of will, power of attorney, corporate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Affiliation - Assignment of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Agent, Use of - Client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Ancillary Issues relating to catastrophic impairment claims, Mediation of - Assignment of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5.1(1)&amp;(2)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Annual Report - Licensee</w:t>
            </w:r>
            <w:r>
              <w:t>’</w:t>
            </w:r>
            <w:r>
              <w:rPr>
                <w:rFonts w:ascii="Arial Narrow Bold"/>
              </w:rPr>
              <w:t>s Requirement to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Annual Report - Licensee</w:t>
            </w:r>
            <w:r>
              <w:rPr>
                <w:rFonts w:ascii="Arial Unicode MS"/>
              </w:rPr>
              <w:t>’</w:t>
            </w:r>
            <w:r>
              <w:t>s Requirement to File - 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755-756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5(3)-(8)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Annual Report - Licensee</w:t>
            </w:r>
            <w:r>
              <w:rPr>
                <w:rFonts w:ascii="Arial Unicode MS"/>
              </w:rPr>
              <w:t>’</w:t>
            </w:r>
            <w:r>
              <w:t>s Requirement to File - Failure to Submit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756-757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D3360">
            <w:pPr>
              <w:pStyle w:val="Body"/>
            </w:pPr>
            <w:r>
              <w:t>Annual Report - Licensee</w:t>
            </w:r>
            <w:r>
              <w:rPr>
                <w:rFonts w:ascii="Arial Unicode MS"/>
              </w:rPr>
              <w:t>’</w:t>
            </w:r>
            <w:r>
              <w:t>s Requirement to File - Period of Default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D3360" w:rsidRDefault="00D11B84" w:rsidP="00DD3360">
            <w:pPr>
              <w:rPr>
                <w:rFonts w:ascii="Arial Narrow" w:hAnsi="Arial Narrow"/>
                <w:sz w:val="19"/>
                <w:szCs w:val="19"/>
              </w:rPr>
            </w:pPr>
            <w:r w:rsidRPr="00DD3360">
              <w:rPr>
                <w:rFonts w:ascii="Arial Narrow" w:hAnsi="Arial Narrow"/>
                <w:sz w:val="19"/>
                <w:szCs w:val="19"/>
              </w:rPr>
              <w:t>756-757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Annual Report - Licensee</w:t>
            </w:r>
            <w:r>
              <w:rPr>
                <w:rFonts w:ascii="Arial Unicode MS"/>
              </w:rPr>
              <w:t>’</w:t>
            </w:r>
            <w:r>
              <w:t>s Requirement to File - Public Acct. Reinstatement of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Annual Report - Licensee</w:t>
            </w:r>
            <w:r>
              <w:rPr>
                <w:rFonts w:ascii="Arial Unicode MS"/>
              </w:rPr>
              <w:t>’</w:t>
            </w:r>
            <w:r>
              <w:t>s Requirement to File A.R.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 - (8)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Application - 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Application - client identification and verification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Application - Provision of Legal Services</w:t>
            </w:r>
            <w:r>
              <w:t xml:space="preserve"> by Law 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Application - Provision of Legal Services by 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Arm</w:t>
            </w:r>
            <w:r>
              <w:rPr>
                <w:rFonts w:ascii="Arial Unicode MS"/>
              </w:rPr>
              <w:t>’</w:t>
            </w:r>
            <w:r>
              <w:t>s Length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Articling Student - Where Licensee Suspended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738-739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17(a)(b)&amp;(c)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Assignment of Tasks</w:t>
            </w:r>
            <w:r>
              <w:t xml:space="preserve"> - Affiliation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Assignment of Tasks - catastrophic impairment issues - mediation of ancillary issues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5.1(1)&amp;(2)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Assignment of Tasks - Direct Supervision Required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733-734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Assignment of Tasks - Functions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Assignment of Tasks - General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Assignment of Tasks - Mediation of Ancillary Issues relating to Catastrophic Impairment Issues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5.1(1)&amp;(2)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Assignment of Tasks - Prior Consent and Approval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5(2) 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Assignment of Tasks - Prior Express Instruction and Authorization Required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5(1) 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Assignment of Tasks - Tasks that may not be assigned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Assignment of Tasks - Tasks that may not be assigned - by a Class L1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Assignment of tasks - to licensee - direct supervision required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733-734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Assignment of Tasks - to non-licensee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Assignment of Tasks - to non-licensee - prior express instruction required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Attestation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Attestation - Client Verification When Non-Face-to-Face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745-747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23(8) - (10)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Attestation - non face-to-face - persons from whom may be accepted - client identification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745-746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23(9)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Authority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Authority - additional authority - providing information - general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Authority of Society - Requirement of Licensee to Provide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Authorization - Withdrawal - Trust Account - Teranet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Automatic withdrawals from trust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additional requirements - confirmation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application of ss. 9, 11, 12 and 14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authorizing Teranet -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conditions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contents of confirmation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one or more special trust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payment of money into special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special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time limit on holding money in special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16(4)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Automatic withdrawals from trust accounts </w:t>
            </w:r>
            <w:r>
              <w:rPr>
                <w:rFonts w:ascii="Arial Unicode MS"/>
              </w:rPr>
              <w:t xml:space="preserve">– </w:t>
            </w:r>
            <w:r>
              <w:t xml:space="preserve">time limit on holding money in special 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counting days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time of receipt of confirmation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Automatic withdrawals from trust accounts - written record of authorization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15(5) - (6)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B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Balance -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Bankrupt 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Handling Money </w:t>
            </w:r>
            <w:r>
              <w:rPr>
                <w:rFonts w:ascii="Arial Unicode MS"/>
              </w:rPr>
              <w:t xml:space="preserve">– </w:t>
            </w:r>
            <w:r>
              <w:t>Exceptions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763-764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2(2)&amp;(3)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>
            <w:pPr>
              <w:pStyle w:val="Body"/>
              <w:rPr>
                <w:b/>
              </w:rPr>
            </w:pPr>
            <w:r w:rsidRPr="009E36AD">
              <w:rPr>
                <w:b/>
              </w:rPr>
              <w:t xml:space="preserve">Bankrupt Licensee </w:t>
            </w:r>
            <w:r w:rsidRPr="009E36AD">
              <w:rPr>
                <w:rFonts w:ascii="Arial Unicode MS"/>
                <w:b/>
              </w:rPr>
              <w:t xml:space="preserve">– </w:t>
            </w:r>
            <w:r w:rsidRPr="009E36AD">
              <w:rPr>
                <w:b/>
              </w:rPr>
              <w:t>Handling Money by 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Bankruptcy of Licensee - Notice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Business Contact Information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3(2)(b)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C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Carry-over - no carry over - hours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2(5)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Carry-over - permitted carry-over - activities completed in 2013 after licensed - continuing professional development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2(6)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Cash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Cash Received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Cash Received </w:t>
            </w:r>
            <w:r>
              <w:rPr>
                <w:rFonts w:ascii="Arial Unicode MS"/>
              </w:rPr>
              <w:t xml:space="preserve">– </w:t>
            </w:r>
            <w:r>
              <w:t>Application of s. 4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Cash Received - Exceptions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767-768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Cash Received - Foreign Currency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Cash Received - Limitation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Cash Received - Record Keeping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780-781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19(1)-(2)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Cash transactions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Cash transactions - application of s. 4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Cash transactions - cash received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Cash transactions - exemptions to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767-768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Cash transactions - foreign currency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Catastrophic Impairment</w:t>
            </w:r>
            <w:r>
              <w:t xml:space="preserve">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Catastrophic impairment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Catastrophic Impairment Issues: Assignment of Mediation of Ancillary Issues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5.1(1)&amp;(2)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Change of Information - Requirement of Licensee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753-754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 - (4)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Charge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Charge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Charges and Mortgages - Financial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781-782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Charges and mortgages </w:t>
            </w:r>
            <w:r>
              <w:rPr>
                <w:rFonts w:ascii="Arial Unicode MS"/>
              </w:rPr>
              <w:t xml:space="preserve">– </w:t>
            </w:r>
            <w:r>
              <w:t xml:space="preserve">held in trust </w:t>
            </w:r>
            <w:r>
              <w:rPr>
                <w:rFonts w:ascii="Arial Unicode MS"/>
              </w:rPr>
              <w:t xml:space="preserve">– </w:t>
            </w:r>
            <w:r>
              <w:t xml:space="preserve">for clients </w:t>
            </w:r>
            <w:r>
              <w:rPr>
                <w:rFonts w:ascii="Arial Unicode MS"/>
              </w:rPr>
              <w:t xml:space="preserve">– </w:t>
            </w:r>
            <w:r>
              <w:t xml:space="preserve">financial records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 w:rsidRPr="00D80B46">
              <w:t>781-782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Cheque - Withdrawal from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88637E">
            <w:pPr>
              <w:pStyle w:val="Body"/>
            </w:pPr>
            <w:r>
              <w:t>Claim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88637E" w:rsidRDefault="00D11B84" w:rsidP="0088637E">
            <w:pPr>
              <w:rPr>
                <w:rFonts w:ascii="Arial Narrow" w:hAnsi="Arial Narrow"/>
                <w:sz w:val="19"/>
                <w:szCs w:val="19"/>
              </w:rPr>
            </w:pPr>
            <w:r w:rsidRPr="0088637E">
              <w:rPr>
                <w:rFonts w:ascii="Arial Narrow" w:hAnsi="Arial Narrow"/>
                <w:sz w:val="19"/>
                <w:szCs w:val="19"/>
              </w:rP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Class L1 License - Participation in Mediation relating to Catastrophic Impairment Claims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5.1(1)&amp;(2)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Class L1 licensee - assignment of tasks - tasks that may not be assigned by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Class P1 License - Participation in Mediation relating to Catastrophic Impairment Claims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5.1(1)&amp;(2)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</w:t>
            </w:r>
            <w:r>
              <w:rPr>
                <w:rFonts w:ascii="Arial Unicode MS"/>
              </w:rPr>
              <w:t xml:space="preserve">– </w:t>
            </w:r>
            <w:r>
              <w:t xml:space="preserve">final report to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</w:t>
            </w:r>
            <w:r>
              <w:rPr>
                <w:rFonts w:ascii="Arial Unicode MS"/>
              </w:rPr>
              <w:t xml:space="preserve">– </w:t>
            </w:r>
            <w:r>
              <w:t xml:space="preserve">fulfillment of undertakings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Client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consent - negotiation by non-licensee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Client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- client as organization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- copies to be retained - documents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 xml:space="preserve">Client identification </w:t>
            </w:r>
            <w:r>
              <w:rPr>
                <w:rFonts w:ascii="Arial Unicode MS"/>
              </w:rPr>
              <w:t xml:space="preserve">– </w:t>
            </w:r>
            <w:r>
              <w:t>examples of independent source documents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- identification by others in Licensees firm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23(2.1)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information required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743-748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-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- Persons from whom attestations may be accepted - non face-to-face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745-746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23(9)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- previous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-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743-744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23(1)-(2)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743-52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20-25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741-743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21-22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Client Identification and Verification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application - exemption certain Licensees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application - exemption certain clients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Application - Exemptions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742-743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22(2-4)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Application - Exemptions - Certain Licensees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Application - Exemptions - Certain Funds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- Application - Exemptions </w:t>
            </w:r>
            <w:r>
              <w:rPr>
                <w:rFonts w:ascii="Arial Unicode MS"/>
              </w:rPr>
              <w:t xml:space="preserve">– </w:t>
            </w:r>
            <w:r>
              <w:t>Certain Clients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Client Identification and Verification - Application - Exemptions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application of section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application of section </w:t>
            </w:r>
            <w:r>
              <w:rPr>
                <w:rFonts w:ascii="Arial Unicode MS"/>
              </w:rPr>
              <w:t xml:space="preserve">– </w:t>
            </w:r>
            <w:r>
              <w:t xml:space="preserve">requirements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application of section </w:t>
            </w:r>
            <w:r>
              <w:rPr>
                <w:rFonts w:ascii="Arial Unicode MS"/>
              </w:rPr>
              <w:t xml:space="preserve">– </w:t>
            </w:r>
            <w:r>
              <w:t>exemptions from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742-743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22(2)-22(4)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certain trust funds - 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information required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743-748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commencement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25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criminal activity </w:t>
            </w:r>
            <w:r>
              <w:rPr>
                <w:rFonts w:ascii="Arial Unicode MS"/>
              </w:rPr>
              <w:t xml:space="preserve">– </w:t>
            </w:r>
            <w:r>
              <w:t>lawyer knows at time of compliance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Criminal Activity, Duty to Withdraw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</w:t>
            </w:r>
          </w:p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electronic funds transfer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financial entity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financial institution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funds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lawyer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lastRenderedPageBreak/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organization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proceeding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14729F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reporting issuer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14729F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14729F" w:rsidRDefault="00D11B84" w:rsidP="0014729F">
            <w:pPr>
              <w:rPr>
                <w:rFonts w:ascii="Arial Narrow" w:hAnsi="Arial Narrow"/>
                <w:sz w:val="19"/>
                <w:szCs w:val="19"/>
              </w:rPr>
            </w:pPr>
            <w:r w:rsidRPr="0014729F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14729F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Client identification and verification - requirements</w:t>
            </w:r>
            <w:r>
              <w:t xml:space="preserve"> -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22(1)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 and Verification - Requirements - Verification - Records Must be Retained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747-748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identification and verification </w:t>
            </w:r>
            <w:r>
              <w:rPr>
                <w:rFonts w:ascii="Arial Unicode MS"/>
              </w:rPr>
              <w:t xml:space="preserve">– </w:t>
            </w:r>
            <w:r>
              <w:t xml:space="preserve">securities dealer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Identification- Requirements - Identification by Others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23(2.1)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Identification- Requirements - Previous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attestation form - non face-to-face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746-747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23(10)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non face-to-face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previous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Verification - Requirements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23(4)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Client Verification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Requirements - Agent, Use of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Requirements - Copies Must be Obtained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Requirements - Previous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Client Verification - Requirements </w:t>
            </w:r>
            <w:r>
              <w:rPr>
                <w:rFonts w:ascii="Arial Unicode MS"/>
              </w:rPr>
              <w:t xml:space="preserve">– </w:t>
            </w:r>
            <w:r>
              <w:t>Timing (individuals &amp; organizations)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23(5)&amp;(6)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Requirements -Independent Source Documents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Requirements -Non Face-to-Face Requires Attestations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745-747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23(8) - (10)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 verification - use of agent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Clients - exemption - client identification and verification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22(4)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Closing Funds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Closing Funds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Closing funds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Closing Funds - Withdrawal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774-775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13(2)&amp;(3)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Collection Letter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735-736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Commencement </w:t>
            </w:r>
            <w:r>
              <w:rPr>
                <w:rFonts w:ascii="Arial Unicode MS"/>
              </w:rPr>
              <w:t xml:space="preserve">– </w:t>
            </w:r>
            <w:r>
              <w:t>Bylaw 6.1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Compliance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Compliance - late - hours - eligible activities - fee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6(1)(a)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Compliance - late - reporting - fee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6(1)(b)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Compliance - late - reporting and hours - fee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6(1)(c)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Compliance - suspended Licensee - report to law society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Compliance with 1(b) not required -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Confidentiality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Confidentiality, Duty of - Investigator - Where Failure to Submit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Confidentiality, Duty of - Public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7(6)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Confirmation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Confirmation - Withdrawal from Trust Account - Electronic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771-773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12(1) - 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Confirmation - Withdrawal from Trust Account - Teranet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Confirmation, Independent - Accountant</w:t>
            </w:r>
            <w:r>
              <w:rPr>
                <w:rFonts w:ascii="Arial Unicode MS"/>
              </w:rPr>
              <w:t>’</w:t>
            </w:r>
            <w:r>
              <w:t>s Authority for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Continuing professional development - "eligible activity</w:t>
            </w:r>
            <w:r>
              <w:rPr>
                <w:rFonts w:ascii="Arial Unicode MS"/>
              </w:rPr>
              <w:t xml:space="preserve">” </w:t>
            </w:r>
            <w:r>
              <w:t xml:space="preserve">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Continuing professional development - documents -      </w:t>
            </w:r>
          </w:p>
          <w:p w:rsidR="00D11B84" w:rsidRDefault="00D11B84">
            <w:pPr>
              <w:pStyle w:val="Body"/>
            </w:pPr>
            <w:r>
              <w:t xml:space="preserve">     SEE: documents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Continuing professional development - eligible activity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Continuing professional development - hours </w:t>
            </w:r>
          </w:p>
          <w:p w:rsidR="00D11B84" w:rsidRDefault="00D11B84">
            <w:pPr>
              <w:pStyle w:val="Body"/>
            </w:pPr>
            <w:r>
              <w:t xml:space="preserve">     SEE: hours; carry-over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727</w:t>
            </w:r>
          </w:p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  <w:p w:rsidR="00D11B84" w:rsidRDefault="00D11B84">
            <w:pPr>
              <w:pStyle w:val="Body"/>
              <w:jc w:val="center"/>
            </w:pPr>
            <w:r>
              <w:t>2(5)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Continuing professional development - reporting - form, format and manner of filing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Continuing professional development - reporting - Licensee to whom s. 2 applies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Continuing professional development - 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Continuing professional development - requirement - late compliance - fee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729-730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Corporate records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Corporate Records (preparation of by suspended licensee)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14(1)3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Costs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Costs -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Costs - Investigation - Failure to Submit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Counting days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16(5)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Criminal Activity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Criminal Activity - 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Criminal activity </w:t>
            </w:r>
            <w:r>
              <w:rPr>
                <w:rFonts w:ascii="Arial Unicode MS"/>
              </w:rPr>
              <w:t xml:space="preserve">– </w:t>
            </w:r>
            <w:r>
              <w:t xml:space="preserve">duty to withdraw services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Criminal activity </w:t>
            </w:r>
            <w:r>
              <w:rPr>
                <w:rFonts w:ascii="Arial Unicode MS"/>
              </w:rPr>
              <w:t xml:space="preserve">– </w:t>
            </w:r>
            <w:r>
              <w:t xml:space="preserve">lawyer knows at time of identification compliance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Criminal Activity - Withdrawal of Services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Criminal activity, duty to withdraw</w:t>
            </w:r>
            <w:r>
              <w:t xml:space="preserve"> after being retained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Criminal activity, duty to withdraw at time of taking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D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Deemed in Trust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 xml:space="preserve">Default - period of - late compliance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Default, Period of - Submission of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 w:eastAsia="Arial Narrow Bold" w:hAnsi="Arial Narrow Bold" w:cs="Arial Narrow Bold"/>
              </w:rPr>
            </w:pPr>
            <w:r>
              <w:rPr>
                <w:rFonts w:ascii="Arial Narrow Bold"/>
              </w:rPr>
              <w:t>Definition</w:t>
            </w:r>
          </w:p>
          <w:p w:rsidR="00D11B84" w:rsidRDefault="00D11B84">
            <w:pPr>
              <w:pStyle w:val="Body"/>
            </w:pPr>
            <w:r>
              <w:t xml:space="preserve">     SEE ALSO: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Definition - Closing Funds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13(1)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Definition - Electronic Funds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Definition - financial entity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Definition - financial institution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Funds </w:t>
            </w:r>
            <w:r>
              <w:rPr>
                <w:rFonts w:ascii="Arial Unicode MS"/>
              </w:rPr>
              <w:t xml:space="preserve">– </w:t>
            </w:r>
            <w:r>
              <w:t>cash transactions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766-767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Funds </w:t>
            </w:r>
            <w:r>
              <w:rPr>
                <w:rFonts w:ascii="Arial Unicode MS"/>
              </w:rPr>
              <w:t xml:space="preserve">– </w:t>
            </w:r>
            <w:r>
              <w:t>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Definition - lawyer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Definition - organization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Definition - proceeding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Definition - Public Body </w:t>
            </w:r>
            <w:r>
              <w:rPr>
                <w:rFonts w:ascii="Arial Unicode MS"/>
              </w:rPr>
              <w:t xml:space="preserve">– </w:t>
            </w:r>
            <w:r>
              <w:t>cash transactions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766-767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Definition - Public body </w:t>
            </w:r>
            <w:r>
              <w:rPr>
                <w:rFonts w:ascii="Arial Unicode MS"/>
              </w:rPr>
              <w:t xml:space="preserve">– </w:t>
            </w:r>
            <w:r>
              <w:t>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14729F">
            <w:pPr>
              <w:pStyle w:val="Body"/>
            </w:pPr>
            <w:r>
              <w:t>Definition - reporting issuer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14729F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14729F" w:rsidRDefault="00D11B84" w:rsidP="0014729F">
            <w:pPr>
              <w:rPr>
                <w:rFonts w:ascii="Arial Narrow" w:hAnsi="Arial Narrow"/>
                <w:sz w:val="19"/>
                <w:szCs w:val="19"/>
              </w:rPr>
            </w:pPr>
            <w:r w:rsidRPr="0014729F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14729F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Definition - securities dealer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>suspended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suspended order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Definition - Transaction in Real Estate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13(1)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250FBD">
            <w:pPr>
              <w:pStyle w:val="Body"/>
            </w:pPr>
            <w:r>
              <w:t>Direct Supervision - Assignment of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250FBD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250FBD" w:rsidRDefault="00D11B84" w:rsidP="00250FBD">
            <w:pPr>
              <w:rPr>
                <w:rFonts w:ascii="Arial Narrow" w:hAnsi="Arial Narrow"/>
                <w:sz w:val="19"/>
                <w:szCs w:val="19"/>
              </w:rPr>
            </w:pPr>
            <w:r w:rsidRPr="00250FBD">
              <w:rPr>
                <w:rFonts w:ascii="Arial Narrow" w:hAnsi="Arial Narrow"/>
                <w:sz w:val="19"/>
                <w:szCs w:val="19"/>
              </w:rPr>
              <w:t>733-734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250FBD">
            <w:pPr>
              <w:pStyle w:val="Body"/>
              <w:jc w:val="center"/>
            </w:pPr>
            <w:r>
              <w:t>4(1)&amp;(2)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Document - providing documents to Society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Documents required to be kept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Due date - fee for late compliance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Due date - late compliance - fee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Duty of Confidentiality -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7(6)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Duty to withdraw - criminal activity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Duty to withdraw - criminal activity - after being retained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Duty to withdraw - criminal activity - time of taking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E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Effective Control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1(2) 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Electronic Funds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Electronic Funds Transfer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Electronic funds transfer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 xml:space="preserve">Electronic Transfer - Withdrawal from Trust Account </w:t>
            </w:r>
          </w:p>
          <w:p w:rsidR="00D11B84" w:rsidRDefault="00D11B84">
            <w:pPr>
              <w:pStyle w:val="Body"/>
            </w:pPr>
            <w:r>
              <w:t xml:space="preserve">     SEE: Withdrawal - Trust Account - Manner of Withdrawal - Electronic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771-773</w:t>
            </w:r>
          </w:p>
          <w:p w:rsidR="00D11B84" w:rsidRDefault="00D11B84">
            <w:pPr>
              <w:pStyle w:val="Body"/>
              <w:jc w:val="center"/>
            </w:pP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12(1) - (5)</w:t>
            </w:r>
          </w:p>
          <w:p w:rsidR="00D11B84" w:rsidRDefault="00D11B84">
            <w:pPr>
              <w:pStyle w:val="Body"/>
              <w:jc w:val="center"/>
            </w:pPr>
            <w:r>
              <w:t>12(1) - (5)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Eligible activities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Eligible activity - interpretation - continuing professional development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Eligible activity - interpretation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Examples - independent source documents - client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23(7)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Exception </w:t>
            </w:r>
            <w:r>
              <w:rPr>
                <w:rFonts w:ascii="Arial Unicode MS"/>
              </w:rPr>
              <w:t xml:space="preserve">– </w:t>
            </w:r>
            <w:r>
              <w:t xml:space="preserve">application for </w:t>
            </w:r>
            <w:r>
              <w:rPr>
                <w:rFonts w:ascii="Arial Unicode MS"/>
              </w:rPr>
              <w:t xml:space="preserve">– </w:t>
            </w:r>
            <w:r>
              <w:t>Handling of money by bankrupt Licensee -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763-764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 &amp; 2(3)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Exception - Form, format and manner exception - filing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754-755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5(2.1)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Exception - Handling money by suspended Licensee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Exception </w:t>
            </w:r>
            <w:r>
              <w:rPr>
                <w:rFonts w:ascii="Arial Unicode MS"/>
              </w:rPr>
              <w:t xml:space="preserve">– </w:t>
            </w:r>
            <w:r>
              <w:t>Handling of money by 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763-764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2(2)-2(3)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application - cash transactions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767-768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certain clients - client identification and verification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certain trust funds - client identification and verification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Client Identification and Verification (certain clients)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7.1 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Handling Money - Suspended Licensee</w:t>
            </w:r>
            <w:r>
              <w:rPr>
                <w:rFonts w:ascii="Arial Unicode MS"/>
              </w:rPr>
              <w:t>’</w:t>
            </w:r>
            <w:r>
              <w:t xml:space="preserve">s Report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handling money by suspended Licensee (permission to be exempt)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Permission to be exempt from requirement -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re certain Licensees - client identification and verification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Exemption - Requirement to File Annual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Existing Client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8(a)&amp;(b)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Extension of Time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Extension of Time - Providing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Extension of time - providing information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Extension of time - request for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Extension of Time - Requirement to Provide Information and request for extension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3(5)&amp;(6)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F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Face-to-face, client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23(8)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Failure to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Failure to File -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758-759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9(1-4)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D3360">
            <w:pPr>
              <w:pStyle w:val="Body"/>
            </w:pPr>
            <w:r>
              <w:t>Failure to File - Annual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D3360" w:rsidRDefault="00D11B84" w:rsidP="00DD3360">
            <w:pPr>
              <w:rPr>
                <w:rFonts w:ascii="Arial Narrow" w:hAnsi="Arial Narrow"/>
                <w:sz w:val="19"/>
                <w:szCs w:val="19"/>
              </w:rPr>
            </w:pPr>
            <w:r w:rsidRPr="00DD3360">
              <w:rPr>
                <w:rFonts w:ascii="Arial Narrow" w:hAnsi="Arial Narrow"/>
                <w:sz w:val="19"/>
                <w:szCs w:val="19"/>
              </w:rPr>
              <w:t>756-757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Failure to pay late fee - suspension under s. 46(1) - reinstatement of license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Fee for late compliance - due date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 xml:space="preserve">Fee for late compliance - hours - eligible activities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6(1)(a)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Fee for late compliance - obligation in s. 2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729-730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Fee for late compliance - period of default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Fee for late compliance - reporting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6(1)(b)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Fee for late compliance - reporting and hours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6(1)(c)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Filing - form, format and manner of - reporting - continuing professional development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Filing Fee </w:t>
            </w:r>
            <w:r>
              <w:rPr>
                <w:rFonts w:ascii="Arial Unicode MS"/>
              </w:rPr>
              <w:t xml:space="preserve">– </w:t>
            </w:r>
            <w:r>
              <w:t>Late filing (2013)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Filing Fee </w:t>
            </w:r>
            <w:r>
              <w:rPr>
                <w:rFonts w:ascii="Arial Unicode MS"/>
              </w:rPr>
              <w:t xml:space="preserve">– </w:t>
            </w:r>
            <w:r>
              <w:t>Late filing (2014 and later)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6(5)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Filing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Accountant</w:t>
            </w:r>
            <w:r>
              <w:rPr>
                <w:rFonts w:ascii="Arial Unicode MS"/>
              </w:rPr>
              <w:t>’</w:t>
            </w:r>
            <w:r>
              <w:t xml:space="preserve">s Report </w:t>
            </w:r>
          </w:p>
          <w:p w:rsidR="00D11B84" w:rsidRDefault="00D11B84">
            <w:pPr>
              <w:pStyle w:val="Body"/>
            </w:pPr>
            <w:r>
              <w:t xml:space="preserve">     SEE: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</w:t>
            </w:r>
          </w:p>
          <w:p w:rsidR="00D11B84" w:rsidRDefault="00D11B84">
            <w:pPr>
              <w:pStyle w:val="Body"/>
              <w:jc w:val="center"/>
            </w:pPr>
            <w:r>
              <w:t>7(1)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Filing Requirements - Annual Report </w:t>
            </w:r>
          </w:p>
          <w:p w:rsidR="00D11B84" w:rsidRDefault="00D11B84">
            <w:pPr>
              <w:pStyle w:val="Body"/>
            </w:pPr>
            <w:r>
              <w:t xml:space="preserve">     SEE: Annual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754-758</w:t>
            </w:r>
          </w:p>
          <w:p w:rsidR="00D11B84" w:rsidRDefault="00D11B84" w:rsidP="00DD3360">
            <w:pPr>
              <w:pStyle w:val="Body"/>
              <w:jc w:val="center"/>
            </w:pPr>
            <w:r>
              <w:t>754-756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 - (8)</w:t>
            </w:r>
          </w:p>
          <w:p w:rsidR="00D11B84" w:rsidRDefault="00D11B84">
            <w:pPr>
              <w:pStyle w:val="Body"/>
              <w:jc w:val="center"/>
            </w:pPr>
            <w:r>
              <w:t>5(1) - 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application by Licensee's representatives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application form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authority to confirm independently particulars of transactions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consideration of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contents of report and time for filing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cost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7(5)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Documents and explanations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5(6)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duration of 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exemption from requirement to file annual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Failure to file public accountant's report: investigation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Filing requirements - form, format and manner</w:t>
            </w:r>
            <w:r>
              <w:t xml:space="preserve"> 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754-755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5(2.1)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form, format and manner of filing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Filing requirements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Investigations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Investigations - application of subss. 7(3) and (4)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investigations - confidentiality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investigations - costs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Licensee's obligation to provide access to files etc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7(3)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D3360">
            <w:pPr>
              <w:pStyle w:val="Body"/>
            </w:pPr>
            <w:r>
              <w:t>Filing requirements - period of default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D3360" w:rsidRDefault="00D11B84" w:rsidP="00DD3360">
            <w:pPr>
              <w:rPr>
                <w:rFonts w:ascii="Arial Narrow" w:hAnsi="Arial Narrow"/>
                <w:sz w:val="19"/>
                <w:szCs w:val="19"/>
              </w:rPr>
            </w:pPr>
            <w:r w:rsidRPr="00DD3360">
              <w:rPr>
                <w:rFonts w:ascii="Arial Narrow" w:hAnsi="Arial Narrow"/>
                <w:sz w:val="19"/>
                <w:szCs w:val="19"/>
              </w:rPr>
              <w:t>756-757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public accountant's duty of confidentiality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7(6)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reinstatement of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Filing requirements - requirement to file public accountant's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Financial entity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Financial Entity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Financial entity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lastRenderedPageBreak/>
              <w:t>Financial Institution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Financial institution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Acting for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Financial Records - Acting for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Acting for Lender - Documents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784-785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24(3) &amp; 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Acting for Lender - Exceptions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783-784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Acting for Lender - File, Adding to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Financial Records - Acting for Lender - File, Adding to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Acting for Lender - File, Adding to -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784-785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24(5)&amp;(7)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Acting for Lender - File, Adding to - Exceptions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Cash Received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780-781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19(1)-(2)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Financial records </w:t>
            </w:r>
            <w:r>
              <w:rPr>
                <w:rFonts w:ascii="Arial Unicode MS"/>
              </w:rPr>
              <w:t xml:space="preserve">– </w:t>
            </w:r>
            <w:r>
              <w:t xml:space="preserve">cash received </w:t>
            </w:r>
            <w:r>
              <w:rPr>
                <w:rFonts w:ascii="Arial Unicode MS"/>
              </w:rPr>
              <w:t xml:space="preserve">– </w:t>
            </w:r>
            <w:r>
              <w:t>no breach, if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19(2)</w:t>
            </w:r>
          </w:p>
        </w:tc>
      </w:tr>
      <w:tr w:rsidR="00D11B84" w:rsidTr="000A4E64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80B46">
            <w:pPr>
              <w:pStyle w:val="Body"/>
            </w:pPr>
            <w:r>
              <w:t>Financial Records - Mortgages and Charges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80B46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80B46" w:rsidRDefault="00D11B84" w:rsidP="00D80B46">
            <w:pPr>
              <w:rPr>
                <w:rFonts w:ascii="Arial Narrow" w:hAnsi="Arial Narrow"/>
                <w:sz w:val="19"/>
                <w:szCs w:val="19"/>
              </w:rPr>
            </w:pPr>
            <w:r w:rsidRPr="00D80B46">
              <w:rPr>
                <w:rFonts w:ascii="Arial Narrow" w:hAnsi="Arial Narrow"/>
                <w:sz w:val="19"/>
                <w:szCs w:val="19"/>
              </w:rPr>
              <w:t>781-782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80B46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Financial Records </w:t>
            </w:r>
            <w:r>
              <w:rPr>
                <w:rFonts w:ascii="Arial Unicode MS"/>
              </w:rPr>
              <w:t xml:space="preserve">– </w:t>
            </w:r>
            <w:r>
              <w:t>Paper Copies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21(2)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Permanent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Preservation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782-783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23(1)-(3)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Financial records </w:t>
            </w:r>
            <w:r>
              <w:rPr>
                <w:rFonts w:ascii="Arial Unicode MS"/>
              </w:rPr>
              <w:t xml:space="preserve">– </w:t>
            </w:r>
            <w:r>
              <w:t xml:space="preserve">preservation of </w:t>
            </w:r>
            <w:r>
              <w:rPr>
                <w:rFonts w:ascii="Arial Unicode MS"/>
              </w:rPr>
              <w:t xml:space="preserve">– </w:t>
            </w:r>
            <w:r>
              <w:t xml:space="preserve">record keeping requirements </w:t>
            </w:r>
            <w:r>
              <w:rPr>
                <w:rFonts w:ascii="Arial Unicode MS"/>
              </w:rPr>
              <w:t xml:space="preserve">– </w:t>
            </w:r>
            <w:r>
              <w:t>ss. 18 &amp; 19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23(1)-(2)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Financial records </w:t>
            </w:r>
            <w:r>
              <w:rPr>
                <w:rFonts w:ascii="Arial Unicode MS"/>
              </w:rPr>
              <w:t xml:space="preserve">– </w:t>
            </w:r>
            <w:r>
              <w:t xml:space="preserve">preservation of </w:t>
            </w:r>
            <w:r>
              <w:rPr>
                <w:rFonts w:ascii="Arial Unicode MS"/>
              </w:rPr>
              <w:t xml:space="preserve">– </w:t>
            </w:r>
            <w:r>
              <w:t xml:space="preserve">record keeping requirements </w:t>
            </w:r>
            <w:r>
              <w:rPr>
                <w:rFonts w:ascii="Arial Unicode MS"/>
              </w:rPr>
              <w:t xml:space="preserve">– </w:t>
            </w:r>
            <w:r>
              <w:t>s. 20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Requirement to Maintain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779-780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Financial Records - to be Current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Financial Records - to be Current - 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Firm - client identification by others in Licensees firm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23(2.1)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Firm of Licensees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Foreign Currency - Cash Received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Form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Form 9D - Investment Authority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24(9)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Form 9E - Investment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24(10)-(11)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Form, format and manner</w:t>
            </w:r>
            <w:r>
              <w:t xml:space="preserve"> exception - filing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5(2.1)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Form, format and manner of filing</w:t>
            </w:r>
            <w:r>
              <w:t xml:space="preserve">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Form, format and manner of filing - filing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Former Client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Forms - 9D &amp; 9E </w:t>
            </w:r>
          </w:p>
          <w:p w:rsidR="00D11B84" w:rsidRDefault="00D11B84">
            <w:pPr>
              <w:pStyle w:val="Body"/>
            </w:pPr>
            <w:r>
              <w:t xml:space="preserve">     SEE ALSO: record keeping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785</w:t>
            </w:r>
          </w:p>
          <w:p w:rsidR="00D11B84" w:rsidRDefault="00D11B84">
            <w:pPr>
              <w:pStyle w:val="Body"/>
              <w:jc w:val="center"/>
            </w:pPr>
            <w:r>
              <w:t>779-780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24(9)-(11)</w:t>
            </w:r>
          </w:p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Functions and tasks - assignment to non-licensee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lastRenderedPageBreak/>
              <w:t xml:space="preserve">Funds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Funds - Definition (cash transactions)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766-767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Funds - Definition (client identification and verification)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G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H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Handling Money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Handling Money </w:t>
            </w:r>
            <w:r>
              <w:rPr>
                <w:rFonts w:ascii="Arial Unicode MS"/>
              </w:rPr>
              <w:t xml:space="preserve">– </w:t>
            </w:r>
            <w:r>
              <w:t>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763-764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2(1)-(3)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Handling Money - Licensee with Suspended License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Handling money by 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Handling money by 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Handling money by bankrupt Licensee </w:t>
            </w:r>
            <w:r>
              <w:rPr>
                <w:rFonts w:ascii="Arial Unicode MS"/>
              </w:rPr>
              <w:t xml:space="preserve">– </w:t>
            </w:r>
            <w:r>
              <w:t>application for 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Handling money by bankrupt Licensee </w:t>
            </w:r>
            <w:r>
              <w:rPr>
                <w:rFonts w:ascii="Arial Unicode MS"/>
              </w:rPr>
              <w:t xml:space="preserve">– </w:t>
            </w:r>
            <w:r>
              <w:t>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763-764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2(2)-(3)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Handling money by suspended Licensee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Handling money by suspended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Handling money by suspended Licensee - 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Handling money by suspended Licensee - permission for 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Handling money by suspended Licensee - report compliance to Law Society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Handling money by suspended Licensee -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Holiday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Holiday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Holiday - Time for doing an act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Holiday - Time for doing an act expires on a holiday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Hours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Hours - application to reduce number of required hours - licensee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Hours - eligible activities - late compliance - fee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6(1)(a)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Hours - exemption from or reduction in required number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Hours - no carry-over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Hours - number required per year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Hours - number required per year - year of licensing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Hours - permitted carry-over - new licensee - continuing professional development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2(6)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I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Identification</w:t>
            </w:r>
            <w:r>
              <w:t xml:space="preserve"> -      </w:t>
            </w:r>
          </w:p>
          <w:p w:rsidR="00D11B84" w:rsidRDefault="00D11B84">
            <w:pPr>
              <w:pStyle w:val="Body"/>
            </w:pPr>
            <w:r>
              <w:t xml:space="preserve">     SEE: 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739-748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20-25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 xml:space="preserve">Identification and Verification, Client </w:t>
            </w:r>
          </w:p>
          <w:p w:rsidR="00D11B84" w:rsidRDefault="00D11B84">
            <w:pPr>
              <w:pStyle w:val="Body"/>
            </w:pPr>
            <w:r>
              <w:t xml:space="preserve">     SEE: Client Identification and Verification -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743-744</w:t>
            </w:r>
          </w:p>
          <w:p w:rsidR="00D11B84" w:rsidRDefault="00D11B84">
            <w:pPr>
              <w:pStyle w:val="Body"/>
              <w:jc w:val="center"/>
            </w:pPr>
            <w:r>
              <w:t>743-744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23(1) - (4)</w:t>
            </w:r>
          </w:p>
          <w:p w:rsidR="00D11B84" w:rsidRDefault="00D11B84">
            <w:pPr>
              <w:pStyle w:val="Body"/>
              <w:jc w:val="center"/>
            </w:pPr>
            <w:r>
              <w:t>23(1) - (4)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Illegal Conduct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Illegal Conduct - 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Illegal Conduct </w:t>
            </w:r>
            <w:r>
              <w:rPr>
                <w:rFonts w:ascii="Arial Unicode MS"/>
              </w:rPr>
              <w:t xml:space="preserve">– </w:t>
            </w:r>
            <w:r>
              <w:t>Duty to Withdraw Services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88637E">
            <w:pPr>
              <w:pStyle w:val="Body"/>
            </w:pPr>
            <w:r>
              <w:t xml:space="preserve">Impairment - catastrophic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88637E" w:rsidRDefault="00D11B84" w:rsidP="0088637E">
            <w:pPr>
              <w:rPr>
                <w:rFonts w:ascii="Arial Narrow" w:hAnsi="Arial Narrow"/>
                <w:sz w:val="19"/>
                <w:szCs w:val="19"/>
              </w:rPr>
            </w:pPr>
            <w:r w:rsidRPr="0088637E">
              <w:rPr>
                <w:rFonts w:ascii="Arial Narrow" w:hAnsi="Arial Narrow"/>
                <w:sz w:val="19"/>
                <w:szCs w:val="19"/>
              </w:rP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Impairment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1(1) 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Independent Sources Documents - Client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744-745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23(4)-(7)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Indictable Offence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750-751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Individuals - timing of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23(5)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additional authority to request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5(6)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Changes - Requirement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extension for providing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general - time for providing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Information - Licensees</w:t>
            </w:r>
            <w:r>
              <w:t>’</w:t>
            </w:r>
            <w:r>
              <w:t xml:space="preserve"> </w:t>
            </w:r>
            <w:r>
              <w:rPr>
                <w:rFonts w:ascii="Arial Narrow Bold"/>
              </w:rPr>
              <w:t>Requirement to Provide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Licensees</w:t>
            </w:r>
            <w:r>
              <w:rPr>
                <w:rFonts w:ascii="Arial Unicode MS"/>
              </w:rPr>
              <w:t xml:space="preserve">’ </w:t>
            </w:r>
            <w:r>
              <w:t>Requirement to Provide - Notice of 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Licensees</w:t>
            </w:r>
            <w:r>
              <w:rPr>
                <w:rFonts w:ascii="Arial Unicode MS"/>
              </w:rPr>
              <w:t xml:space="preserve">’ </w:t>
            </w:r>
            <w:r>
              <w:t>Requirement to Provide - Society</w:t>
            </w:r>
            <w:r>
              <w:rPr>
                <w:rFonts w:ascii="Arial Unicode MS"/>
              </w:rPr>
              <w:t>’</w:t>
            </w:r>
            <w:r>
              <w:t>s Authority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Licensees</w:t>
            </w:r>
            <w:r>
              <w:rPr>
                <w:rFonts w:ascii="Arial Unicode MS"/>
              </w:rPr>
              <w:t xml:space="preserve">’ </w:t>
            </w:r>
            <w:r>
              <w:t>Requirement to Provide - Time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Licensees</w:t>
            </w:r>
            <w:r>
              <w:rPr>
                <w:rFonts w:ascii="Arial Unicode MS"/>
              </w:rPr>
              <w:t xml:space="preserve">’ </w:t>
            </w:r>
            <w:r>
              <w:t>Requirement to Provide - Time to Report - Extension of Time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3(5)&amp;(6)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notice of requirement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requirement to provide-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Information - time for providing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Insolvency of Licensee - Notice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Interpretation</w:t>
            </w:r>
            <w:r>
              <w:t xml:space="preserve">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Arm</w:t>
            </w:r>
            <w:r>
              <w:rPr>
                <w:rFonts w:ascii="Arial Unicode MS"/>
              </w:rPr>
              <w:t>’</w:t>
            </w:r>
            <w:r>
              <w:t>s Length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Business Contact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3(2)(b)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Cash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88637E">
            <w:pPr>
              <w:pStyle w:val="Body"/>
            </w:pPr>
            <w:r>
              <w:t>Interpretation - Catastrophic Impairment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88637E" w:rsidRDefault="00D11B84" w:rsidP="0088637E">
            <w:pPr>
              <w:rPr>
                <w:rFonts w:ascii="Arial Narrow" w:hAnsi="Arial Narrow"/>
                <w:sz w:val="19"/>
                <w:szCs w:val="19"/>
              </w:rPr>
            </w:pPr>
            <w:r w:rsidRPr="0088637E">
              <w:rPr>
                <w:rFonts w:ascii="Arial Narrow" w:hAnsi="Arial Narrow"/>
                <w:sz w:val="19"/>
                <w:szCs w:val="19"/>
              </w:rP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1(1)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Charge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88637E">
            <w:pPr>
              <w:pStyle w:val="Body"/>
            </w:pPr>
            <w:r>
              <w:t>Interpretation - Claim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88637E" w:rsidRDefault="00D11B84" w:rsidP="0088637E">
            <w:pPr>
              <w:rPr>
                <w:rFonts w:ascii="Arial Narrow" w:hAnsi="Arial Narrow"/>
                <w:sz w:val="19"/>
                <w:szCs w:val="19"/>
              </w:rPr>
            </w:pPr>
            <w:r w:rsidRPr="0088637E">
              <w:rPr>
                <w:rFonts w:ascii="Arial Narrow" w:hAnsi="Arial Narrow"/>
                <w:sz w:val="19"/>
                <w:szCs w:val="19"/>
              </w:rP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1(1)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r w:rsidRPr="002D736F"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Deemed in Trust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Interpretation - Effective Control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1(2) 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eligible activity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Existing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8(a)&amp;(b)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Firm of Licensees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Former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Holiday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Interpretation - impairment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Indictable Offence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750-751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Law Firm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Interpretation - Money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88637E">
            <w:pPr>
              <w:pStyle w:val="Body"/>
            </w:pPr>
            <w:r>
              <w:t>Interpretation - Non-Licensee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88637E" w:rsidRDefault="00D11B84" w:rsidP="0088637E">
            <w:pPr>
              <w:rPr>
                <w:rFonts w:ascii="Arial Narrow" w:hAnsi="Arial Narrow"/>
                <w:sz w:val="19"/>
                <w:szCs w:val="19"/>
              </w:rPr>
            </w:pPr>
            <w:r w:rsidRPr="0088637E">
              <w:rPr>
                <w:rFonts w:ascii="Arial Narrow" w:hAnsi="Arial Narrow"/>
                <w:sz w:val="19"/>
                <w:szCs w:val="19"/>
              </w:rP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Personal Contact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3(2)(a)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Prospective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receiving money in trust for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768-769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Related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i/>
                <w:iCs/>
              </w:rPr>
            </w:pPr>
            <w:r>
              <w:t xml:space="preserve">Interpretation - </w:t>
            </w:r>
            <w:r>
              <w:rPr>
                <w:i/>
                <w:iCs/>
              </w:rPr>
              <w:t>Statutory Accident Benefits Schedule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Suspended License (handling of money)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Interpretation - Suspended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Suspended Licensee - obligations resulting from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Interpretation - Suspension Order </w:t>
            </w:r>
            <w:r>
              <w:rPr>
                <w:rFonts w:ascii="Arial Unicode MS"/>
              </w:rPr>
              <w:t xml:space="preserve">– </w:t>
            </w:r>
            <w:r>
              <w:t>handling of money by licensee who license is suspended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Interpretation - Suspension Order</w:t>
            </w:r>
            <w:r>
              <w:t xml:space="preserve"> - obligations resulting from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Teranet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Interpretation </w:t>
            </w:r>
            <w:r>
              <w:rPr>
                <w:rFonts w:ascii="Arial Unicode MS"/>
              </w:rPr>
              <w:t xml:space="preserve">– </w:t>
            </w:r>
            <w:r>
              <w:t xml:space="preserve">trust account transactions </w:t>
            </w:r>
            <w:r>
              <w:rPr>
                <w:rFonts w:ascii="Arial Unicode MS"/>
              </w:rPr>
              <w:t xml:space="preserve">– </w:t>
            </w:r>
            <w:r>
              <w:t xml:space="preserve">closing funds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Interpretation - Trust, Money Received in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Interpretation </w:t>
            </w:r>
            <w:r>
              <w:cr/>
              <w:t xml:space="preserve">     SEE ALSO: Definitions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 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Investigations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Investigations - confidentiality - filing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Investigations - filing requirements - costs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Investment - Report - Form 9E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24(10)-(11)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Investment Authority - Form 9D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24(9)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J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K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lastRenderedPageBreak/>
              <w:t>L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Late compliance - fee - due date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Late compliance - fee - hours - eligible activities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6(1)(a)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Late compliance - fee - period of default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Late compliance - fee - reporting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6(1)(b)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Late compliance - fee - reporting and hours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6(1)(c)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Late compliance - hours - eligible activities - fee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6(1)(a)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Late Filing Fee</w:t>
            </w:r>
            <w:r>
              <w:t xml:space="preserve"> - 2013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Late Filing Fee </w:t>
            </w:r>
            <w:r>
              <w:rPr>
                <w:rFonts w:ascii="Arial Unicode MS"/>
              </w:rPr>
              <w:t xml:space="preserve">– </w:t>
            </w:r>
            <w:r>
              <w:t>2014 and later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Law Firm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Law Student - Provision of Legal Services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Lawyer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Lawyer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Legal Advice - Non-Licensee (not permitted)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6(1)(a)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Legal Services</w:t>
            </w:r>
            <w:r>
              <w:t xml:space="preserve"> - Provision by Law Student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Legal Services - Provision by 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rPr>
                <w:rFonts w:ascii="Arial Narrow Bold"/>
              </w:rPr>
              <w:t>Lender</w:t>
            </w:r>
            <w:r>
              <w:t xml:space="preserve">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Lender, Acting for - Records </w:t>
            </w:r>
          </w:p>
          <w:p w:rsidR="00D11B84" w:rsidRDefault="00D11B84">
            <w:pPr>
              <w:pStyle w:val="Body"/>
            </w:pPr>
            <w:r>
              <w:t xml:space="preserve">     SEE: Financial Records - Acting for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783</w:t>
            </w:r>
          </w:p>
          <w:p w:rsidR="00D11B84" w:rsidRDefault="00D11B84">
            <w:pPr>
              <w:pStyle w:val="Body"/>
              <w:jc w:val="center"/>
            </w:pPr>
            <w:r>
              <w:t>783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24(1)</w:t>
            </w:r>
          </w:p>
          <w:p w:rsidR="00D11B84" w:rsidRDefault="00D11B84">
            <w:pPr>
              <w:pStyle w:val="Body"/>
              <w:jc w:val="center"/>
            </w:pPr>
            <w:r>
              <w:t>24(1)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Licence - Suspension for Failure to Submit Accountant</w:t>
            </w:r>
            <w:r>
              <w:rPr>
                <w:rFonts w:ascii="Arial Unicode MS"/>
              </w:rPr>
              <w:t>’</w:t>
            </w:r>
            <w:r>
              <w:t xml:space="preserve">s Report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8(1)&amp;(2)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D3360">
            <w:pPr>
              <w:pStyle w:val="Body"/>
            </w:pPr>
            <w:r>
              <w:t>Licence - Suspension for Failure to Submit Annual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D3360" w:rsidRDefault="00D11B84" w:rsidP="00DD3360">
            <w:pPr>
              <w:rPr>
                <w:rFonts w:ascii="Arial Narrow" w:hAnsi="Arial Narrow"/>
                <w:sz w:val="19"/>
                <w:szCs w:val="19"/>
              </w:rPr>
            </w:pPr>
            <w:r w:rsidRPr="00DD3360">
              <w:rPr>
                <w:rFonts w:ascii="Arial Narrow" w:hAnsi="Arial Narrow"/>
                <w:sz w:val="19"/>
                <w:szCs w:val="19"/>
              </w:rPr>
              <w:t>756-757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Accountant</w:t>
            </w:r>
            <w:r>
              <w:rPr>
                <w:rFonts w:ascii="Arial Unicode MS"/>
              </w:rPr>
              <w:t>’</w:t>
            </w:r>
            <w:r>
              <w:t>s Report, Submission of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Licensee - Accountant</w:t>
            </w:r>
            <w:r>
              <w:t>’</w:t>
            </w:r>
            <w:r>
              <w:rPr>
                <w:rFonts w:ascii="Arial Narrow Bold"/>
              </w:rPr>
              <w:t>s Report, Submission of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Accountant</w:t>
            </w:r>
            <w:r>
              <w:rPr>
                <w:rFonts w:ascii="Arial Unicode MS"/>
              </w:rPr>
              <w:t>’</w:t>
            </w:r>
            <w:r>
              <w:t>s Report, Submission of - Accountant</w:t>
            </w:r>
            <w:r>
              <w:rPr>
                <w:rFonts w:ascii="Arial Unicode MS"/>
              </w:rPr>
              <w:t>’</w:t>
            </w:r>
            <w:r>
              <w:t>s Authority to Confirm Details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Accountant</w:t>
            </w:r>
            <w:r>
              <w:rPr>
                <w:rFonts w:ascii="Arial Unicode MS"/>
              </w:rPr>
              <w:t>’</w:t>
            </w:r>
            <w:r>
              <w:t>s Report, Submission of - Contents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Accountant</w:t>
            </w:r>
            <w:r>
              <w:rPr>
                <w:rFonts w:ascii="Arial Unicode MS"/>
              </w:rPr>
              <w:t>’</w:t>
            </w:r>
            <w:r>
              <w:t>s Report, Submission of - Costs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Accountant</w:t>
            </w:r>
            <w:r>
              <w:rPr>
                <w:rFonts w:ascii="Arial Unicode MS"/>
              </w:rPr>
              <w:t>’</w:t>
            </w:r>
            <w:r>
              <w:t>s Report, Submission of - Duty of Confidentiality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Accountant</w:t>
            </w:r>
            <w:r>
              <w:rPr>
                <w:rFonts w:ascii="Arial Unicode MS"/>
              </w:rPr>
              <w:t>’</w:t>
            </w:r>
            <w:r>
              <w:t>s Report, Submission of - Failure to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758-759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9(1-4)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Accountant</w:t>
            </w:r>
            <w:r>
              <w:rPr>
                <w:rFonts w:ascii="Arial Unicode MS"/>
              </w:rPr>
              <w:t>’</w:t>
            </w:r>
            <w:r>
              <w:t>s Report, Submission of - Licensee</w:t>
            </w:r>
            <w:r>
              <w:rPr>
                <w:rFonts w:ascii="Arial Unicode MS"/>
              </w:rPr>
              <w:t>’</w:t>
            </w:r>
            <w:r>
              <w:t>s Obligation to Provide Access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7(3)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Licensee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Annual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Licensee - Annual Report, Submission of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 - 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Annual Report, Submission of - 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755-756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5(3)-(8)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D3360">
            <w:pPr>
              <w:pStyle w:val="Body"/>
            </w:pPr>
            <w:r>
              <w:t>Licensee - Annual Report, Submission of - Failure to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D3360" w:rsidRDefault="00D11B84" w:rsidP="00DD3360">
            <w:pPr>
              <w:rPr>
                <w:rFonts w:ascii="Arial Narrow" w:hAnsi="Arial Narrow"/>
                <w:sz w:val="19"/>
                <w:szCs w:val="19"/>
              </w:rPr>
            </w:pPr>
            <w:r w:rsidRPr="00DD3360">
              <w:rPr>
                <w:rFonts w:ascii="Arial Narrow" w:hAnsi="Arial Narrow"/>
                <w:sz w:val="19"/>
                <w:szCs w:val="19"/>
              </w:rPr>
              <w:t>756-757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6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250FBD">
            <w:pPr>
              <w:pStyle w:val="Body"/>
            </w:pPr>
            <w:r>
              <w:lastRenderedPageBreak/>
              <w:t>Licensee - Assignment of Tasks - Direct Supervision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250FBD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250FBD" w:rsidRDefault="00D11B84" w:rsidP="00250FBD">
            <w:pPr>
              <w:rPr>
                <w:rFonts w:ascii="Arial Narrow" w:hAnsi="Arial Narrow"/>
                <w:sz w:val="19"/>
                <w:szCs w:val="19"/>
              </w:rPr>
            </w:pPr>
            <w:r w:rsidRPr="00250FBD">
              <w:rPr>
                <w:rFonts w:ascii="Arial Narrow" w:hAnsi="Arial Narrow"/>
                <w:sz w:val="19"/>
                <w:szCs w:val="19"/>
              </w:rPr>
              <w:t>733-734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250FBD">
            <w:pPr>
              <w:pStyle w:val="Body"/>
              <w:jc w:val="center"/>
            </w:pPr>
            <w:r>
              <w:t>4(1) &amp;(2)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Bankrupt </w:t>
            </w:r>
            <w:r>
              <w:rPr>
                <w:rFonts w:ascii="Arial Unicode MS"/>
              </w:rPr>
              <w:t xml:space="preserve">– </w:t>
            </w:r>
            <w:r>
              <w:t xml:space="preserve">Handling Money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bankrupt </w:t>
            </w:r>
            <w:r>
              <w:rPr>
                <w:rFonts w:ascii="Arial Unicode MS"/>
              </w:rPr>
              <w:t xml:space="preserve">– </w:t>
            </w:r>
            <w:r>
              <w:t xml:space="preserve">handling of money by </w:t>
            </w:r>
            <w:r>
              <w:rPr>
                <w:rFonts w:ascii="Arial Unicode MS"/>
              </w:rPr>
              <w:t xml:space="preserve">– </w:t>
            </w:r>
            <w:r>
              <w:t xml:space="preserve">exception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763-764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2(2)-(3)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bankrupt </w:t>
            </w:r>
            <w:r>
              <w:rPr>
                <w:rFonts w:ascii="Arial Unicode MS"/>
              </w:rPr>
              <w:t xml:space="preserve">– </w:t>
            </w:r>
            <w:r>
              <w:t xml:space="preserve">handling of money by </w:t>
            </w:r>
            <w:r>
              <w:rPr>
                <w:rFonts w:ascii="Arial Unicode MS"/>
              </w:rPr>
              <w:t xml:space="preserve">– </w:t>
            </w:r>
            <w:r>
              <w:t xml:space="preserve">exception </w:t>
            </w:r>
            <w:r>
              <w:rPr>
                <w:rFonts w:ascii="Arial Unicode MS"/>
              </w:rPr>
              <w:t xml:space="preserve">– </w:t>
            </w:r>
            <w:r>
              <w:t xml:space="preserve">application for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cash received </w:t>
            </w:r>
            <w:r>
              <w:rPr>
                <w:rFonts w:ascii="Arial Unicode MS"/>
              </w:rPr>
              <w:t xml:space="preserve">– </w:t>
            </w:r>
            <w:r>
              <w:t>foreign currency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cash received </w:t>
            </w:r>
            <w:r>
              <w:rPr>
                <w:rFonts w:ascii="Arial Unicode MS"/>
              </w:rPr>
              <w:t xml:space="preserve">– </w:t>
            </w:r>
            <w:r>
              <w:t xml:space="preserve">limitation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client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Licensee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Exemption - client identification and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22(2)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- Exemption from or reduction in required number hours - continuing professional development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2(4)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>Licensee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Notice of Bankruptcy or Insolvency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Licensee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Offences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Licensee - Offences, Reporting of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749-751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Offences, Reporting of - Exception - Private Prosecution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Offences, Reporting of - Time of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2(3)&amp;(4)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Offenses, Reporting of </w:t>
            </w:r>
            <w:r>
              <w:rPr>
                <w:rFonts w:ascii="Arial Unicode MS"/>
              </w:rPr>
              <w:t xml:space="preserve">– </w:t>
            </w:r>
            <w:r>
              <w:t xml:space="preserve">requirement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749-750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Providing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751-752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3(1)&amp;(2)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Licensee - Providing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Providing Information - Notice of 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Licensee - Providing Information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Offenses - Time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2(3)&amp;(4)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Providing Information - Society</w:t>
            </w:r>
            <w:r>
              <w:rPr>
                <w:rFonts w:ascii="Arial Unicode MS"/>
              </w:rPr>
              <w:t>’</w:t>
            </w:r>
            <w:r>
              <w:t>s Authority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Providing Information - Time to report - Extension of Time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3(5)&amp;(6)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Reporting Changes of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753-754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 - 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Licensee - Supervision of</w:t>
            </w:r>
            <w:r>
              <w:t xml:space="preserve"> Law 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Licensee - Supervision of 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111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- suspended      </w:t>
            </w:r>
          </w:p>
          <w:p w:rsidR="00D11B84" w:rsidRDefault="00D11B84">
            <w:pPr>
              <w:pStyle w:val="Body"/>
            </w:pPr>
            <w:r>
              <w:t xml:space="preserve">     SEE: suspension or </w:t>
            </w:r>
          </w:p>
          <w:p w:rsidR="00D11B84" w:rsidRDefault="00D11B84">
            <w:pPr>
              <w:pStyle w:val="Body"/>
              <w:rPr>
                <w:rFonts w:ascii="Arial Unicode MS"/>
              </w:rPr>
            </w:pPr>
            <w:r>
              <w:t xml:space="preserve">     SEE ALSO: </w:t>
            </w:r>
            <w:r>
              <w:rPr>
                <w:rFonts w:ascii="Arial Unicode MS"/>
              </w:rPr>
              <w:t>“</w:t>
            </w:r>
            <w:r>
              <w:t>suspended Licensee</w:t>
            </w:r>
            <w:r>
              <w:rPr>
                <w:rFonts w:ascii="Arial Unicode MS"/>
              </w:rPr>
              <w:t>”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  <w:p w:rsidR="00D11B84" w:rsidRDefault="00D11B84">
            <w:pPr>
              <w:pStyle w:val="Body"/>
              <w:jc w:val="center"/>
            </w:pPr>
            <w:r>
              <w:t>7.1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736-739</w:t>
            </w:r>
          </w:p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8-19</w:t>
            </w:r>
          </w:p>
          <w:p w:rsidR="00D11B84" w:rsidRDefault="00D11B84">
            <w:pPr>
              <w:pStyle w:val="Body"/>
              <w:jc w:val="center"/>
            </w:pPr>
            <w:r>
              <w:t>8-19</w:t>
            </w:r>
          </w:p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Licensee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withdrawal of services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26-27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withdrawal of services </w:t>
            </w:r>
            <w:r>
              <w:rPr>
                <w:rFonts w:ascii="Arial Unicode MS"/>
              </w:rPr>
              <w:t xml:space="preserve">– </w:t>
            </w:r>
            <w:r>
              <w:t xml:space="preserve">duty to withdraw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M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Mediation of Ancillary Issues - Catastrophic Impairment Claims - Assignment of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5.1(1)&amp;(2)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lastRenderedPageBreak/>
              <w:t>Money - Handling by 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Money </w:t>
            </w:r>
            <w:r>
              <w:rPr>
                <w:rFonts w:ascii="Arial Unicode MS"/>
              </w:rPr>
              <w:t xml:space="preserve">– </w:t>
            </w:r>
            <w:r>
              <w:t>Handling by 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Money </w:t>
            </w:r>
            <w:r>
              <w:rPr>
                <w:rFonts w:ascii="Arial Unicode MS"/>
              </w:rPr>
              <w:t xml:space="preserve">– </w:t>
            </w:r>
            <w:r>
              <w:t xml:space="preserve">Handling by Bankrupt Licensee </w:t>
            </w:r>
            <w:r>
              <w:rPr>
                <w:rFonts w:ascii="Arial Unicode MS"/>
              </w:rPr>
              <w:t xml:space="preserve">– </w:t>
            </w:r>
            <w:r>
              <w:t>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763-764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2(2)-(3)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Money - Handling by Suspended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Money - Handling by Suspended Licensee - 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2.2(2)</w:t>
            </w:r>
          </w:p>
        </w:tc>
      </w:tr>
      <w:tr w:rsidR="00D11B84" w:rsidTr="009E36AD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</w:pPr>
            <w:r>
              <w:t xml:space="preserve">Money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Money - Trust Account </w:t>
            </w:r>
            <w:r>
              <w:rPr>
                <w:rFonts w:ascii="Arial Unicode MS"/>
              </w:rPr>
              <w:t xml:space="preserve">– </w:t>
            </w:r>
            <w:r>
              <w:t>money received in trust for client</w:t>
            </w:r>
          </w:p>
          <w:p w:rsidR="00D11B84" w:rsidRDefault="00D11B84">
            <w:pPr>
              <w:pStyle w:val="Body"/>
            </w:pPr>
            <w:r>
              <w:t xml:space="preserve">     SEE ALSO: Trust Account </w:t>
            </w:r>
            <w:r>
              <w:rPr>
                <w:rFonts w:ascii="Arial Unicode MS"/>
              </w:rPr>
              <w:t xml:space="preserve">– </w:t>
            </w:r>
            <w:r>
              <w:t>handling of money by licensee whose license is suspended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768-769</w:t>
            </w:r>
          </w:p>
          <w:p w:rsidR="00D11B84" w:rsidRDefault="00D11B84">
            <w:pPr>
              <w:pStyle w:val="Body"/>
              <w:jc w:val="center"/>
            </w:pPr>
            <w:r>
              <w:t>765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</w:t>
            </w: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2.3(1)</w:t>
            </w:r>
          </w:p>
        </w:tc>
      </w:tr>
      <w:tr w:rsidR="00D11B84" w:rsidTr="000A4E64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80B46">
            <w:pPr>
              <w:pStyle w:val="Body"/>
            </w:pPr>
            <w:r>
              <w:t>Mortgages and Charges - Financial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80B46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80B46" w:rsidRDefault="00D11B84" w:rsidP="00D80B46">
            <w:pPr>
              <w:rPr>
                <w:rFonts w:ascii="Arial Narrow" w:hAnsi="Arial Narrow"/>
                <w:sz w:val="19"/>
                <w:szCs w:val="19"/>
              </w:rPr>
            </w:pPr>
            <w:r w:rsidRPr="00D80B46">
              <w:rPr>
                <w:rFonts w:ascii="Arial Narrow" w:hAnsi="Arial Narrow"/>
                <w:sz w:val="19"/>
                <w:szCs w:val="19"/>
              </w:rPr>
              <w:t>781-782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80B46">
            <w:pPr>
              <w:pStyle w:val="Body"/>
              <w:jc w:val="center"/>
            </w:pPr>
            <w:r>
              <w:t>20</w:t>
            </w:r>
          </w:p>
        </w:tc>
      </w:tr>
      <w:tr w:rsidR="00D11B84" w:rsidTr="000A4E64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80B46">
            <w:pPr>
              <w:pStyle w:val="Body"/>
            </w:pPr>
            <w:r>
              <w:t xml:space="preserve">Mortgages and charges </w:t>
            </w:r>
            <w:r>
              <w:rPr>
                <w:rFonts w:ascii="Arial Unicode MS"/>
              </w:rPr>
              <w:t xml:space="preserve">– </w:t>
            </w:r>
            <w:r>
              <w:t xml:space="preserve">held in trust </w:t>
            </w:r>
            <w:r>
              <w:rPr>
                <w:rFonts w:ascii="Arial Unicode MS"/>
              </w:rPr>
              <w:t xml:space="preserve">– </w:t>
            </w:r>
            <w:r>
              <w:t xml:space="preserve">for clients </w:t>
            </w:r>
            <w:r>
              <w:rPr>
                <w:rFonts w:ascii="Arial Unicode MS"/>
              </w:rPr>
              <w:t xml:space="preserve">– </w:t>
            </w:r>
            <w:r>
              <w:t xml:space="preserve">financial records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80B46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80B46" w:rsidRDefault="00D11B84" w:rsidP="00D80B46">
            <w:pPr>
              <w:rPr>
                <w:rFonts w:ascii="Arial Narrow" w:hAnsi="Arial Narrow"/>
                <w:sz w:val="19"/>
                <w:szCs w:val="19"/>
              </w:rPr>
            </w:pPr>
            <w:r w:rsidRPr="00D80B46">
              <w:rPr>
                <w:rFonts w:ascii="Arial Narrow" w:hAnsi="Arial Narrow"/>
                <w:sz w:val="19"/>
                <w:szCs w:val="19"/>
              </w:rPr>
              <w:t>781-782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80B46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N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Negotiation by Non-Licensee - prior consent and approval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New licensee - permitted carry over - activities completed in 2013 after licensed - continuing professional development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2(6)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New licensees - topics - at least 25% of hours - ethics, professionalism or practice management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New Licensees - topics - ethics, professionalism or practice management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No carry-over - continuing professional development - continuing professional development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2(5)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Non face-to-face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Non face-to-face - attestation form - client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746-747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23(10)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Non face-to-face - client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Non face-to-face - client verification </w:t>
            </w:r>
            <w:r>
              <w:rPr>
                <w:rFonts w:ascii="Arial Unicode MS"/>
              </w:rPr>
              <w:t xml:space="preserve">– </w:t>
            </w:r>
            <w:r>
              <w:t>persons from whom attestation may be accepted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745-746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23(9)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Non-licensee - assignment of tasks - tasks that may not be assigned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Non-Licensee - Assignment of Tasks to </w:t>
            </w:r>
          </w:p>
          <w:p w:rsidR="00D11B84" w:rsidRDefault="00D11B84">
            <w:pPr>
              <w:pStyle w:val="Body"/>
            </w:pPr>
            <w:r>
              <w:t xml:space="preserve">     SEE: Assignment of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733</w:t>
            </w:r>
          </w:p>
          <w:p w:rsidR="00D11B84" w:rsidRDefault="00D11B84">
            <w:pPr>
              <w:pStyle w:val="Body"/>
              <w:jc w:val="center"/>
            </w:pPr>
            <w:r>
              <w:t>733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</w:t>
            </w:r>
          </w:p>
          <w:p w:rsidR="00D11B84" w:rsidRDefault="00D11B84">
            <w:pPr>
              <w:pStyle w:val="Body"/>
              <w:jc w:val="center"/>
            </w:pPr>
            <w:r>
              <w:t>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88637E">
            <w:pPr>
              <w:pStyle w:val="Body"/>
            </w:pPr>
            <w:r>
              <w:rPr>
                <w:rFonts w:ascii="Arial Narrow Bold"/>
              </w:rPr>
              <w:t>Non-Licensee</w:t>
            </w:r>
            <w:r>
              <w:t xml:space="preserve">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88637E" w:rsidRDefault="00D11B84" w:rsidP="0088637E">
            <w:pPr>
              <w:rPr>
                <w:rFonts w:ascii="Arial Narrow" w:hAnsi="Arial Narrow"/>
                <w:sz w:val="19"/>
                <w:szCs w:val="19"/>
              </w:rPr>
            </w:pPr>
            <w:r w:rsidRPr="0088637E">
              <w:rPr>
                <w:rFonts w:ascii="Arial Narrow" w:hAnsi="Arial Narrow"/>
                <w:sz w:val="19"/>
                <w:szCs w:val="19"/>
              </w:rP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Non-Licensee - Legal Advice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6(1)(a)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Notice - Bankruptcy or Insolvency of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Notice - Offences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749-751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2(1)-(5)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Notice of requirement - to provide information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Notice 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Notice Requirements - Suspensions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736-739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 - 17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Notice Requirements before suspension begins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736-737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Notice Requirements during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10(a)&amp;(b)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Notice Requirements: prospective clients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Number of required hours per year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O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Obligations resulting from suspension - existing client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8(a)&amp;(b)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EA58F6">
            <w:pPr>
              <w:pStyle w:val="Body"/>
            </w:pPr>
            <w:r>
              <w:t xml:space="preserve">Obligations resulting from suspension - former client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EA58F6" w:rsidRDefault="00D11B84" w:rsidP="00EA58F6">
            <w:pPr>
              <w:rPr>
                <w:rFonts w:ascii="Arial Narrow" w:hAnsi="Arial Narrow"/>
                <w:sz w:val="19"/>
                <w:szCs w:val="19"/>
              </w:rPr>
            </w:pPr>
            <w:r w:rsidRPr="00EA58F6">
              <w:rPr>
                <w:rFonts w:ascii="Arial Narrow" w:hAnsi="Arial Narrow"/>
                <w:sz w:val="19"/>
                <w:szCs w:val="19"/>
              </w:rP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8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EA58F6">
            <w:pPr>
              <w:pStyle w:val="Body"/>
            </w:pPr>
            <w:r>
              <w:t xml:space="preserve">Obligations resulting from suspension - prospective client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EA58F6" w:rsidRDefault="00D11B84" w:rsidP="00EA58F6">
            <w:pPr>
              <w:rPr>
                <w:rFonts w:ascii="Arial Narrow" w:hAnsi="Arial Narrow"/>
                <w:sz w:val="19"/>
                <w:szCs w:val="19"/>
              </w:rPr>
            </w:pPr>
            <w:r w:rsidRPr="00EA58F6">
              <w:rPr>
                <w:rFonts w:ascii="Arial Narrow" w:hAnsi="Arial Narrow"/>
                <w:sz w:val="19"/>
                <w:szCs w:val="19"/>
              </w:rP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8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EA58F6">
            <w:pPr>
              <w:pStyle w:val="Body"/>
            </w:pPr>
            <w:r>
              <w:t xml:space="preserve">Obligations resulting from suspension - suspended licensee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EA58F6" w:rsidRDefault="00D11B84" w:rsidP="00EA58F6">
            <w:pPr>
              <w:rPr>
                <w:rFonts w:ascii="Arial Narrow" w:hAnsi="Arial Narrow"/>
                <w:sz w:val="19"/>
                <w:szCs w:val="19"/>
              </w:rPr>
            </w:pPr>
            <w:r w:rsidRPr="00EA58F6">
              <w:rPr>
                <w:rFonts w:ascii="Arial Narrow" w:hAnsi="Arial Narrow"/>
                <w:sz w:val="19"/>
                <w:szCs w:val="19"/>
              </w:rP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8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EA58F6">
            <w:pPr>
              <w:pStyle w:val="Body"/>
            </w:pPr>
            <w:r>
              <w:t xml:space="preserve">Obligations resulting from suspension - suspension order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EA58F6" w:rsidRDefault="00D11B84" w:rsidP="00EA58F6">
            <w:pPr>
              <w:rPr>
                <w:rFonts w:ascii="Arial Narrow" w:hAnsi="Arial Narrow"/>
                <w:sz w:val="19"/>
                <w:szCs w:val="19"/>
              </w:rPr>
            </w:pPr>
            <w:r w:rsidRPr="00EA58F6">
              <w:rPr>
                <w:rFonts w:ascii="Arial Narrow" w:hAnsi="Arial Narrow"/>
                <w:sz w:val="19"/>
                <w:szCs w:val="19"/>
              </w:rP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Offences - Requirement of Licensees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749-750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Offences - Requirement of Licensees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Offences - Requirement of Licensees to report - Exception - Private Prosecution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Offences - Requirement of Licensees to report - Time of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2(3)&amp;(4)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Organization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Organization - client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23(2)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Organization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Organization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Organization - timing of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Original Documents -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14(2)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P</w:t>
            </w:r>
          </w:p>
        </w:tc>
      </w:tr>
      <w:tr w:rsidR="00D11B84" w:rsidTr="009E36AD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9E36AD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I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 xml:space="preserve">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9E36AD" w:rsidRDefault="00D11B84" w:rsidP="009E36AD">
            <w:pPr>
              <w:rPr>
                <w:rFonts w:ascii="Arial Narrow" w:hAnsi="Arial Narrow"/>
                <w:sz w:val="19"/>
                <w:szCs w:val="19"/>
              </w:rPr>
            </w:pPr>
            <w:r w:rsidRPr="009E36AD">
              <w:rPr>
                <w:rFonts w:ascii="Arial Narrow" w:hAnsi="Arial Narrow"/>
                <w:sz w:val="19"/>
                <w:szCs w:val="19"/>
              </w:rP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9E36AD"/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I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 xml:space="preserve">Reporting Requirements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749-754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88637E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Part I - Supervision of Assigned Tasks and Functions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88637E" w:rsidRDefault="00D11B84" w:rsidP="0088637E">
            <w:pPr>
              <w:rPr>
                <w:rFonts w:ascii="Arial Narrow" w:hAnsi="Arial Narrow"/>
                <w:sz w:val="19"/>
                <w:szCs w:val="19"/>
              </w:rPr>
            </w:pPr>
            <w:r w:rsidRPr="0088637E">
              <w:rPr>
                <w:rFonts w:ascii="Arial Narrow" w:hAnsi="Arial Narrow"/>
                <w:sz w:val="19"/>
                <w:szCs w:val="19"/>
              </w:rP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88637E"/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II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Filing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II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Handling of Money By Bankrupt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763-764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Part II - Obligations Resulting from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II.I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 xml:space="preserve">Handling of Money By Licensee Whose License Is Suspended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764-766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III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 xml:space="preserve">Cash Transactions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766-768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III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/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Part III - Register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759-960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Part IV - application -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2.3(3)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IV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Trust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768-779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lastRenderedPageBreak/>
              <w:t xml:space="preserve">Part IV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Withdrawal of Services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Pr="004965CD" w:rsidRDefault="00D11B84">
            <w:pPr>
              <w:rPr>
                <w:rFonts w:ascii="Arial Narrow" w:hAnsi="Arial Narrow"/>
                <w:sz w:val="19"/>
                <w:szCs w:val="19"/>
              </w:rPr>
            </w:pPr>
            <w:r w:rsidRPr="004965CD">
              <w:rPr>
                <w:rFonts w:ascii="Arial Narrow" w:hAnsi="Arial Narrow"/>
                <w:sz w:val="19"/>
                <w:szCs w:val="19"/>
              </w:rPr>
              <w:t>26-27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Part V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Record Keeping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779-785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Period of default - fee for late compliance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Personal Contact Information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3(2)(a)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Photo Identification (return of)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Photo identification card </w:t>
            </w:r>
            <w:r>
              <w:rPr>
                <w:rFonts w:ascii="Arial Unicode MS"/>
              </w:rPr>
              <w:t xml:space="preserve">– </w:t>
            </w:r>
            <w:r>
              <w:t xml:space="preserve">return of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Power of attorney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Power of Attorney (preparation of) -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14(1)2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Previous identification (client identification)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Prior Consent - Assignment of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Prior Express Instruction - Assignment of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Private Prosecution - requirement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>Proceeding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3625B">
            <w:pPr>
              <w:pStyle w:val="Body"/>
            </w:pPr>
            <w:r>
              <w:t xml:space="preserve">Proceeding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3625B" w:rsidRDefault="00D11B84" w:rsidP="00D3625B">
            <w:pPr>
              <w:rPr>
                <w:rFonts w:ascii="Arial Narrow" w:hAnsi="Arial Narrow"/>
                <w:sz w:val="19"/>
                <w:szCs w:val="19"/>
              </w:rPr>
            </w:pPr>
            <w:r w:rsidRPr="00D3625B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3625B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EA58F6">
            <w:pPr>
              <w:pStyle w:val="Body"/>
            </w:pPr>
            <w:r>
              <w:t>Prospective Client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EA58F6" w:rsidRDefault="00D11B84" w:rsidP="00EA58F6">
            <w:pPr>
              <w:rPr>
                <w:rFonts w:ascii="Arial Narrow" w:hAnsi="Arial Narrow"/>
                <w:sz w:val="19"/>
                <w:szCs w:val="19"/>
              </w:rPr>
            </w:pPr>
            <w:r w:rsidRPr="00EA58F6">
              <w:rPr>
                <w:rFonts w:ascii="Arial Narrow" w:hAnsi="Arial Narrow"/>
                <w:sz w:val="19"/>
                <w:szCs w:val="19"/>
              </w:rP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EA58F6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Prospective clients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notice requirement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Provide information - requirement to - continuing professional development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documents to Society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Providing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information - additional authority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3(7)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information - extension of time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Information - Licensees 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751-752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3(1)&amp;(2)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Information - Notice of 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information - request for extension of time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3(6)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Information - Society</w:t>
            </w:r>
            <w:r>
              <w:rPr>
                <w:rFonts w:ascii="Arial Unicode MS"/>
              </w:rPr>
              <w:t>’</w:t>
            </w:r>
            <w:r>
              <w:t>s Authority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3(7)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Providing Information - Time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Information - Time to Report - 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3(5)&amp;(6)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Providing Legal Services</w:t>
            </w:r>
            <w:r>
              <w:t xml:space="preserve"> - Law 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Providing Legal Services -Student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757-758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Public Accountant</w:t>
            </w:r>
            <w:r>
              <w:t>’</w:t>
            </w:r>
            <w:r>
              <w:rPr>
                <w:rFonts w:ascii="Arial Narrow Bold"/>
              </w:rP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 - Accountant</w:t>
            </w:r>
            <w:r>
              <w:rPr>
                <w:rFonts w:ascii="Arial Unicode MS"/>
              </w:rPr>
              <w:t>’</w:t>
            </w:r>
            <w:r>
              <w:t>s Authority To Confirm Particulars of Transactions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 - Accountant</w:t>
            </w:r>
            <w:r>
              <w:rPr>
                <w:rFonts w:ascii="Arial Unicode MS"/>
              </w:rPr>
              <w:t>’</w:t>
            </w:r>
            <w:r>
              <w:t>s Duty of Confidentiality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7(6)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 - Contents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Public Accountant</w:t>
            </w:r>
            <w:r>
              <w:rPr>
                <w:rFonts w:ascii="Arial Unicode MS"/>
              </w:rPr>
              <w:t>’</w:t>
            </w:r>
            <w:r>
              <w:t>s Report - Costs Paid by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7(5)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Public Accountant</w:t>
            </w:r>
            <w:r>
              <w:t>’</w:t>
            </w:r>
            <w:r>
              <w:rPr>
                <w:rFonts w:ascii="Arial Narrow Bold"/>
              </w:rPr>
              <w:t>s Report - Failure to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 - Failure to File - Investigation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758-759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9(1)-(4)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 - Failure to File - Period of Default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 - Failure to File - Reinstatement of License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Unicode MS"/>
              </w:rPr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 - Licensee</w:t>
            </w:r>
            <w:r>
              <w:rPr>
                <w:rFonts w:ascii="Arial Unicode MS"/>
              </w:rPr>
              <w:t>’</w:t>
            </w:r>
            <w:r>
              <w:t>s Obligation to Provide Access to Files, etc</w:t>
            </w:r>
            <w:r>
              <w:rPr>
                <w:rFonts w:ascii="Arial Unicode MS"/>
              </w:rPr>
              <w:t>…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</w:t>
            </w:r>
            <w:r>
              <w:rPr>
                <w:rFonts w:ascii="Arial Unicode MS"/>
              </w:rPr>
              <w:t>’</w:t>
            </w:r>
            <w:r>
              <w:t>s Report - Licensee</w:t>
            </w:r>
            <w:r>
              <w:rPr>
                <w:rFonts w:ascii="Arial Unicode MS"/>
              </w:rPr>
              <w:t>’</w:t>
            </w:r>
            <w:r>
              <w:t>s Requirement to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accountant's duty of confidentiality - filing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accountant's report - failure to file - investigation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Public body </w:t>
            </w:r>
            <w:r>
              <w:rPr>
                <w:rFonts w:ascii="Arial Unicode MS"/>
              </w:rPr>
              <w:t xml:space="preserve">– </w:t>
            </w:r>
            <w:r>
              <w:t xml:space="preserve">cash transactions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766-767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 Body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740-741</w:t>
            </w:r>
          </w:p>
          <w:p w:rsidR="00D11B84" w:rsidRDefault="00D11B84">
            <w:pPr>
              <w:pStyle w:val="Body"/>
              <w:jc w:val="center"/>
            </w:pPr>
            <w:r>
              <w:t>766-767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  <w:p w:rsidR="00D11B84" w:rsidRDefault="00D11B84">
            <w:pPr>
              <w:pStyle w:val="Body"/>
              <w:jc w:val="center"/>
            </w:pPr>
            <w:r>
              <w:t>3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Public body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766-767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Publication of Register - Society</w:t>
            </w:r>
            <w:r>
              <w:rPr>
                <w:rFonts w:ascii="Arial Unicode MS"/>
              </w:rPr>
              <w:t>’</w:t>
            </w:r>
            <w:r>
              <w:t>s Duty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759-760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10(1)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Q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R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Real Estate Law: direction re Teranet access disk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Real Estate transaction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Receiving Cash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Receiving Cash -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Receiving Cash - Exceptions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767-768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Receiving Cash - Limit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Receiving money in trust for client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768-769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Record Keeping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add to file maintained under subs. (1)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application of subs. (4)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Record Keeping Requirements - exception</w:t>
            </w:r>
            <w:r>
              <w:t xml:space="preserve"> - financial records to be current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exceptions - lender - subsection (4) and (7)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exceptions - when acting for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783-784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financial records to be current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financial records to be permanent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Record Keeping Requirements - if cash received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780-781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if cash received - no breach, if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Record Keeping Requirements - investment authority: form 9D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24(9)</w:t>
            </w:r>
          </w:p>
        </w:tc>
      </w:tr>
      <w:tr w:rsidR="00D11B84" w:rsidTr="000A4E64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80B46">
            <w:pPr>
              <w:pStyle w:val="Body"/>
            </w:pPr>
            <w:r>
              <w:t>Record Keeping Requirements - mortgages and other charges held in trust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80B46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80B46" w:rsidRDefault="00D11B84" w:rsidP="00D80B46">
            <w:pPr>
              <w:rPr>
                <w:rFonts w:ascii="Arial Narrow" w:hAnsi="Arial Narrow"/>
                <w:sz w:val="19"/>
                <w:szCs w:val="19"/>
              </w:rPr>
            </w:pPr>
            <w:r w:rsidRPr="00D80B46">
              <w:rPr>
                <w:rFonts w:ascii="Arial Narrow" w:hAnsi="Arial Narrow"/>
                <w:sz w:val="19"/>
                <w:szCs w:val="19"/>
              </w:rPr>
              <w:t>781-782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80B46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new requirement - provide documents to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paper copies of financial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21(2)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preservation of financial records under ss. 18 &amp;19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23(1)-(2)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Record Keeping Requirements - Preservation of financial records</w:t>
            </w:r>
            <w:r>
              <w:t xml:space="preserve"> under s. 20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Record Keeping Requirements - report on investment</w:t>
            </w:r>
            <w:r>
              <w:t xml:space="preserve"> - alternatives to form 9E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24(11)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report on investment form 9E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24(10)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Record Keeping Requirements - requirement to</w:t>
            </w:r>
            <w:r>
              <w:t xml:space="preserve"> add to file maintained under subs (1) substitutions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requirements to maintain financial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779-780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Keeping Requirements - when acting for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Record Keeping Requirements </w:t>
            </w:r>
            <w:r>
              <w:rPr>
                <w:rFonts w:ascii="Arial Unicode MS"/>
              </w:rPr>
              <w:t xml:space="preserve">– </w:t>
            </w:r>
            <w:r>
              <w:t>when acting for lender - provide document to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 retention - client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747-748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23(14)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Records - Acting for Lender </w:t>
            </w:r>
          </w:p>
          <w:p w:rsidR="00D11B84" w:rsidRDefault="00D11B84">
            <w:pPr>
              <w:pStyle w:val="Body"/>
            </w:pPr>
            <w:r>
              <w:t xml:space="preserve">     SEE: Financial Records - Acting for Lender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783</w:t>
            </w:r>
          </w:p>
          <w:p w:rsidR="00D11B84" w:rsidRDefault="00D11B84">
            <w:pPr>
              <w:pStyle w:val="Body"/>
              <w:jc w:val="center"/>
            </w:pPr>
            <w:r>
              <w:t>783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24(1)</w:t>
            </w:r>
          </w:p>
          <w:p w:rsidR="00D11B84" w:rsidRDefault="00D11B84">
            <w:pPr>
              <w:pStyle w:val="Body"/>
              <w:jc w:val="center"/>
            </w:pPr>
            <w:r>
              <w:t>24(1)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Records - Client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744-745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23(4)-(8)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Records - Financial</w:t>
            </w:r>
          </w:p>
          <w:p w:rsidR="00D11B84" w:rsidRDefault="00D11B84">
            <w:pPr>
              <w:pStyle w:val="Body"/>
            </w:pPr>
            <w:r>
              <w:t xml:space="preserve">     SEE: Financial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779-785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18-24</w:t>
            </w:r>
          </w:p>
          <w:p w:rsidR="00D11B84" w:rsidRDefault="00D11B84">
            <w:pPr>
              <w:pStyle w:val="Body"/>
              <w:jc w:val="center"/>
            </w:pPr>
            <w:r>
              <w:t>18-24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Register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759-760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Register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Register - availability to public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Register - Contents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759-760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Register - contents of register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759-760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Register - Publication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Register - Society</w:t>
            </w:r>
            <w:r>
              <w:rPr>
                <w:rFonts w:ascii="Arial Unicode MS"/>
              </w:rPr>
              <w:t>’</w:t>
            </w:r>
            <w:r>
              <w:t>s Requirement to Establish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759-760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Reinstatement of Licence - Where Failure to File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Reinstatement of license - if suspension under s. 46(1) - failure to pay late fee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Related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 - final report to client - work remaining on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 to Society - Suspended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- failure to comply - fee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6(1)(b)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- form, format and manner of filing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Reporting - late compliance - fee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6(1)(b)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- licensee to whom s. 2 applies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and hours - late compliance - fee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6(1)(c)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Reporting Changes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Changes - documents, explanations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Changes - information required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Changes - requirement to report change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Changes -personal and business contact information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753-754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14729F">
            <w:pPr>
              <w:pStyle w:val="Body"/>
            </w:pPr>
            <w:r>
              <w:t>Reporting Issuer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14729F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14729F" w:rsidRDefault="00D11B84" w:rsidP="0014729F">
            <w:pPr>
              <w:rPr>
                <w:rFonts w:ascii="Arial Narrow" w:hAnsi="Arial Narrow"/>
                <w:sz w:val="19"/>
                <w:szCs w:val="19"/>
              </w:rPr>
            </w:pPr>
            <w:r w:rsidRPr="0014729F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14729F">
            <w:pPr>
              <w:pStyle w:val="Body"/>
              <w:jc w:val="center"/>
            </w:pPr>
            <w:r>
              <w:t>20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14729F">
            <w:pPr>
              <w:pStyle w:val="Body"/>
            </w:pPr>
            <w:r>
              <w:t xml:space="preserve">Reporting issuer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14729F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14729F" w:rsidRDefault="00D11B84" w:rsidP="0014729F">
            <w:pPr>
              <w:rPr>
                <w:rFonts w:ascii="Arial Narrow" w:hAnsi="Arial Narrow"/>
                <w:sz w:val="19"/>
                <w:szCs w:val="19"/>
              </w:rPr>
            </w:pPr>
            <w:r w:rsidRPr="0014729F">
              <w:rPr>
                <w:rFonts w:ascii="Arial Narrow" w:hAnsi="Arial Narrow"/>
                <w:sz w:val="19"/>
                <w:szCs w:val="19"/>
              </w:rP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14729F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Reporting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Reporting Requirements - Bankruptcy or Insolvency </w:t>
            </w:r>
            <w:r>
              <w:rPr>
                <w:rFonts w:ascii="Arial Unicode MS"/>
              </w:rPr>
              <w:t xml:space="preserve">– </w:t>
            </w:r>
            <w:r>
              <w:t>Licensees (notice to Law Society)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Requirements - Changes of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753-754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 - (4)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Reporting Requirements - Offences - Licensees </w:t>
            </w:r>
          </w:p>
          <w:p w:rsidR="00D11B84" w:rsidRDefault="00D11B84">
            <w:pPr>
              <w:pStyle w:val="Body"/>
            </w:pPr>
            <w:r>
              <w:t xml:space="preserve">     SEE: Offences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8</w:t>
            </w: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749-751</w:t>
            </w:r>
          </w:p>
          <w:p w:rsidR="00D11B84" w:rsidRDefault="00D11B84">
            <w:pPr>
              <w:pStyle w:val="Body"/>
              <w:jc w:val="center"/>
            </w:pPr>
            <w:r>
              <w:t>749-750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2(1)-(5)</w:t>
            </w: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Reporting Requirements - Offences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Licensees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Requirements - Offences - Licensees - Exception - Private Prosecution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Requirements - Offences - Licensees - Time of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2(3)&amp;(4)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Requirements - Providing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751-752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Reporting Requirements - Providing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Reporting Requirements - Providing Information - Licensees</w:t>
            </w:r>
            <w:r>
              <w:t xml:space="preserve"> - Notice of 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Requirements - Providing Information - Licensees - Society</w:t>
            </w:r>
            <w:r>
              <w:rPr>
                <w:rFonts w:ascii="Arial Unicode MS"/>
              </w:rPr>
              <w:t>’</w:t>
            </w:r>
            <w:r>
              <w:t>s Authority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Requirements - Providing Information - Licensees - Time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Reporting Requirements - Providing Information - Licensees - Time to report - Extension of Time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3(5)&amp;(6)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Request for extension of time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Request to Society - Exemption from Requirement upon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Requirement - application - 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- client 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- documents to be kept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- for original documents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- preparation of will, power of attorney, corporate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to File Annual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 - 5(8)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lastRenderedPageBreak/>
              <w:t>Requirement to File Annual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to File Annual Report - 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755-756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5(3)-(8)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D3360">
            <w:pPr>
              <w:pStyle w:val="Body"/>
            </w:pPr>
            <w:r>
              <w:t>Requirement to File Annual Report - Failure to File (Suspension)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D3360" w:rsidRDefault="00D11B84" w:rsidP="00DD3360">
            <w:pPr>
              <w:rPr>
                <w:rFonts w:ascii="Arial Narrow" w:hAnsi="Arial Narrow"/>
                <w:sz w:val="19"/>
                <w:szCs w:val="19"/>
              </w:rPr>
            </w:pPr>
            <w:r w:rsidRPr="00DD3360">
              <w:rPr>
                <w:rFonts w:ascii="Arial Narrow" w:hAnsi="Arial Narrow"/>
                <w:sz w:val="19"/>
                <w:szCs w:val="19"/>
              </w:rPr>
              <w:t>756-757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6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DD3360">
            <w:pPr>
              <w:pStyle w:val="Body"/>
            </w:pPr>
            <w:r>
              <w:t>Requirement to File Annual Report - Period of Default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DD3360" w:rsidRDefault="00D11B84" w:rsidP="00DD3360">
            <w:pPr>
              <w:rPr>
                <w:rFonts w:ascii="Arial Narrow" w:hAnsi="Arial Narrow"/>
                <w:sz w:val="19"/>
                <w:szCs w:val="19"/>
              </w:rPr>
            </w:pPr>
            <w:r w:rsidRPr="00DD3360">
              <w:rPr>
                <w:rFonts w:ascii="Arial Narrow" w:hAnsi="Arial Narrow"/>
                <w:sz w:val="19"/>
                <w:szCs w:val="19"/>
              </w:rPr>
              <w:t>756-757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DD3360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to File Public Accountant</w:t>
            </w:r>
            <w:r>
              <w:rPr>
                <w:rFonts w:ascii="Arial Unicode MS"/>
              </w:rPr>
              <w:t>’</w:t>
            </w:r>
            <w:r>
              <w:t xml:space="preserve">s Report </w:t>
            </w:r>
          </w:p>
          <w:p w:rsidR="00D11B84" w:rsidRDefault="00D11B84">
            <w:pPr>
              <w:pStyle w:val="Body"/>
            </w:pPr>
            <w:r>
              <w:t xml:space="preserve">     SEE: Public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Requirement to Maintain Financial Records </w:t>
            </w:r>
          </w:p>
          <w:p w:rsidR="00D11B84" w:rsidRDefault="00D11B84">
            <w:pPr>
              <w:pStyle w:val="Body"/>
            </w:pPr>
            <w:r>
              <w:t xml:space="preserve">     SEE: Financial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779-780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to provide information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Requirement to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to Report Changes of Information -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753-754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 - 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to Report offences - Licensees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749-750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Requirement to Report offences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Licensees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to Report offences - Licensees - Exception - Private Prosecution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Requirement to Report offences - Licensees - Time of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2(3)&amp;(4)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Retention - copies - documents - client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Retention - record - client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747-748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23(14)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S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Securities Dealer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Securities dealer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  <w:r>
              <w:rPr>
                <w:rFonts w:ascii="Arial Unicode MS"/>
              </w:rPr>
              <w:t xml:space="preserve">– </w:t>
            </w:r>
            <w:r>
              <w:t xml:space="preserve">client identification and verification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739-741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Society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Society - additional authority to require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Society - Annual Report to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754-756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5(1) - (8)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Society - providing documents to Society-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Society - Publication of Register (availability to public)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Society - Report upon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Society - Report upon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Society - Report upon Suspension - Trust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Society - Request for Exemption of Requirement upon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Society - Requirement to Establish Register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759-760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Society</w:t>
            </w:r>
            <w:r>
              <w:rPr>
                <w:rFonts w:ascii="Arial Unicode MS"/>
              </w:rPr>
              <w:t>’</w:t>
            </w:r>
            <w:r>
              <w:t>s Authority - Requirement of Licensee to Provide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Sole Practitioner - Trust Account - Withdrawal of Funds by Electronic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12(3)&amp;(4)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Source documents - examples of independent source documents - client identification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23(7)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Special trust account</w:t>
            </w:r>
            <w:r>
              <w:t xml:space="preserve"> -      </w:t>
            </w:r>
          </w:p>
          <w:p w:rsidR="00D11B84" w:rsidRDefault="00D11B84">
            <w:pPr>
              <w:pStyle w:val="Body"/>
            </w:pPr>
            <w:r>
              <w:t xml:space="preserve">     SEE: automatic withdrawals from trust accounts </w:t>
            </w:r>
            <w:r>
              <w:rPr>
                <w:rFonts w:ascii="Arial Unicode MS"/>
              </w:rPr>
              <w:t xml:space="preserve">– </w:t>
            </w:r>
            <w:r>
              <w:t>special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16(1)</w:t>
            </w:r>
          </w:p>
          <w:p w:rsidR="00D11B84" w:rsidRDefault="00D11B84">
            <w:pPr>
              <w:pStyle w:val="Body"/>
              <w:jc w:val="center"/>
            </w:pPr>
            <w:r>
              <w:t>16(1)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 xml:space="preserve">Special trust account </w:t>
            </w:r>
            <w:r>
              <w:rPr>
                <w:rFonts w:ascii="Arial Unicode MS"/>
              </w:rPr>
              <w:t xml:space="preserve">– </w:t>
            </w:r>
            <w:r>
              <w:t>application of ss. 9, 11, 12 and 14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17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Special trust account - one or more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Special 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payment of money into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Special 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time limit </w:t>
            </w:r>
            <w:r>
              <w:rPr>
                <w:rFonts w:ascii="Arial Unicode MS"/>
              </w:rPr>
              <w:t xml:space="preserve">– </w:t>
            </w:r>
            <w:r>
              <w:t xml:space="preserve">counting days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Special 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time limit </w:t>
            </w:r>
            <w:r>
              <w:rPr>
                <w:rFonts w:ascii="Arial Unicode MS"/>
              </w:rPr>
              <w:t xml:space="preserve">– </w:t>
            </w:r>
            <w:r>
              <w:t>on holding money in special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i/>
                <w:iCs/>
              </w:rPr>
              <w:t>Statutory Accident Benefits Schedule</w:t>
            </w:r>
            <w:r>
              <w:t xml:space="preserve">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731-732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Student - Provision of Legal Services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Student - provision of legal services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Student - Where Licensee Suspended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738-739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17(a)-(c)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250FBD">
            <w:pPr>
              <w:pStyle w:val="Body"/>
            </w:pPr>
            <w:r>
              <w:t>Supervision - Assigned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250FBD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250FBD" w:rsidRDefault="00D11B84" w:rsidP="00250FBD">
            <w:pPr>
              <w:rPr>
                <w:rFonts w:ascii="Arial Narrow" w:hAnsi="Arial Narrow"/>
                <w:sz w:val="19"/>
                <w:szCs w:val="19"/>
              </w:rPr>
            </w:pPr>
            <w:r w:rsidRPr="00250FBD">
              <w:rPr>
                <w:rFonts w:ascii="Arial Narrow" w:hAnsi="Arial Narrow"/>
                <w:sz w:val="19"/>
                <w:szCs w:val="19"/>
              </w:rPr>
              <w:t>733-734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250FBD">
            <w:pPr>
              <w:pStyle w:val="Body"/>
              <w:jc w:val="center"/>
            </w:pPr>
            <w:r>
              <w:t>4(1)&amp;(2)</w:t>
            </w:r>
          </w:p>
        </w:tc>
      </w:tr>
      <w:tr w:rsidR="00D11B84" w:rsidTr="009E36AD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 w:rsidP="00250FBD">
            <w:pPr>
              <w:pStyle w:val="Body"/>
            </w:pPr>
            <w:r>
              <w:t>Supervision - of licensee - assignment of tasks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250FBD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Pr="00250FBD" w:rsidRDefault="00D11B84" w:rsidP="00250FBD">
            <w:pPr>
              <w:rPr>
                <w:rFonts w:ascii="Arial Narrow" w:hAnsi="Arial Narrow"/>
                <w:sz w:val="19"/>
                <w:szCs w:val="19"/>
              </w:rPr>
            </w:pPr>
            <w:r w:rsidRPr="00250FBD">
              <w:rPr>
                <w:rFonts w:ascii="Arial Narrow" w:hAnsi="Arial Narrow"/>
                <w:sz w:val="19"/>
                <w:szCs w:val="19"/>
              </w:rPr>
              <w:t>733-734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 w:rsidP="00250FBD">
            <w:pPr>
              <w:pStyle w:val="Body"/>
              <w:jc w:val="center"/>
            </w:pPr>
            <w:r>
              <w:t>4(1)&amp;(2)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Suspended 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Handling Money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Suspended Licensee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Handling Money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Handling Money - Exception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Suspended Licensee - Handling Money -Trust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Handling Money -Trust Account - Report of Compliance to Society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Handling Money -Trust Account - Request for 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Handling Money -Trust Account - Withdraw and Close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2.3(1)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Handling Money -Trust Account - Withdraw and Close - Unless Transferred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Suspended Licensee </w:t>
            </w:r>
            <w:r>
              <w:rPr>
                <w:rFonts w:ascii="Arial Unicode MS"/>
              </w:rPr>
              <w:t xml:space="preserve">– </w:t>
            </w:r>
            <w:r>
              <w:t xml:space="preserve">Interpretation </w:t>
            </w:r>
            <w:r>
              <w:rPr>
                <w:rFonts w:ascii="Arial Unicode MS"/>
              </w:rPr>
              <w:t xml:space="preserve">– </w:t>
            </w:r>
            <w:r>
              <w:t>handling of money by licensee whose license is suspended</w:t>
            </w:r>
          </w:p>
          <w:p w:rsidR="00D11B84" w:rsidRDefault="00D11B84">
            <w:pPr>
              <w:pStyle w:val="Body"/>
            </w:pPr>
            <w:r>
              <w:t xml:space="preserve">     SEE ALSO: </w:t>
            </w:r>
            <w:r>
              <w:rPr>
                <w:rFonts w:ascii="Arial Unicode MS"/>
              </w:rPr>
              <w:t>“</w:t>
            </w:r>
            <w:r>
              <w:t>suspended licensee</w:t>
            </w:r>
            <w:r>
              <w:rPr>
                <w:rFonts w:ascii="Arial Unicode MS"/>
              </w:rPr>
              <w:t xml:space="preserve">” – </w:t>
            </w:r>
            <w:r>
              <w:t>obligations resulting from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original documents - Licensee should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Suspended Licensee - report to Society - compliance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Suspended order </w:t>
            </w:r>
            <w:r>
              <w:rPr>
                <w:rFonts w:ascii="Arial Unicode MS"/>
              </w:rPr>
              <w:t xml:space="preserve">– </w:t>
            </w:r>
            <w:r>
              <w:t xml:space="preserve">definition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Suspended order </w:t>
            </w:r>
            <w:r>
              <w:rPr>
                <w:rFonts w:ascii="Arial Unicode MS"/>
              </w:rPr>
              <w:t xml:space="preserve">– </w:t>
            </w:r>
            <w:r>
              <w:t xml:space="preserve">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2.1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compliance with subclauses 1(a)(i) to (iii) not required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Failure to File Accountant</w:t>
            </w:r>
            <w:r>
              <w:rPr>
                <w:rFonts w:ascii="Arial Unicode MS"/>
              </w:rPr>
              <w:t>’</w:t>
            </w:r>
            <w:r>
              <w:t>s Report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Suspension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Obligations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 xml:space="preserve">application for exemption from requirements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7.1 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Corporate Records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14(1)3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 xml:space="preserve">corporate records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Exemption from Requirement - Request to Society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lastRenderedPageBreak/>
              <w:t>Suspension - Obligations - Notice Requirement</w:t>
            </w:r>
            <w:r>
              <w:t xml:space="preserve"> - Prospective Clients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 xml:space="preserve">notice requirement </w:t>
            </w:r>
            <w:r>
              <w:rPr>
                <w:rFonts w:ascii="Arial Unicode MS"/>
              </w:rPr>
              <w:t xml:space="preserve">– </w:t>
            </w:r>
            <w:r>
              <w:t xml:space="preserve">prospective clients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Notice Requirement - Requirements During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10(a)&amp;(b)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Notice Requirement before suspension begins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736-737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9(1)&amp;(2)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Original Documents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Photo Identification (return of card)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Power of Attorney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14(1)2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>power of attorney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 xml:space="preserve">preparation of will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 xml:space="preserve">real estate law </w:t>
            </w:r>
            <w:r>
              <w:rPr>
                <w:rFonts w:ascii="Arial Unicode MS"/>
              </w:rPr>
              <w:t xml:space="preserve">– </w:t>
            </w:r>
            <w:r>
              <w:t>Teranet access disk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Report to Society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>report to Society on compliance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>return of photo identification card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Students, Articling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738-739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17(a)-(c)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Teranet Access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>to articling student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738-739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Wills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- Work Remaining on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12&amp;13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 xml:space="preserve">work remaining on file </w:t>
            </w:r>
            <w:r>
              <w:rPr>
                <w:rFonts w:ascii="Arial Unicode MS"/>
              </w:rPr>
              <w:t xml:space="preserve">– </w:t>
            </w:r>
            <w:r>
              <w:t xml:space="preserve">final report to client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  <w:r>
              <w:rPr>
                <w:rFonts w:ascii="Arial Unicode MS"/>
              </w:rPr>
              <w:t xml:space="preserve">– </w:t>
            </w:r>
            <w:r>
              <w:t xml:space="preserve">work remaining on file </w:t>
            </w:r>
            <w:r>
              <w:rPr>
                <w:rFonts w:ascii="Arial Unicode MS"/>
              </w:rPr>
              <w:t xml:space="preserve">– </w:t>
            </w:r>
            <w:r>
              <w:t xml:space="preserve">fulfillment of undertakings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resulting from - existing client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8(a)&amp;(b)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resulting from - former client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- obligations resulting from - prospective client - interpretation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resulting from - suspended licensee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obligations resulting from - suspension order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Permission to be exempt from requirement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19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return of photo identification card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Teranet - access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Trust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Suspension - Trust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Suspension - Trust Accounts - Obligations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765-766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Suspension - Trust Accounts - Obligations - Exemptions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2.4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- Trust Accounts - Report to Society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Order </w:t>
            </w:r>
            <w:r>
              <w:rPr>
                <w:rFonts w:ascii="Arial Unicode MS"/>
              </w:rPr>
              <w:t xml:space="preserve">– </w:t>
            </w:r>
            <w:r>
              <w:t xml:space="preserve">Interpretation (handling of money by suspended licensee)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Suspension Order </w:t>
            </w:r>
            <w:r>
              <w:rPr>
                <w:rFonts w:ascii="Arial Unicode MS"/>
              </w:rPr>
              <w:t xml:space="preserve">– </w:t>
            </w:r>
            <w:r>
              <w:t>Interpretation (obligations resulting from suspension)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Suspension under s. 46(1) - failure to pay late fee - reinstatement of license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6(4)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T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Teranet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Teranet - Access </w:t>
            </w:r>
            <w:r>
              <w:rPr>
                <w:rFonts w:ascii="Arial Unicode MS"/>
              </w:rPr>
              <w:t xml:space="preserve">– </w:t>
            </w:r>
            <w:r>
              <w:t>Suspension (real estate law)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761-763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Teranet - Trust Account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Withdrawal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Authorization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Conditions/Confirm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Teranet - Trust Account - Withdrawal - Confirmation</w:t>
            </w:r>
            <w:r>
              <w:t xml:space="preserve"> - Contents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Confirmation - In Writing and Other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15(5) - 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Confirmation - Timing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Special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Teranet - Trust Account - Withdrawal - Special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Special Accounts - One or more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Special Accounts - Payment into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Special Accounts - Time Limit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Teranet - Trust Account - Withdrawal - Withdrawal Rules Apply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Teranet access disk </w:t>
            </w:r>
            <w:r>
              <w:rPr>
                <w:rFonts w:ascii="Arial Unicode MS"/>
              </w:rPr>
              <w:t xml:space="preserve">– </w:t>
            </w:r>
            <w:r>
              <w:t xml:space="preserve">real estate law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Time - extension - request for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Time for providing information</w:t>
            </w:r>
            <w:r>
              <w:t xml:space="preserve">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Time for providing information - extension - general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Time for providing information - extension of time - continuing professional development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729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Time of Report - Requirement of Licensees to report offences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2(3)&amp;(4)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Time Period of Practice - Contents of Register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759-760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Timing of verification</w:t>
            </w:r>
            <w:r>
              <w:t>, individuals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Timing of verification, organization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23(6)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Transaction in Real Estate - Definition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Transactions - Cash Received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Transactions - Cash Received -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5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Transactions - Cash Received - Exceptions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767-768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6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Transactions - Cash Received - Foreign Currency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Transactions - Cash Received - Limit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Transactions </w:t>
            </w:r>
            <w:r>
              <w:rPr>
                <w:rFonts w:ascii="Arial Unicode MS"/>
              </w:rPr>
              <w:t xml:space="preserve">– </w:t>
            </w: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money received in trust for client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Trust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</w:t>
            </w:r>
            <w:r>
              <w:rPr>
                <w:rFonts w:ascii="Arial Unicode MS"/>
              </w:rPr>
              <w:t xml:space="preserve">– </w:t>
            </w:r>
            <w:r>
              <w:t xml:space="preserve">account transactions </w:t>
            </w:r>
            <w:r>
              <w:rPr>
                <w:rFonts w:ascii="Arial Unicode MS"/>
              </w:rPr>
              <w:t xml:space="preserve">– </w:t>
            </w:r>
            <w:r>
              <w:t xml:space="preserve">money received in trust for client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- Instruments Deemed to be held in Trust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Trust - Money Received</w:t>
            </w:r>
            <w:r>
              <w:t xml:space="preserve"> - Before License Issued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7(3.1)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- Money Received in trust for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768-769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 &amp; (2)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- When Deemed in Trust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1(3)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 from </w:t>
            </w:r>
            <w:r>
              <w:rPr>
                <w:rFonts w:ascii="Arial Unicode MS"/>
              </w:rPr>
              <w:t xml:space="preserve">– </w:t>
            </w:r>
            <w:r>
              <w:t xml:space="preserve">confirmation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 from </w:t>
            </w:r>
            <w:r>
              <w:rPr>
                <w:rFonts w:ascii="Arial Unicode MS"/>
              </w:rPr>
              <w:t xml:space="preserve">– </w:t>
            </w:r>
            <w:r>
              <w:t xml:space="preserve">special trust account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 from </w:t>
            </w:r>
            <w:r>
              <w:rPr>
                <w:rFonts w:ascii="Arial Unicode MS"/>
              </w:rPr>
              <w:t xml:space="preserve">– </w:t>
            </w:r>
            <w:r>
              <w:t xml:space="preserve">special 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one or more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 from </w:t>
            </w:r>
            <w:r>
              <w:rPr>
                <w:rFonts w:ascii="Arial Unicode MS"/>
              </w:rPr>
              <w:t xml:space="preserve">– </w:t>
            </w:r>
            <w:r>
              <w:t xml:space="preserve">special 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payment of money into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withdrawals from </w:t>
            </w:r>
            <w:r>
              <w:rPr>
                <w:rFonts w:ascii="Arial Unicode MS"/>
              </w:rPr>
              <w:t xml:space="preserve">– </w:t>
            </w:r>
            <w:r>
              <w:t>authorizing Teranet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withdrawals from </w:t>
            </w:r>
            <w:r>
              <w:rPr>
                <w:rFonts w:ascii="Arial Unicode MS"/>
              </w:rPr>
              <w:t xml:space="preserve">– </w:t>
            </w:r>
            <w:r>
              <w:t xml:space="preserve">conditions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withdrawals from </w:t>
            </w:r>
            <w:r>
              <w:rPr>
                <w:rFonts w:ascii="Arial Unicode MS"/>
              </w:rPr>
              <w:t xml:space="preserve">– </w:t>
            </w:r>
            <w:r>
              <w:t xml:space="preserve">confirmation </w:t>
            </w:r>
            <w:r>
              <w:rPr>
                <w:rFonts w:ascii="Arial Unicode MS"/>
              </w:rPr>
              <w:t xml:space="preserve">– </w:t>
            </w:r>
            <w:r>
              <w:t xml:space="preserve">additional requirements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withdrawals from </w:t>
            </w:r>
            <w:r>
              <w:rPr>
                <w:rFonts w:ascii="Arial Unicode MS"/>
              </w:rPr>
              <w:t xml:space="preserve">– </w:t>
            </w:r>
            <w:r>
              <w:t xml:space="preserve">confirmation </w:t>
            </w:r>
            <w:r>
              <w:rPr>
                <w:rFonts w:ascii="Arial Unicode MS"/>
              </w:rPr>
              <w:t xml:space="preserve">– </w:t>
            </w:r>
            <w:r>
              <w:t xml:space="preserve">contents of confirmation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automatic withdrawals from </w:t>
            </w:r>
            <w:r>
              <w:rPr>
                <w:rFonts w:ascii="Arial Unicode MS"/>
              </w:rPr>
              <w:t xml:space="preserve">– </w:t>
            </w:r>
            <w:r>
              <w:t xml:space="preserve">confirmation </w:t>
            </w:r>
            <w:r>
              <w:rPr>
                <w:rFonts w:ascii="Arial Unicode MS"/>
              </w:rPr>
              <w:t xml:space="preserve">– </w:t>
            </w:r>
            <w:r>
              <w:t xml:space="preserve">time of receipt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Balance - Requirement to Maintain Sufficient Balance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Trust account - Handling money by suspended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Handling money by suspended Licensee - compliance with 1(b) not required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Licensee may hold one or more trust accounts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Money not to be paid into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769-770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8(1) &amp; 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Money to be paid into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7(3)&amp;(3.1)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>number held by licensee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7(5)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Record Keeping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requirement to maintain sufficient balance in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special trust account </w:t>
            </w:r>
            <w:r>
              <w:rPr>
                <w:rFonts w:ascii="Arial Unicode MS"/>
              </w:rPr>
              <w:t xml:space="preserve">– </w:t>
            </w:r>
            <w:r>
              <w:t>application of ss. 9, 11, 12 and 14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special 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time limit on holding money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Suspended Licensee - Handling of Money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764</w:t>
            </w:r>
          </w:p>
          <w:p w:rsidR="00D11B84" w:rsidRDefault="00D11B84">
            <w:pPr>
              <w:pStyle w:val="Body"/>
              <w:jc w:val="center"/>
            </w:pPr>
            <w:r>
              <w:t>765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2.2(1), 2.3(1)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 xml:space="preserve">Trust account - Suspended Licensee </w:t>
            </w:r>
            <w:r>
              <w:t>–</w:t>
            </w:r>
            <w:r>
              <w:t xml:space="preserve"> </w:t>
            </w:r>
            <w:r>
              <w:rPr>
                <w:rFonts w:ascii="Arial Narrow Bold"/>
              </w:rPr>
              <w:t>Handling of Money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Suspended Licensee - Handling of Money - Report of Compliance to Law Society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Trust account - Suspended Licensee - Handling of Money - Request for Exemption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2.4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time limit on holding money </w:t>
            </w:r>
            <w:r>
              <w:rPr>
                <w:rFonts w:ascii="Arial Unicode MS"/>
              </w:rPr>
              <w:t xml:space="preserve">– </w:t>
            </w:r>
            <w:r>
              <w:t xml:space="preserve">counting days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16(5)</w:t>
            </w:r>
          </w:p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Trust account - Withdrawal</w:t>
            </w:r>
            <w:r>
              <w:t xml:space="preserve"> </w:t>
            </w:r>
            <w:r>
              <w:cr/>
              <w:t xml:space="preserve">     SEE: Withdrawal -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  <w:p w:rsidR="00D11B84" w:rsidRDefault="00D11B84">
            <w:pPr>
              <w:pStyle w:val="Body"/>
              <w:jc w:val="center"/>
            </w:pPr>
            <w:r>
              <w:t>770-771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7(4)</w:t>
            </w: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 xml:space="preserve"> 9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- withdrawal by electronic transfer - closing funds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withdrawal from </w:t>
            </w:r>
            <w:r>
              <w:rPr>
                <w:rFonts w:ascii="Arial Unicode MS"/>
              </w:rPr>
              <w:t xml:space="preserve">– </w:t>
            </w:r>
            <w:r>
              <w:t xml:space="preserve">limit on withdrawal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withdrawal from </w:t>
            </w:r>
            <w:r>
              <w:rPr>
                <w:rFonts w:ascii="Arial Unicode MS"/>
              </w:rPr>
              <w:t xml:space="preserve">– </w:t>
            </w:r>
            <w:r>
              <w:t xml:space="preserve">monies that can be withdrawn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</w:t>
            </w:r>
            <w:r>
              <w:rPr>
                <w:rFonts w:ascii="Arial Unicode MS"/>
              </w:rPr>
              <w:t xml:space="preserve">– </w:t>
            </w:r>
            <w:r>
              <w:t xml:space="preserve">withdrawal from </w:t>
            </w:r>
            <w:r>
              <w:rPr>
                <w:rFonts w:ascii="Arial Unicode MS"/>
              </w:rPr>
              <w:t xml:space="preserve">– </w:t>
            </w:r>
            <w:r>
              <w:t>permission to withdraw other monies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9(2)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Trust account transactions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additional requirements relating to confirmation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777-774</w:t>
            </w:r>
          </w:p>
          <w:p w:rsidR="00D11B84" w:rsidRDefault="00D11B84">
            <w:pPr>
              <w:pStyle w:val="Body"/>
              <w:jc w:val="center"/>
            </w:pPr>
            <w:r>
              <w:t>775-776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12(5)-(6) </w:t>
            </w: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13(4)-(5)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closing funds - interpretation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transactions </w:t>
            </w:r>
            <w:r>
              <w:rPr>
                <w:rFonts w:ascii="Arial Unicode MS"/>
              </w:rPr>
              <w:t xml:space="preserve">– </w:t>
            </w:r>
            <w:r>
              <w:t xml:space="preserve">confirmation </w:t>
            </w:r>
            <w:r>
              <w:rPr>
                <w:rFonts w:ascii="Arial Unicode MS"/>
              </w:rPr>
              <w:t xml:space="preserve">– </w:t>
            </w:r>
            <w:r>
              <w:t xml:space="preserve">additional requirements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775-776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13(4)-(5)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Trust account transactions - electronic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electronic transfer - application to sole practitioner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transactions - electronic transfer </w:t>
            </w:r>
            <w:r>
              <w:rPr>
                <w:rFonts w:ascii="Arial Unicode MS"/>
              </w:rPr>
              <w:t xml:space="preserve">– </w:t>
            </w:r>
            <w:r>
              <w:t>sole practitioner - exceptional circumstances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electronic transfer - when can be withdrawn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771-773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electronic transfer requisition - closing funds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electronic trust transfer requisition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interpretation - receiving money in trust for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768-769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transactions - limit on amount withdrawn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manner in which certain money may be withdrawn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Money not to be paid into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769-770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8(1)-8(2)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Trust account transactions - money received</w:t>
            </w:r>
            <w:r>
              <w:t xml:space="preserve"> before license issued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7(3.1)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money received in trust for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money to be paid into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one or more trust accounts may be kept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permission to withdraw other money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record keeping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8(3)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when closing funds may be withdrawn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774-775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13(3)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Trust account transactions - withdrawal by</w:t>
            </w:r>
            <w:r>
              <w:t xml:space="preserve"> cheque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account transactions - withdrawal by electronic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Trust account transactions - withdrawal of money from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  <w:p w:rsidR="00D11B84" w:rsidRDefault="00D11B84">
            <w:pPr>
              <w:pStyle w:val="Body"/>
              <w:jc w:val="center"/>
            </w:pPr>
            <w:r>
              <w:t>770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 xml:space="preserve">7(4) </w:t>
            </w:r>
          </w:p>
          <w:p w:rsidR="00D11B84" w:rsidRDefault="00D11B84">
            <w:pPr>
              <w:pStyle w:val="Body"/>
              <w:jc w:val="center"/>
            </w:pPr>
            <w:r>
              <w:t>9(1)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Trust account transactions </w:t>
            </w:r>
            <w:r>
              <w:rPr>
                <w:rFonts w:ascii="Arial Unicode MS"/>
              </w:rPr>
              <w:t xml:space="preserve">– </w:t>
            </w:r>
            <w:r>
              <w:t xml:space="preserve">withdrawals </w:t>
            </w:r>
            <w:r>
              <w:rPr>
                <w:rFonts w:ascii="Arial Unicode MS"/>
              </w:rPr>
              <w:t xml:space="preserve">– </w:t>
            </w:r>
            <w:r>
              <w:t xml:space="preserve">monies that can be withdrawn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Trust Funds - exemption - client identification and verification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742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22(3)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U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Undertakings </w:t>
            </w:r>
            <w:r>
              <w:rPr>
                <w:rFonts w:ascii="Arial Unicode MS"/>
              </w:rPr>
              <w:t xml:space="preserve">– </w:t>
            </w:r>
            <w:r>
              <w:t xml:space="preserve">fulfillment of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Undertakings - fulfillment of - work remaining on file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V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Verification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89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Verification - client -      </w:t>
            </w:r>
          </w:p>
          <w:p w:rsidR="00D11B84" w:rsidRDefault="00D11B84">
            <w:pPr>
              <w:pStyle w:val="Body"/>
            </w:pPr>
            <w:r>
              <w:t xml:space="preserve">     SEE: client verification requirements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739-748</w:t>
            </w:r>
          </w:p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20-25</w:t>
            </w: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23(4)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Verification - timing</w:t>
            </w:r>
            <w:r>
              <w:t xml:space="preserve"> - individuals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23(5)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Verification - timing - organization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23(6)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Verification Requirements, Client (SEE </w:t>
            </w:r>
            <w:r>
              <w:rPr>
                <w:rFonts w:ascii="Arial Unicode MS"/>
              </w:rPr>
              <w:t>“</w:t>
            </w:r>
            <w:r>
              <w:t>Client Identification and Verification - Requirements - Verification</w:t>
            </w:r>
            <w:r>
              <w:rPr>
                <w:rFonts w:ascii="Arial Unicode MS"/>
              </w:rPr>
              <w:t>”</w:t>
            </w:r>
            <w:r>
              <w:t>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22(1)</w:t>
            </w:r>
          </w:p>
        </w:tc>
      </w:tr>
      <w:tr w:rsidR="00D11B84" w:rsidTr="0088637E">
        <w:trPr>
          <w:cantSplit/>
          <w:trHeight w:val="282"/>
        </w:trPr>
        <w:tc>
          <w:tcPr>
            <w:tcW w:w="70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Letters"/>
            </w:pPr>
            <w:r>
              <w:t>W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Will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Will - power of attorney, corporate records - preparation of (suspension of licence)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Will </w:t>
            </w:r>
            <w:r>
              <w:rPr>
                <w:rFonts w:ascii="Arial Unicode MS"/>
              </w:rPr>
              <w:t xml:space="preserve">– </w:t>
            </w:r>
            <w:r>
              <w:t xml:space="preserve">preparation of </w:t>
            </w:r>
            <w:r>
              <w:rPr>
                <w:rFonts w:ascii="Arial Unicode MS"/>
              </w:rPr>
              <w:t xml:space="preserve">– </w:t>
            </w:r>
            <w:r>
              <w:t xml:space="preserve">suspension </w:t>
            </w:r>
            <w:r>
              <w:rPr>
                <w:rFonts w:ascii="Arial Unicode MS"/>
              </w:rPr>
              <w:t xml:space="preserve">– </w:t>
            </w:r>
            <w:r>
              <w:t xml:space="preserve">obligations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Wills - Suspension of Licence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14(1)1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Withdrawal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Closing Funds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774-776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13(2)-(6)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criminal activity - duty to withdraw after being retained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duty - criminal activity - time of taking information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24</w:t>
            </w:r>
          </w:p>
        </w:tc>
      </w:tr>
      <w:tr w:rsidR="00D11B84" w:rsidTr="0088637E">
        <w:trPr>
          <w:cantSplit/>
          <w:trHeight w:val="111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769</w:t>
            </w:r>
          </w:p>
          <w:p w:rsidR="00D11B84" w:rsidRDefault="00D11B84">
            <w:pPr>
              <w:pStyle w:val="Body"/>
              <w:jc w:val="center"/>
            </w:pPr>
            <w:r>
              <w:t>770-776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7(4) &amp;</w:t>
            </w:r>
          </w:p>
          <w:p w:rsidR="00D11B84" w:rsidRDefault="00D11B84">
            <w:pPr>
              <w:pStyle w:val="Body"/>
              <w:jc w:val="center"/>
            </w:pPr>
          </w:p>
          <w:p w:rsidR="00D11B84" w:rsidRDefault="00D11B84">
            <w:pPr>
              <w:pStyle w:val="Body"/>
              <w:jc w:val="center"/>
            </w:pPr>
            <w:r>
              <w:t>9-14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Withdrawal - Trust Account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Limit on Withdrawal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9(3)</w:t>
            </w:r>
          </w:p>
        </w:tc>
      </w:tr>
      <w:tr w:rsidR="00D11B84" w:rsidTr="0088637E">
        <w:trPr>
          <w:cantSplit/>
          <w:trHeight w:val="23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Manner of Withdrawal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10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Withdrawal - Trust Account - Manner of Withdrawal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Manner of Withdrawal - Cheque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11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Manner of Withdrawal - Electronic Transfer - Timing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771-773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Manner of Withdrawal - Electronic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771-774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12(1) - 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Manner of Withdrawal - Electronic Transfer - Closing Funds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771-774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12(2) - 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Manner of Withdrawal - Electronic Transfer - Sole Practitioner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773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12(3)&amp;(4)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lastRenderedPageBreak/>
              <w:t>Withdrawal - Trust Account - Manner of Withdrawal - Electronic Transfer - Confirmation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774-774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12(5)&amp;(6)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Withdrawal - Trust Account - Manner of Withdrawal - Electronic Transfer </w:t>
            </w:r>
            <w:r>
              <w:rPr>
                <w:rFonts w:ascii="Arial Unicode MS"/>
              </w:rPr>
              <w:t xml:space="preserve">– </w:t>
            </w:r>
            <w:r>
              <w:t>Form 9A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774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12(7)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Withdrawal - Trust Account - Manner of Withdrawal - Electronic Transfer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Monies that can be Withdrawn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770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Permission to Withdraw other Monies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771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9(2)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- Trust Account - Requirement to Maintain Sufficient Balance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14</w:t>
            </w:r>
          </w:p>
        </w:tc>
      </w:tr>
      <w:tr w:rsidR="00D11B84" w:rsidTr="0088637E">
        <w:trPr>
          <w:cantSplit/>
          <w:trHeight w:val="67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Withdrawal - Trust Account - Teranet </w:t>
            </w:r>
          </w:p>
          <w:p w:rsidR="00D11B84" w:rsidRDefault="00D11B84">
            <w:pPr>
              <w:pStyle w:val="Body"/>
            </w:pPr>
            <w:r>
              <w:t xml:space="preserve">     SEE: Teranet - Trust Account - Withdrawal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9</w:t>
            </w:r>
          </w:p>
          <w:p w:rsidR="00D11B84" w:rsidRDefault="00D11B84">
            <w:pPr>
              <w:pStyle w:val="Body"/>
              <w:jc w:val="center"/>
            </w:pPr>
            <w:r>
              <w:t>9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776-7</w:t>
            </w:r>
          </w:p>
          <w:p w:rsidR="00D11B84" w:rsidRDefault="00D11B84">
            <w:pPr>
              <w:pStyle w:val="Body"/>
              <w:jc w:val="center"/>
            </w:pPr>
            <w:r>
              <w:t>776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15</w:t>
            </w:r>
          </w:p>
          <w:p w:rsidR="00D11B84" w:rsidRDefault="00D11B84">
            <w:pPr>
              <w:pStyle w:val="Body"/>
              <w:jc w:val="center"/>
            </w:pPr>
            <w:r>
              <w:t>15(1)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of Services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26-27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 xml:space="preserve">Withdrawal of services 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26-27</w:t>
            </w:r>
          </w:p>
        </w:tc>
      </w:tr>
      <w:tr w:rsidR="00D11B84" w:rsidTr="0088637E">
        <w:trPr>
          <w:cantSplit/>
          <w:trHeight w:val="2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  <w:rPr>
                <w:rFonts w:ascii="Arial Narrow Bold"/>
              </w:rPr>
            </w:pPr>
            <w:r>
              <w:rPr>
                <w:rFonts w:ascii="Arial Narrow Bold"/>
              </w:rPr>
              <w:t>Withdrawal of Services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/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of Services - Application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26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Withdrawal of Services - Criminal Activity, Duty to Withdraw after being retained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748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27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rPr>
                <w:rFonts w:ascii="Arial Narrow Bold"/>
              </w:rPr>
              <w:t>Work remaining on file</w:t>
            </w:r>
            <w:r>
              <w:t xml:space="preserve"> - final report to client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</w:t>
            </w:r>
          </w:p>
        </w:tc>
      </w:tr>
      <w:tr w:rsidR="00D11B84" w:rsidTr="0088637E">
        <w:trPr>
          <w:cantSplit/>
          <w:trHeight w:val="450"/>
        </w:trPr>
        <w:tc>
          <w:tcPr>
            <w:tcW w:w="5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B84" w:rsidRDefault="00D11B84">
            <w:pPr>
              <w:pStyle w:val="Body"/>
            </w:pPr>
            <w:r>
              <w:t>Work Remaining on File - Suspension</w:t>
            </w:r>
          </w:p>
        </w:tc>
        <w:tc>
          <w:tcPr>
            <w:tcW w:w="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7.1</w:t>
            </w:r>
          </w:p>
        </w:tc>
        <w:tc>
          <w:tcPr>
            <w:tcW w:w="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737</w:t>
            </w:r>
          </w:p>
        </w:tc>
        <w:tc>
          <w:tcPr>
            <w:tcW w:w="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B84" w:rsidRDefault="00D11B84">
            <w:pPr>
              <w:pStyle w:val="Body"/>
              <w:jc w:val="center"/>
            </w:pPr>
            <w:r>
              <w:t>12&amp;13</w:t>
            </w:r>
          </w:p>
        </w:tc>
      </w:tr>
    </w:tbl>
    <w:p w:rsidR="00D81F77" w:rsidRPr="00E23C99" w:rsidRDefault="00D81F77" w:rsidP="00E23C99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sectPr w:rsidR="00D81F77" w:rsidRPr="00E23C99" w:rsidSect="00941ACB">
      <w:pgSz w:w="15840" w:h="12240" w:orient="landscape"/>
      <w:pgMar w:top="720" w:right="720" w:bottom="720" w:left="720" w:header="454" w:footer="708" w:gutter="0"/>
      <w:cols w:num="2" w: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58" w:rsidRDefault="00C54458">
      <w:r>
        <w:separator/>
      </w:r>
    </w:p>
  </w:endnote>
  <w:endnote w:type="continuationSeparator" w:id="0">
    <w:p w:rsidR="00C54458" w:rsidRDefault="00C5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AD" w:rsidRDefault="009E36AD">
    <w:pPr>
      <w:pStyle w:val="Footer1"/>
      <w:jc w:val="center"/>
      <w:rPr>
        <w:rFonts w:ascii="Times New Roman" w:eastAsia="Arial Unicode MS" w:hAnsi="Times New Roman"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8673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58" w:rsidRDefault="00C54458">
      <w:r>
        <w:separator/>
      </w:r>
    </w:p>
  </w:footnote>
  <w:footnote w:type="continuationSeparator" w:id="0">
    <w:p w:rsidR="00C54458" w:rsidRDefault="00C5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AD" w:rsidRDefault="008673A7">
    <w:pPr>
      <w:pStyle w:val="Header1"/>
      <w:tabs>
        <w:tab w:val="clear" w:pos="9360"/>
        <w:tab w:val="right" w:pos="10773"/>
      </w:tabs>
      <w:spacing w:after="120"/>
      <w:rPr>
        <w:rFonts w:ascii="Times New Roman" w:hAnsi="Times New Roman" w:cs="Times New Roman"/>
        <w:color w:val="auto"/>
        <w:sz w:val="20"/>
        <w:szCs w:val="20"/>
      </w:rPr>
    </w:pPr>
    <w:r>
      <w:rPr>
        <w:sz w:val="14"/>
        <w:szCs w:val="14"/>
      </w:rPr>
      <w:t>Barrister Exam (2016</w:t>
    </w:r>
    <w:r w:rsidR="009E36AD">
      <w:rPr>
        <w:sz w:val="14"/>
        <w:szCs w:val="14"/>
      </w:rPr>
      <w:t xml:space="preserve">) </w:t>
    </w:r>
    <w:r w:rsidR="009E36AD">
      <w:rPr>
        <w:sz w:val="14"/>
        <w:szCs w:val="14"/>
      </w:rPr>
      <w:t>–</w:t>
    </w:r>
    <w:r w:rsidR="009E36AD">
      <w:rPr>
        <w:sz w:val="14"/>
        <w:szCs w:val="14"/>
      </w:rPr>
      <w:t xml:space="preserve"> LSUC By-Laws</w:t>
    </w:r>
    <w:r w:rsidR="009E36AD">
      <w:rPr>
        <w:sz w:val="14"/>
        <w:szCs w:val="14"/>
      </w:rPr>
      <w:tab/>
    </w:r>
    <w:r w:rsidR="009E36AD">
      <w:rPr>
        <w:sz w:val="14"/>
        <w:szCs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716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ACB"/>
    <w:rsid w:val="00027014"/>
    <w:rsid w:val="000322D1"/>
    <w:rsid w:val="000A4E64"/>
    <w:rsid w:val="00104966"/>
    <w:rsid w:val="0014729F"/>
    <w:rsid w:val="00250FBD"/>
    <w:rsid w:val="002879F5"/>
    <w:rsid w:val="002F18F8"/>
    <w:rsid w:val="003C14B4"/>
    <w:rsid w:val="004965CD"/>
    <w:rsid w:val="004A2873"/>
    <w:rsid w:val="00644CB5"/>
    <w:rsid w:val="00692F03"/>
    <w:rsid w:val="008673A7"/>
    <w:rsid w:val="0088637E"/>
    <w:rsid w:val="008D5469"/>
    <w:rsid w:val="00941ACB"/>
    <w:rsid w:val="009D38B4"/>
    <w:rsid w:val="009E36AD"/>
    <w:rsid w:val="009E3CE7"/>
    <w:rsid w:val="00C1229E"/>
    <w:rsid w:val="00C54458"/>
    <w:rsid w:val="00D11B84"/>
    <w:rsid w:val="00D3625B"/>
    <w:rsid w:val="00D53A20"/>
    <w:rsid w:val="00D80B46"/>
    <w:rsid w:val="00D81F77"/>
    <w:rsid w:val="00DD3360"/>
    <w:rsid w:val="00DE2F55"/>
    <w:rsid w:val="00E23C99"/>
    <w:rsid w:val="00EA58F6"/>
    <w:rsid w:val="00FA10E8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19363820"/>
  <w14:defaultImageDpi w14:val="300"/>
  <w15:chartTrackingRefBased/>
  <w15:docId w15:val="{D114B120-0F9E-49E6-98B7-33AF29F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Arial Narrow" w:eastAsia="Arial Unicode MS" w:hAnsi="Arial Unicode MS" w:cs="Arial Unicode MS"/>
      <w:color w:val="000000"/>
      <w:sz w:val="19"/>
      <w:szCs w:val="19"/>
      <w:u w:color="000000"/>
      <w:lang w:val="en-US" w:eastAsia="en-US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Arial Narrow" w:eastAsia="Arial Narrow" w:hAnsi="Arial Narrow" w:cs="Arial Narrow"/>
      <w:color w:val="000000"/>
      <w:sz w:val="19"/>
      <w:szCs w:val="19"/>
      <w:u w:color="000000"/>
      <w:lang w:val="en-US" w:eastAsia="en-US"/>
    </w:rPr>
  </w:style>
  <w:style w:type="paragraph" w:customStyle="1" w:styleId="SECTIONS">
    <w:name w:val="SECTIONS"/>
    <w:pPr>
      <w:spacing w:before="120" w:after="240"/>
      <w:jc w:val="center"/>
    </w:pPr>
    <w:rPr>
      <w:rFonts w:ascii="Arial Bold" w:eastAsia="Arial Unicode MS" w:hAnsi="Arial Unicode MS" w:cs="Arial Unicode MS"/>
      <w:color w:val="000000"/>
      <w:sz w:val="28"/>
      <w:szCs w:val="28"/>
      <w:u w:color="000000"/>
      <w:lang w:val="en-US" w:eastAsia="en-US"/>
    </w:rPr>
  </w:style>
  <w:style w:type="paragraph" w:customStyle="1" w:styleId="Body">
    <w:name w:val="Body"/>
    <w:rPr>
      <w:rFonts w:ascii="Arial Narrow" w:eastAsia="Arial Unicode MS" w:hAnsi="Arial Unicode MS" w:cs="Arial Unicode MS"/>
      <w:color w:val="000000"/>
      <w:sz w:val="19"/>
      <w:szCs w:val="19"/>
      <w:u w:color="000000"/>
      <w:lang w:val="en-US" w:eastAsia="en-US"/>
    </w:rPr>
  </w:style>
  <w:style w:type="paragraph" w:customStyle="1" w:styleId="Letters">
    <w:name w:val="Letters"/>
    <w:pPr>
      <w:spacing w:before="60" w:after="60"/>
      <w:jc w:val="center"/>
    </w:pPr>
    <w:rPr>
      <w:rFonts w:ascii="Arial Bold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er">
    <w:name w:val="header"/>
    <w:basedOn w:val="Normal"/>
    <w:link w:val="HeaderChar"/>
    <w:locked/>
    <w:rsid w:val="00867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3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867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3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9083</Words>
  <Characters>51777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Kovalev</dc:creator>
  <cp:keywords/>
  <cp:lastModifiedBy>Dave Morgan</cp:lastModifiedBy>
  <cp:revision>4</cp:revision>
  <dcterms:created xsi:type="dcterms:W3CDTF">2016-05-12T01:04:00Z</dcterms:created>
  <dcterms:modified xsi:type="dcterms:W3CDTF">2016-05-12T01:20:00Z</dcterms:modified>
</cp:coreProperties>
</file>