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99E99EE" w14:textId="348425E4" w:rsidR="00E95079" w:rsidRPr="00F74271" w:rsidRDefault="00E95079" w:rsidP="00FF75D6">
      <w:pPr>
        <w:pStyle w:val="SECTIONS"/>
      </w:pPr>
      <w:r w:rsidRPr="00F74271">
        <w:t>PUBLIC LAW</w:t>
      </w:r>
    </w:p>
    <w:p w14:paraId="509D4F5F" w14:textId="77777777" w:rsidR="00FF75D6" w:rsidRPr="00F74271" w:rsidRDefault="00FF75D6" w:rsidP="00FF75D6">
      <w:pPr>
        <w:pStyle w:val="SECTIONS"/>
      </w:pPr>
      <w:r w:rsidRPr="00F74271">
        <w:t>TABLE OF CONTENTS</w:t>
      </w:r>
    </w:p>
    <w:tbl>
      <w:tblPr>
        <w:tblW w:w="35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CCCCC"/>
        <w:tblCellMar>
          <w:top w:w="14" w:type="dxa"/>
          <w:left w:w="115" w:type="dxa"/>
          <w:bottom w:w="14" w:type="dxa"/>
          <w:right w:w="115" w:type="dxa"/>
        </w:tblCellMar>
        <w:tblLook w:val="0000" w:firstRow="0" w:lastRow="0" w:firstColumn="0" w:lastColumn="0" w:noHBand="0" w:noVBand="0"/>
      </w:tblPr>
      <w:tblGrid>
        <w:gridCol w:w="887"/>
        <w:gridCol w:w="5059"/>
        <w:gridCol w:w="1775"/>
      </w:tblGrid>
      <w:tr w:rsidR="00FF75D6" w:rsidRPr="00F74271" w14:paraId="2EDD89D3" w14:textId="77777777" w:rsidTr="00CF0ADA">
        <w:trPr>
          <w:jc w:val="center"/>
        </w:trPr>
        <w:tc>
          <w:tcPr>
            <w:tcW w:w="887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3DFAE0CE" w14:textId="77777777" w:rsidR="00FF75D6" w:rsidRPr="00F74271" w:rsidRDefault="00FF75D6" w:rsidP="00CF0ADA">
            <w:pPr>
              <w:jc w:val="center"/>
              <w:rPr>
                <w:b/>
                <w:bCs/>
                <w:lang w:val="en-US"/>
              </w:rPr>
            </w:pPr>
            <w:r w:rsidRPr="00F74271">
              <w:rPr>
                <w:b/>
                <w:bCs/>
                <w:lang w:val="en-US"/>
              </w:rPr>
              <w:t>Ch.</w:t>
            </w:r>
          </w:p>
        </w:tc>
        <w:tc>
          <w:tcPr>
            <w:tcW w:w="5059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5C8F0AE3" w14:textId="77777777" w:rsidR="00FF75D6" w:rsidRPr="00F74271" w:rsidRDefault="00FF75D6" w:rsidP="00CF0ADA">
            <w:pPr>
              <w:jc w:val="center"/>
              <w:rPr>
                <w:b/>
                <w:bCs/>
                <w:lang w:val="en-US"/>
              </w:rPr>
            </w:pPr>
            <w:r w:rsidRPr="00F74271">
              <w:rPr>
                <w:b/>
                <w:bCs/>
                <w:lang w:val="en-US"/>
              </w:rPr>
              <w:t>Topic</w:t>
            </w:r>
          </w:p>
        </w:tc>
        <w:tc>
          <w:tcPr>
            <w:tcW w:w="1775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76A18E50" w14:textId="77777777" w:rsidR="00FF75D6" w:rsidRPr="00F74271" w:rsidRDefault="00FF75D6" w:rsidP="00CF0ADA">
            <w:pPr>
              <w:jc w:val="center"/>
              <w:rPr>
                <w:b/>
                <w:bCs/>
                <w:lang w:val="en-US"/>
              </w:rPr>
            </w:pPr>
            <w:r w:rsidRPr="00F74271">
              <w:rPr>
                <w:b/>
                <w:bCs/>
                <w:lang w:val="en-US"/>
              </w:rPr>
              <w:t>Pages</w:t>
            </w:r>
          </w:p>
        </w:tc>
      </w:tr>
      <w:tr w:rsidR="00FF75D6" w:rsidRPr="00F74271" w14:paraId="341C34EC" w14:textId="77777777" w:rsidTr="00CF0ADA">
        <w:trPr>
          <w:jc w:val="center"/>
        </w:trPr>
        <w:tc>
          <w:tcPr>
            <w:tcW w:w="887" w:type="dxa"/>
            <w:shd w:val="clear" w:color="auto" w:fill="auto"/>
          </w:tcPr>
          <w:p w14:paraId="03FD39C0" w14:textId="77777777" w:rsidR="00FF75D6" w:rsidRPr="00F74271" w:rsidRDefault="00FF75D6" w:rsidP="00CF0ADA">
            <w:pPr>
              <w:jc w:val="center"/>
              <w:rPr>
                <w:b/>
                <w:bCs/>
                <w:lang w:val="en-US"/>
              </w:rPr>
            </w:pPr>
            <w:r w:rsidRPr="00F74271">
              <w:rPr>
                <w:b/>
                <w:bCs/>
                <w:lang w:val="en-US"/>
              </w:rPr>
              <w:t>65</w:t>
            </w:r>
          </w:p>
        </w:tc>
        <w:tc>
          <w:tcPr>
            <w:tcW w:w="5059" w:type="dxa"/>
            <w:shd w:val="clear" w:color="auto" w:fill="auto"/>
          </w:tcPr>
          <w:p w14:paraId="249D22EA" w14:textId="77777777" w:rsidR="00FF75D6" w:rsidRPr="00F74271" w:rsidRDefault="00FF75D6" w:rsidP="00CF0ADA">
            <w:pPr>
              <w:rPr>
                <w:lang w:val="en-US"/>
              </w:rPr>
            </w:pPr>
            <w:r w:rsidRPr="00F74271">
              <w:rPr>
                <w:lang w:val="en-US"/>
              </w:rPr>
              <w:t>Public Law: Basic Principles</w:t>
            </w:r>
          </w:p>
        </w:tc>
        <w:tc>
          <w:tcPr>
            <w:tcW w:w="1775" w:type="dxa"/>
            <w:shd w:val="clear" w:color="auto" w:fill="auto"/>
          </w:tcPr>
          <w:p w14:paraId="3B512C45" w14:textId="115CE8B5" w:rsidR="00FF75D6" w:rsidRPr="00F74271" w:rsidRDefault="00145E1C" w:rsidP="00CF0ADA">
            <w:pPr>
              <w:jc w:val="center"/>
              <w:rPr>
                <w:lang w:val="en-US"/>
              </w:rPr>
            </w:pPr>
            <w:r w:rsidRPr="00F74271">
              <w:rPr>
                <w:lang w:val="en-US"/>
              </w:rPr>
              <w:t>543</w:t>
            </w:r>
            <w:r w:rsidR="00E15E5C" w:rsidRPr="00F74271">
              <w:rPr>
                <w:lang w:val="en-US"/>
              </w:rPr>
              <w:t>–5</w:t>
            </w:r>
            <w:r w:rsidRPr="00F74271">
              <w:rPr>
                <w:lang w:val="en-US"/>
              </w:rPr>
              <w:t>50</w:t>
            </w:r>
          </w:p>
        </w:tc>
      </w:tr>
      <w:tr w:rsidR="00FF75D6" w:rsidRPr="00F74271" w14:paraId="17A05497" w14:textId="77777777" w:rsidTr="00CF0ADA">
        <w:trPr>
          <w:jc w:val="center"/>
        </w:trPr>
        <w:tc>
          <w:tcPr>
            <w:tcW w:w="887" w:type="dxa"/>
            <w:shd w:val="clear" w:color="auto" w:fill="auto"/>
          </w:tcPr>
          <w:p w14:paraId="3927241E" w14:textId="77777777" w:rsidR="00FF75D6" w:rsidRPr="00F74271" w:rsidRDefault="00FF75D6" w:rsidP="00CF0ADA">
            <w:pPr>
              <w:jc w:val="center"/>
              <w:rPr>
                <w:b/>
                <w:bCs/>
                <w:lang w:val="en-US"/>
              </w:rPr>
            </w:pPr>
            <w:r w:rsidRPr="00F74271">
              <w:rPr>
                <w:b/>
                <w:bCs/>
                <w:lang w:val="en-US"/>
              </w:rPr>
              <w:t>66</w:t>
            </w:r>
          </w:p>
        </w:tc>
        <w:tc>
          <w:tcPr>
            <w:tcW w:w="5059" w:type="dxa"/>
            <w:shd w:val="clear" w:color="auto" w:fill="auto"/>
          </w:tcPr>
          <w:p w14:paraId="2DA15955" w14:textId="77777777" w:rsidR="00FF75D6" w:rsidRPr="00F74271" w:rsidRDefault="00FF75D6" w:rsidP="00CF0ADA">
            <w:pPr>
              <w:rPr>
                <w:lang w:val="en-US"/>
              </w:rPr>
            </w:pPr>
            <w:r w:rsidRPr="00F74271">
              <w:rPr>
                <w:lang w:val="en-US"/>
              </w:rPr>
              <w:t>Practice Before Admin Tribunals</w:t>
            </w:r>
          </w:p>
        </w:tc>
        <w:tc>
          <w:tcPr>
            <w:tcW w:w="1775" w:type="dxa"/>
            <w:shd w:val="clear" w:color="auto" w:fill="auto"/>
          </w:tcPr>
          <w:p w14:paraId="21ECE1D4" w14:textId="045074EB" w:rsidR="00FF75D6" w:rsidRPr="00F74271" w:rsidRDefault="00145E1C" w:rsidP="00E15E5C">
            <w:pPr>
              <w:jc w:val="center"/>
              <w:rPr>
                <w:lang w:val="en-US"/>
              </w:rPr>
            </w:pPr>
            <w:r w:rsidRPr="00F74271">
              <w:rPr>
                <w:lang w:val="en-US"/>
              </w:rPr>
              <w:t>551</w:t>
            </w:r>
            <w:r w:rsidR="00FF75D6" w:rsidRPr="00F74271">
              <w:rPr>
                <w:lang w:val="en-US"/>
              </w:rPr>
              <w:t>–</w:t>
            </w:r>
            <w:r w:rsidR="00E15E5C" w:rsidRPr="00F74271">
              <w:rPr>
                <w:lang w:val="en-US"/>
              </w:rPr>
              <w:t>55</w:t>
            </w:r>
            <w:r w:rsidRPr="00F74271">
              <w:rPr>
                <w:lang w:val="en-US"/>
              </w:rPr>
              <w:t>4</w:t>
            </w:r>
          </w:p>
        </w:tc>
      </w:tr>
      <w:tr w:rsidR="00FF75D6" w:rsidRPr="00F74271" w14:paraId="5D22CEB2" w14:textId="77777777" w:rsidTr="00CF0ADA">
        <w:trPr>
          <w:jc w:val="center"/>
        </w:trPr>
        <w:tc>
          <w:tcPr>
            <w:tcW w:w="887" w:type="dxa"/>
            <w:shd w:val="clear" w:color="auto" w:fill="auto"/>
          </w:tcPr>
          <w:p w14:paraId="7CD9DEC6" w14:textId="77777777" w:rsidR="00FF75D6" w:rsidRPr="00F74271" w:rsidRDefault="00FF75D6" w:rsidP="00CF0ADA">
            <w:pPr>
              <w:jc w:val="center"/>
              <w:rPr>
                <w:b/>
                <w:bCs/>
                <w:lang w:val="en-US"/>
              </w:rPr>
            </w:pPr>
            <w:r w:rsidRPr="00F74271">
              <w:rPr>
                <w:b/>
                <w:bCs/>
                <w:lang w:val="en-US"/>
              </w:rPr>
              <w:t>67</w:t>
            </w:r>
          </w:p>
        </w:tc>
        <w:tc>
          <w:tcPr>
            <w:tcW w:w="5059" w:type="dxa"/>
            <w:shd w:val="clear" w:color="auto" w:fill="auto"/>
          </w:tcPr>
          <w:p w14:paraId="4D443B6E" w14:textId="77777777" w:rsidR="00FF75D6" w:rsidRPr="00F74271" w:rsidRDefault="00FF75D6" w:rsidP="00CF0ADA">
            <w:pPr>
              <w:rPr>
                <w:lang w:val="en-US"/>
              </w:rPr>
            </w:pPr>
            <w:r w:rsidRPr="00F74271">
              <w:rPr>
                <w:lang w:val="en-US"/>
              </w:rPr>
              <w:t>Judicial Review of Admin Action</w:t>
            </w:r>
          </w:p>
        </w:tc>
        <w:tc>
          <w:tcPr>
            <w:tcW w:w="1775" w:type="dxa"/>
            <w:shd w:val="clear" w:color="auto" w:fill="auto"/>
          </w:tcPr>
          <w:p w14:paraId="4DA8BB35" w14:textId="6B7FBDA2" w:rsidR="00FF75D6" w:rsidRPr="00F74271" w:rsidRDefault="00145E1C" w:rsidP="00CF0ADA">
            <w:pPr>
              <w:jc w:val="center"/>
              <w:rPr>
                <w:lang w:val="en-US"/>
              </w:rPr>
            </w:pPr>
            <w:r w:rsidRPr="00F74271">
              <w:rPr>
                <w:lang w:val="en-US"/>
              </w:rPr>
              <w:t>555</w:t>
            </w:r>
            <w:r w:rsidR="00FF75D6" w:rsidRPr="00F74271">
              <w:rPr>
                <w:lang w:val="en-US"/>
              </w:rPr>
              <w:t>–56</w:t>
            </w:r>
            <w:r w:rsidRPr="00F74271">
              <w:rPr>
                <w:lang w:val="en-US"/>
              </w:rPr>
              <w:t>8</w:t>
            </w:r>
          </w:p>
        </w:tc>
      </w:tr>
      <w:tr w:rsidR="00FF75D6" w:rsidRPr="00F74271" w14:paraId="50553EC4" w14:textId="77777777" w:rsidTr="00CF0ADA">
        <w:trPr>
          <w:jc w:val="center"/>
        </w:trPr>
        <w:tc>
          <w:tcPr>
            <w:tcW w:w="887" w:type="dxa"/>
            <w:shd w:val="clear" w:color="auto" w:fill="auto"/>
          </w:tcPr>
          <w:p w14:paraId="1B6078D4" w14:textId="77777777" w:rsidR="00FF75D6" w:rsidRPr="00F74271" w:rsidRDefault="00FF75D6" w:rsidP="00CF0ADA">
            <w:pPr>
              <w:jc w:val="center"/>
              <w:rPr>
                <w:b/>
                <w:bCs/>
                <w:lang w:val="en-US"/>
              </w:rPr>
            </w:pPr>
            <w:r w:rsidRPr="00F74271">
              <w:rPr>
                <w:b/>
                <w:bCs/>
                <w:lang w:val="en-US"/>
              </w:rPr>
              <w:t>68</w:t>
            </w:r>
          </w:p>
        </w:tc>
        <w:tc>
          <w:tcPr>
            <w:tcW w:w="5059" w:type="dxa"/>
            <w:shd w:val="clear" w:color="auto" w:fill="auto"/>
          </w:tcPr>
          <w:p w14:paraId="5F0821A6" w14:textId="77777777" w:rsidR="00FF75D6" w:rsidRPr="00F74271" w:rsidRDefault="00FF75D6" w:rsidP="00CF0ADA">
            <w:pPr>
              <w:rPr>
                <w:lang w:val="en-US"/>
              </w:rPr>
            </w:pPr>
            <w:r w:rsidRPr="00F74271">
              <w:rPr>
                <w:lang w:val="en-US"/>
              </w:rPr>
              <w:t>Freedom of Information and Privacy</w:t>
            </w:r>
          </w:p>
        </w:tc>
        <w:tc>
          <w:tcPr>
            <w:tcW w:w="1775" w:type="dxa"/>
            <w:shd w:val="clear" w:color="auto" w:fill="auto"/>
          </w:tcPr>
          <w:p w14:paraId="55FFC5D4" w14:textId="09CD8312" w:rsidR="00FF75D6" w:rsidRPr="00F74271" w:rsidRDefault="00145E1C" w:rsidP="00CF0ADA">
            <w:pPr>
              <w:jc w:val="center"/>
              <w:rPr>
                <w:lang w:val="en-US"/>
              </w:rPr>
            </w:pPr>
            <w:r w:rsidRPr="00F74271">
              <w:rPr>
                <w:lang w:val="en-US"/>
              </w:rPr>
              <w:t>569</w:t>
            </w:r>
            <w:r w:rsidR="00FF75D6" w:rsidRPr="00F74271">
              <w:rPr>
                <w:lang w:val="en-US"/>
              </w:rPr>
              <w:t>–57</w:t>
            </w:r>
            <w:r w:rsidRPr="00F74271">
              <w:rPr>
                <w:lang w:val="en-US"/>
              </w:rPr>
              <w:t>4</w:t>
            </w:r>
          </w:p>
        </w:tc>
      </w:tr>
      <w:tr w:rsidR="00FF75D6" w:rsidRPr="00F74271" w14:paraId="1408E7ED" w14:textId="77777777" w:rsidTr="00A13EC8">
        <w:trPr>
          <w:trHeight w:val="226"/>
          <w:jc w:val="center"/>
        </w:trPr>
        <w:tc>
          <w:tcPr>
            <w:tcW w:w="887" w:type="dxa"/>
            <w:shd w:val="clear" w:color="auto" w:fill="auto"/>
          </w:tcPr>
          <w:p w14:paraId="7155BC7E" w14:textId="77777777" w:rsidR="00FF75D6" w:rsidRPr="00F74271" w:rsidRDefault="00FF75D6" w:rsidP="00CF0ADA">
            <w:pPr>
              <w:jc w:val="center"/>
              <w:rPr>
                <w:b/>
                <w:bCs/>
                <w:lang w:val="en-US"/>
              </w:rPr>
            </w:pPr>
            <w:r w:rsidRPr="00F74271">
              <w:rPr>
                <w:b/>
                <w:bCs/>
                <w:lang w:val="en-US"/>
              </w:rPr>
              <w:t>69</w:t>
            </w:r>
          </w:p>
        </w:tc>
        <w:tc>
          <w:tcPr>
            <w:tcW w:w="5059" w:type="dxa"/>
            <w:shd w:val="clear" w:color="auto" w:fill="auto"/>
          </w:tcPr>
          <w:p w14:paraId="012D1F12" w14:textId="77777777" w:rsidR="00FF75D6" w:rsidRPr="00F74271" w:rsidRDefault="00FF75D6" w:rsidP="00CF0ADA">
            <w:pPr>
              <w:rPr>
                <w:lang w:val="en-US"/>
              </w:rPr>
            </w:pPr>
            <w:r w:rsidRPr="00F74271">
              <w:rPr>
                <w:lang w:val="en-US"/>
              </w:rPr>
              <w:t>Division of Powers</w:t>
            </w:r>
          </w:p>
        </w:tc>
        <w:tc>
          <w:tcPr>
            <w:tcW w:w="1775" w:type="dxa"/>
            <w:shd w:val="clear" w:color="auto" w:fill="auto"/>
          </w:tcPr>
          <w:p w14:paraId="3B0D9B3B" w14:textId="39DA5595" w:rsidR="00FF75D6" w:rsidRPr="00F74271" w:rsidRDefault="00145E1C" w:rsidP="00CF0ADA">
            <w:pPr>
              <w:jc w:val="center"/>
              <w:rPr>
                <w:lang w:val="en-US"/>
              </w:rPr>
            </w:pPr>
            <w:r w:rsidRPr="00F74271">
              <w:rPr>
                <w:lang w:val="en-US"/>
              </w:rPr>
              <w:t>575–580</w:t>
            </w:r>
          </w:p>
        </w:tc>
      </w:tr>
      <w:tr w:rsidR="00FF75D6" w:rsidRPr="00F74271" w14:paraId="64F435F2" w14:textId="77777777" w:rsidTr="00CF0ADA">
        <w:trPr>
          <w:jc w:val="center"/>
        </w:trPr>
        <w:tc>
          <w:tcPr>
            <w:tcW w:w="887" w:type="dxa"/>
            <w:shd w:val="clear" w:color="auto" w:fill="auto"/>
          </w:tcPr>
          <w:p w14:paraId="34B62499" w14:textId="77777777" w:rsidR="00FF75D6" w:rsidRPr="00F74271" w:rsidRDefault="00FF75D6" w:rsidP="00CF0ADA">
            <w:pPr>
              <w:jc w:val="center"/>
              <w:rPr>
                <w:b/>
                <w:bCs/>
                <w:lang w:val="en-US"/>
              </w:rPr>
            </w:pPr>
            <w:r w:rsidRPr="00F74271">
              <w:rPr>
                <w:b/>
                <w:bCs/>
                <w:lang w:val="en-US"/>
              </w:rPr>
              <w:t>70</w:t>
            </w:r>
          </w:p>
        </w:tc>
        <w:tc>
          <w:tcPr>
            <w:tcW w:w="5059" w:type="dxa"/>
            <w:shd w:val="clear" w:color="auto" w:fill="auto"/>
          </w:tcPr>
          <w:p w14:paraId="4AA6CF95" w14:textId="77777777" w:rsidR="00FF75D6" w:rsidRPr="00F74271" w:rsidRDefault="00FF75D6" w:rsidP="00CF0ADA">
            <w:pPr>
              <w:rPr>
                <w:lang w:val="en-US"/>
              </w:rPr>
            </w:pPr>
            <w:r w:rsidRPr="00F74271">
              <w:rPr>
                <w:lang w:val="en-US"/>
              </w:rPr>
              <w:t>Interpreting the Charter</w:t>
            </w:r>
          </w:p>
        </w:tc>
        <w:tc>
          <w:tcPr>
            <w:tcW w:w="1775" w:type="dxa"/>
            <w:shd w:val="clear" w:color="auto" w:fill="auto"/>
          </w:tcPr>
          <w:p w14:paraId="7C766456" w14:textId="613473CA" w:rsidR="00FF75D6" w:rsidRPr="00F74271" w:rsidRDefault="00FF75D6" w:rsidP="00CF0ADA">
            <w:pPr>
              <w:jc w:val="center"/>
              <w:rPr>
                <w:lang w:val="en-US"/>
              </w:rPr>
            </w:pPr>
            <w:r w:rsidRPr="00F74271">
              <w:rPr>
                <w:lang w:val="en-US"/>
              </w:rPr>
              <w:t>5</w:t>
            </w:r>
            <w:r w:rsidR="00145E1C" w:rsidRPr="00F74271">
              <w:rPr>
                <w:lang w:val="en-US"/>
              </w:rPr>
              <w:t>81</w:t>
            </w:r>
            <w:r w:rsidRPr="00F74271">
              <w:rPr>
                <w:lang w:val="en-US"/>
              </w:rPr>
              <w:t>–58</w:t>
            </w:r>
            <w:r w:rsidR="00145E1C" w:rsidRPr="00F74271">
              <w:rPr>
                <w:lang w:val="en-US"/>
              </w:rPr>
              <w:t>8</w:t>
            </w:r>
          </w:p>
        </w:tc>
      </w:tr>
      <w:tr w:rsidR="00FF75D6" w:rsidRPr="00F74271" w14:paraId="23FFED98" w14:textId="77777777" w:rsidTr="00CF0ADA">
        <w:trPr>
          <w:jc w:val="center"/>
        </w:trPr>
        <w:tc>
          <w:tcPr>
            <w:tcW w:w="887" w:type="dxa"/>
            <w:shd w:val="clear" w:color="auto" w:fill="auto"/>
          </w:tcPr>
          <w:p w14:paraId="07C664C0" w14:textId="77777777" w:rsidR="00FF75D6" w:rsidRPr="00F74271" w:rsidRDefault="00FF75D6" w:rsidP="00CF0ADA">
            <w:pPr>
              <w:jc w:val="center"/>
              <w:rPr>
                <w:b/>
                <w:bCs/>
                <w:lang w:val="en-US"/>
              </w:rPr>
            </w:pPr>
            <w:r w:rsidRPr="00F74271">
              <w:rPr>
                <w:b/>
                <w:bCs/>
                <w:lang w:val="en-US"/>
              </w:rPr>
              <w:t>71</w:t>
            </w:r>
          </w:p>
        </w:tc>
        <w:tc>
          <w:tcPr>
            <w:tcW w:w="5059" w:type="dxa"/>
            <w:shd w:val="clear" w:color="auto" w:fill="auto"/>
          </w:tcPr>
          <w:p w14:paraId="6113D970" w14:textId="77777777" w:rsidR="00FF75D6" w:rsidRPr="00F74271" w:rsidRDefault="00FF75D6" w:rsidP="00CF0ADA">
            <w:pPr>
              <w:rPr>
                <w:lang w:val="en-US"/>
              </w:rPr>
            </w:pPr>
            <w:r w:rsidRPr="00F74271">
              <w:rPr>
                <w:lang w:val="en-US"/>
              </w:rPr>
              <w:t>Proving a Charter Claim</w:t>
            </w:r>
          </w:p>
        </w:tc>
        <w:tc>
          <w:tcPr>
            <w:tcW w:w="1775" w:type="dxa"/>
            <w:shd w:val="clear" w:color="auto" w:fill="auto"/>
          </w:tcPr>
          <w:p w14:paraId="518986A9" w14:textId="38DCD8FE" w:rsidR="00FF75D6" w:rsidRPr="00F74271" w:rsidRDefault="00145E1C" w:rsidP="00CF0ADA">
            <w:pPr>
              <w:jc w:val="center"/>
              <w:rPr>
                <w:lang w:val="en-US"/>
              </w:rPr>
            </w:pPr>
            <w:r w:rsidRPr="00F74271">
              <w:rPr>
                <w:lang w:val="en-US"/>
              </w:rPr>
              <w:t>589</w:t>
            </w:r>
            <w:r w:rsidR="00FF75D6" w:rsidRPr="00F74271">
              <w:rPr>
                <w:lang w:val="en-US"/>
              </w:rPr>
              <w:t>–5</w:t>
            </w:r>
            <w:r w:rsidRPr="00F74271">
              <w:rPr>
                <w:lang w:val="en-US"/>
              </w:rPr>
              <w:t>92</w:t>
            </w:r>
          </w:p>
        </w:tc>
      </w:tr>
      <w:tr w:rsidR="00FF75D6" w:rsidRPr="00F74271" w14:paraId="72D98C15" w14:textId="77777777" w:rsidTr="00CF0ADA">
        <w:trPr>
          <w:jc w:val="center"/>
        </w:trPr>
        <w:tc>
          <w:tcPr>
            <w:tcW w:w="887" w:type="dxa"/>
            <w:shd w:val="clear" w:color="auto" w:fill="auto"/>
          </w:tcPr>
          <w:p w14:paraId="2C4A9EC9" w14:textId="77777777" w:rsidR="00FF75D6" w:rsidRPr="00F74271" w:rsidRDefault="00FF75D6" w:rsidP="00CF0ADA">
            <w:pPr>
              <w:jc w:val="center"/>
              <w:rPr>
                <w:b/>
                <w:bCs/>
                <w:lang w:val="en-US"/>
              </w:rPr>
            </w:pPr>
            <w:r w:rsidRPr="00F74271">
              <w:rPr>
                <w:b/>
                <w:bCs/>
                <w:lang w:val="en-US"/>
              </w:rPr>
              <w:t>72</w:t>
            </w:r>
          </w:p>
        </w:tc>
        <w:tc>
          <w:tcPr>
            <w:tcW w:w="5059" w:type="dxa"/>
            <w:shd w:val="clear" w:color="auto" w:fill="auto"/>
          </w:tcPr>
          <w:p w14:paraId="45BA5232" w14:textId="77777777" w:rsidR="00FF75D6" w:rsidRPr="00F74271" w:rsidRDefault="00FF75D6" w:rsidP="00CF0ADA">
            <w:pPr>
              <w:rPr>
                <w:lang w:val="en-US"/>
              </w:rPr>
            </w:pPr>
            <w:r w:rsidRPr="00F74271">
              <w:rPr>
                <w:lang w:val="en-US"/>
              </w:rPr>
              <w:t>Procedure in Constitutional Cases</w:t>
            </w:r>
          </w:p>
        </w:tc>
        <w:tc>
          <w:tcPr>
            <w:tcW w:w="1775" w:type="dxa"/>
            <w:shd w:val="clear" w:color="auto" w:fill="auto"/>
          </w:tcPr>
          <w:p w14:paraId="17F02574" w14:textId="09ED8987" w:rsidR="00FF75D6" w:rsidRPr="00F74271" w:rsidRDefault="00145E1C" w:rsidP="00CF0ADA">
            <w:pPr>
              <w:jc w:val="center"/>
              <w:rPr>
                <w:lang w:val="en-US"/>
              </w:rPr>
            </w:pPr>
            <w:r w:rsidRPr="00F74271">
              <w:rPr>
                <w:lang w:val="en-US"/>
              </w:rPr>
              <w:t>593–600</w:t>
            </w:r>
          </w:p>
        </w:tc>
      </w:tr>
      <w:tr w:rsidR="00FF75D6" w:rsidRPr="00F74271" w14:paraId="2DF89B85" w14:textId="77777777" w:rsidTr="00CF0ADA">
        <w:trPr>
          <w:jc w:val="center"/>
        </w:trPr>
        <w:tc>
          <w:tcPr>
            <w:tcW w:w="887" w:type="dxa"/>
            <w:shd w:val="clear" w:color="auto" w:fill="auto"/>
          </w:tcPr>
          <w:p w14:paraId="1EE003A2" w14:textId="77777777" w:rsidR="00FF75D6" w:rsidRPr="00F74271" w:rsidRDefault="00FF75D6" w:rsidP="00CF0ADA">
            <w:pPr>
              <w:jc w:val="center"/>
              <w:rPr>
                <w:b/>
                <w:bCs/>
                <w:lang w:val="en-US"/>
              </w:rPr>
            </w:pPr>
            <w:r w:rsidRPr="00F74271">
              <w:rPr>
                <w:b/>
                <w:bCs/>
                <w:lang w:val="en-US"/>
              </w:rPr>
              <w:t>70</w:t>
            </w:r>
          </w:p>
        </w:tc>
        <w:tc>
          <w:tcPr>
            <w:tcW w:w="5059" w:type="dxa"/>
            <w:shd w:val="clear" w:color="auto" w:fill="auto"/>
          </w:tcPr>
          <w:p w14:paraId="12F81706" w14:textId="77777777" w:rsidR="00FF75D6" w:rsidRPr="00F74271" w:rsidRDefault="00FF75D6" w:rsidP="00CF0ADA">
            <w:pPr>
              <w:rPr>
                <w:lang w:val="en-US"/>
              </w:rPr>
            </w:pPr>
            <w:r w:rsidRPr="00F74271">
              <w:rPr>
                <w:lang w:val="en-US"/>
              </w:rPr>
              <w:t>Aboriginal and Treaty Rights; Constitution Act, 1982, Section 35</w:t>
            </w:r>
          </w:p>
        </w:tc>
        <w:tc>
          <w:tcPr>
            <w:tcW w:w="1775" w:type="dxa"/>
            <w:shd w:val="clear" w:color="auto" w:fill="auto"/>
          </w:tcPr>
          <w:p w14:paraId="52980B5C" w14:textId="166DDAB2" w:rsidR="00FF75D6" w:rsidRPr="00F74271" w:rsidRDefault="00145E1C" w:rsidP="00CF0ADA">
            <w:pPr>
              <w:jc w:val="center"/>
              <w:rPr>
                <w:lang w:val="en-US"/>
              </w:rPr>
            </w:pPr>
            <w:r w:rsidRPr="00F74271">
              <w:rPr>
                <w:lang w:val="en-US"/>
              </w:rPr>
              <w:t>601</w:t>
            </w:r>
            <w:r w:rsidR="00FF75D6" w:rsidRPr="00F74271">
              <w:rPr>
                <w:lang w:val="en-US"/>
              </w:rPr>
              <w:t>–60</w:t>
            </w:r>
            <w:r w:rsidRPr="00F74271">
              <w:rPr>
                <w:lang w:val="en-US"/>
              </w:rPr>
              <w:t>4</w:t>
            </w:r>
          </w:p>
        </w:tc>
      </w:tr>
    </w:tbl>
    <w:p w14:paraId="357301A7" w14:textId="77777777" w:rsidR="00FF75D6" w:rsidRPr="00F74271" w:rsidRDefault="00FF75D6" w:rsidP="00FF75D6"/>
    <w:p w14:paraId="18133053" w14:textId="77777777" w:rsidR="00FF75D6" w:rsidRPr="00F74271" w:rsidRDefault="00FF75D6" w:rsidP="00FF75D6">
      <w:pPr>
        <w:jc w:val="center"/>
        <w:rPr>
          <w:rFonts w:ascii="Arial" w:hAnsi="Arial" w:cs="Arial"/>
          <w:b/>
          <w:sz w:val="28"/>
          <w:szCs w:val="28"/>
        </w:rPr>
      </w:pPr>
    </w:p>
    <w:p w14:paraId="33318CA9" w14:textId="77777777" w:rsidR="00FF75D6" w:rsidRPr="00F74271" w:rsidRDefault="00FF75D6" w:rsidP="00FF75D6">
      <w:pPr>
        <w:pStyle w:val="SECTIONS"/>
      </w:pPr>
      <w:r w:rsidRPr="00F74271">
        <w:t>ABBREVIATIONS</w:t>
      </w:r>
    </w:p>
    <w:tbl>
      <w:tblPr>
        <w:tblW w:w="0" w:type="auto"/>
        <w:jc w:val="center"/>
        <w:tblInd w:w="5" w:type="dxa"/>
        <w:tblLayout w:type="fixed"/>
        <w:tblCellMar>
          <w:top w:w="11" w:type="dxa"/>
          <w:left w:w="113" w:type="dxa"/>
          <w:bottom w:w="11" w:type="dxa"/>
        </w:tblCellMar>
        <w:tblLook w:val="0000" w:firstRow="0" w:lastRow="0" w:firstColumn="0" w:lastColumn="0" w:noHBand="0" w:noVBand="0"/>
      </w:tblPr>
      <w:tblGrid>
        <w:gridCol w:w="1102"/>
        <w:gridCol w:w="2992"/>
      </w:tblGrid>
      <w:tr w:rsidR="00FF75D6" w:rsidRPr="00F74271" w14:paraId="1874C2E4" w14:textId="77777777" w:rsidTr="00CF0ADA">
        <w:trPr>
          <w:cantSplit/>
          <w:jc w:val="center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EE0531" w14:textId="77777777" w:rsidR="00FF75D6" w:rsidRPr="00F74271" w:rsidRDefault="00FF75D6" w:rsidP="00CF0ADA">
            <w:pPr>
              <w:jc w:val="center"/>
              <w:rPr>
                <w:b/>
              </w:rPr>
            </w:pPr>
            <w:r w:rsidRPr="00F74271">
              <w:rPr>
                <w:b/>
              </w:rPr>
              <w:t>Abbreviation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5C49DB73" w14:textId="77777777" w:rsidR="00FF75D6" w:rsidRPr="00F74271" w:rsidRDefault="00FF75D6" w:rsidP="00CF0ADA">
            <w:pPr>
              <w:jc w:val="center"/>
              <w:rPr>
                <w:b/>
              </w:rPr>
            </w:pPr>
            <w:r w:rsidRPr="00F74271">
              <w:rPr>
                <w:b/>
              </w:rPr>
              <w:t>Description</w:t>
            </w:r>
          </w:p>
        </w:tc>
      </w:tr>
      <w:tr w:rsidR="00FF75D6" w:rsidRPr="00F74271" w14:paraId="3BB8749B" w14:textId="77777777" w:rsidTr="00CF0ADA">
        <w:trPr>
          <w:cantSplit/>
          <w:jc w:val="center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2655ED2" w14:textId="77777777" w:rsidR="00FF75D6" w:rsidRPr="00F74271" w:rsidRDefault="00FF75D6" w:rsidP="00CF0ADA">
            <w:pPr>
              <w:jc w:val="center"/>
              <w:rPr>
                <w:b/>
              </w:rPr>
            </w:pPr>
            <w:r w:rsidRPr="00F74271">
              <w:rPr>
                <w:b/>
              </w:rPr>
              <w:t>AA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F38EC2" w14:textId="77777777" w:rsidR="00FF75D6" w:rsidRPr="00F74271" w:rsidRDefault="00FF75D6" w:rsidP="00CF0ADA">
            <w:r w:rsidRPr="00F74271">
              <w:t>Arbitrations Act</w:t>
            </w:r>
          </w:p>
        </w:tc>
      </w:tr>
      <w:tr w:rsidR="00FF75D6" w:rsidRPr="00F74271" w14:paraId="7FCCBA13" w14:textId="77777777" w:rsidTr="00CF0ADA">
        <w:trPr>
          <w:cantSplit/>
          <w:jc w:val="center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5E26C4" w14:textId="77777777" w:rsidR="00FF75D6" w:rsidRPr="00F74271" w:rsidRDefault="00FF75D6" w:rsidP="00CF0ADA">
            <w:pPr>
              <w:jc w:val="center"/>
              <w:rPr>
                <w:b/>
              </w:rPr>
            </w:pPr>
            <w:r w:rsidRPr="00F74271">
              <w:rPr>
                <w:b/>
              </w:rPr>
              <w:t>CJA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01F97A" w14:textId="77777777" w:rsidR="00FF75D6" w:rsidRPr="00F74271" w:rsidRDefault="00FF75D6" w:rsidP="00CF0ADA">
            <w:r w:rsidRPr="00F74271">
              <w:t>Courts of Justice Act</w:t>
            </w:r>
          </w:p>
        </w:tc>
      </w:tr>
      <w:tr w:rsidR="00FF75D6" w:rsidRPr="00F74271" w14:paraId="1D427FBB" w14:textId="77777777" w:rsidTr="00CF0ADA">
        <w:trPr>
          <w:cantSplit/>
          <w:jc w:val="center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C0B5560" w14:textId="77777777" w:rsidR="00FF75D6" w:rsidRPr="00F74271" w:rsidRDefault="00FF75D6" w:rsidP="00CF0ADA">
            <w:pPr>
              <w:jc w:val="center"/>
              <w:rPr>
                <w:b/>
              </w:rPr>
            </w:pPr>
            <w:r w:rsidRPr="00F74271">
              <w:rPr>
                <w:b/>
              </w:rPr>
              <w:t>CLPA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D72210" w14:textId="77777777" w:rsidR="00FF75D6" w:rsidRPr="00F74271" w:rsidRDefault="00FF75D6" w:rsidP="00CF0ADA">
            <w:r w:rsidRPr="00F74271">
              <w:t>Crown Liability and Proceedings Act</w:t>
            </w:r>
          </w:p>
        </w:tc>
      </w:tr>
      <w:tr w:rsidR="00FF75D6" w:rsidRPr="00F74271" w14:paraId="74054DB4" w14:textId="77777777" w:rsidTr="00CF0ADA">
        <w:trPr>
          <w:cantSplit/>
          <w:jc w:val="center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B2ADA17" w14:textId="77777777" w:rsidR="00FF75D6" w:rsidRPr="00F74271" w:rsidRDefault="00FF75D6" w:rsidP="00CF0ADA">
            <w:pPr>
              <w:jc w:val="center"/>
              <w:rPr>
                <w:b/>
              </w:rPr>
            </w:pPr>
            <w:r w:rsidRPr="00F74271">
              <w:rPr>
                <w:b/>
              </w:rPr>
              <w:t>EA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FD5DD3" w14:textId="77777777" w:rsidR="00FF75D6" w:rsidRPr="00F74271" w:rsidRDefault="00FF75D6" w:rsidP="00CF0ADA">
            <w:r w:rsidRPr="00F74271">
              <w:t>Evidence Act</w:t>
            </w:r>
          </w:p>
        </w:tc>
      </w:tr>
      <w:tr w:rsidR="00FF75D6" w:rsidRPr="00F74271" w14:paraId="31E5E3FC" w14:textId="77777777" w:rsidTr="00CF0ADA">
        <w:trPr>
          <w:cantSplit/>
          <w:jc w:val="center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A82DB5E" w14:textId="77777777" w:rsidR="00FF75D6" w:rsidRPr="00F74271" w:rsidRDefault="00FF75D6" w:rsidP="00CF0ADA">
            <w:pPr>
              <w:jc w:val="center"/>
              <w:rPr>
                <w:b/>
              </w:rPr>
            </w:pPr>
            <w:r w:rsidRPr="00F74271">
              <w:rPr>
                <w:b/>
              </w:rPr>
              <w:t>FCR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266B0E" w14:textId="77777777" w:rsidR="00FF75D6" w:rsidRPr="00F74271" w:rsidRDefault="00FF75D6" w:rsidP="00CF0ADA">
            <w:r w:rsidRPr="00F74271">
              <w:t>Federal Court Rules</w:t>
            </w:r>
          </w:p>
        </w:tc>
      </w:tr>
      <w:tr w:rsidR="00FF75D6" w:rsidRPr="00F74271" w14:paraId="18D9FE19" w14:textId="77777777" w:rsidTr="00CF0ADA">
        <w:trPr>
          <w:cantSplit/>
          <w:jc w:val="center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B68039A" w14:textId="77777777" w:rsidR="00FF75D6" w:rsidRPr="00F74271" w:rsidRDefault="00FF75D6" w:rsidP="00CF0ADA">
            <w:pPr>
              <w:jc w:val="center"/>
              <w:rPr>
                <w:b/>
              </w:rPr>
            </w:pPr>
            <w:r w:rsidRPr="00F74271">
              <w:rPr>
                <w:b/>
              </w:rPr>
              <w:t>FCA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5F089B" w14:textId="77777777" w:rsidR="00FF75D6" w:rsidRPr="00F74271" w:rsidRDefault="00FF75D6" w:rsidP="00CF0ADA">
            <w:r w:rsidRPr="00F74271">
              <w:t>Federal Courts Act</w:t>
            </w:r>
          </w:p>
        </w:tc>
      </w:tr>
      <w:tr w:rsidR="00FF75D6" w:rsidRPr="00F74271" w14:paraId="107EFDB1" w14:textId="77777777" w:rsidTr="00CF0ADA">
        <w:trPr>
          <w:cantSplit/>
          <w:jc w:val="center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DF5CC1C" w14:textId="77777777" w:rsidR="00FF75D6" w:rsidRPr="00F74271" w:rsidRDefault="00FF75D6" w:rsidP="00CF0ADA">
            <w:pPr>
              <w:jc w:val="center"/>
              <w:rPr>
                <w:b/>
              </w:rPr>
            </w:pPr>
            <w:r w:rsidRPr="00F74271">
              <w:rPr>
                <w:b/>
              </w:rPr>
              <w:t>HRC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A455DE" w14:textId="77777777" w:rsidR="00FF75D6" w:rsidRPr="00F74271" w:rsidRDefault="00FF75D6" w:rsidP="00CF0ADA">
            <w:r w:rsidRPr="00F74271">
              <w:t>Human Rights Code</w:t>
            </w:r>
          </w:p>
        </w:tc>
      </w:tr>
      <w:tr w:rsidR="00FF75D6" w:rsidRPr="00F74271" w14:paraId="01215C41" w14:textId="77777777" w:rsidTr="00CF0ADA">
        <w:trPr>
          <w:cantSplit/>
          <w:jc w:val="center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D7332F" w14:textId="77777777" w:rsidR="00FF75D6" w:rsidRPr="00F74271" w:rsidRDefault="00FF75D6" w:rsidP="00CF0ADA">
            <w:pPr>
              <w:jc w:val="center"/>
              <w:rPr>
                <w:b/>
              </w:rPr>
            </w:pPr>
            <w:r w:rsidRPr="00F74271">
              <w:rPr>
                <w:b/>
              </w:rPr>
              <w:t>IRPA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D381A4" w14:textId="77777777" w:rsidR="00FF75D6" w:rsidRPr="00F74271" w:rsidRDefault="00FF75D6" w:rsidP="00CF0ADA">
            <w:r w:rsidRPr="00F74271">
              <w:t>Individual’s Rights Protection Act</w:t>
            </w:r>
          </w:p>
        </w:tc>
      </w:tr>
      <w:tr w:rsidR="00FF75D6" w:rsidRPr="00F74271" w14:paraId="491AE390" w14:textId="77777777" w:rsidTr="00CF0ADA">
        <w:trPr>
          <w:cantSplit/>
          <w:jc w:val="center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7DCDDC3" w14:textId="77777777" w:rsidR="00FF75D6" w:rsidRPr="00F74271" w:rsidRDefault="00FF75D6" w:rsidP="00CF0ADA">
            <w:pPr>
              <w:jc w:val="center"/>
              <w:rPr>
                <w:b/>
              </w:rPr>
            </w:pPr>
            <w:r w:rsidRPr="00F74271">
              <w:rPr>
                <w:b/>
              </w:rPr>
              <w:t>JRPA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346BDD" w14:textId="77777777" w:rsidR="00FF75D6" w:rsidRPr="00F74271" w:rsidRDefault="00FF75D6" w:rsidP="00CF0ADA">
            <w:r w:rsidRPr="00F74271">
              <w:t>Judicial Review Procedure Act</w:t>
            </w:r>
          </w:p>
        </w:tc>
      </w:tr>
      <w:tr w:rsidR="00FF75D6" w:rsidRPr="00F74271" w14:paraId="1CE6DAC7" w14:textId="77777777" w:rsidTr="00CF0ADA">
        <w:trPr>
          <w:cantSplit/>
          <w:jc w:val="center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98E2E8" w14:textId="77777777" w:rsidR="00FF75D6" w:rsidRPr="00F74271" w:rsidRDefault="00FF75D6" w:rsidP="00CF0ADA">
            <w:pPr>
              <w:jc w:val="center"/>
              <w:rPr>
                <w:b/>
              </w:rPr>
            </w:pPr>
            <w:r w:rsidRPr="00F74271">
              <w:rPr>
                <w:b/>
              </w:rPr>
              <w:t>PACA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459EB9" w14:textId="77777777" w:rsidR="00FF75D6" w:rsidRPr="00F74271" w:rsidRDefault="00FF75D6" w:rsidP="00CF0ADA">
            <w:r w:rsidRPr="00F74271">
              <w:t>Proceedings Against the Crown Act</w:t>
            </w:r>
          </w:p>
        </w:tc>
      </w:tr>
      <w:tr w:rsidR="00FF75D6" w:rsidRPr="00F74271" w14:paraId="79B6E6EA" w14:textId="77777777" w:rsidTr="00CF0ADA">
        <w:trPr>
          <w:cantSplit/>
          <w:jc w:val="center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F63C747" w14:textId="77777777" w:rsidR="00FF75D6" w:rsidRPr="00F74271" w:rsidRDefault="00FF75D6" w:rsidP="00CF0ADA">
            <w:pPr>
              <w:jc w:val="center"/>
              <w:rPr>
                <w:b/>
              </w:rPr>
            </w:pPr>
            <w:r w:rsidRPr="00F74271">
              <w:rPr>
                <w:b/>
              </w:rPr>
              <w:t>RCP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E0D779" w14:textId="77777777" w:rsidR="00FF75D6" w:rsidRPr="00F74271" w:rsidRDefault="00FF75D6" w:rsidP="00CF0ADA">
            <w:r w:rsidRPr="00F74271">
              <w:t>Rules of Civil Procedure</w:t>
            </w:r>
          </w:p>
        </w:tc>
      </w:tr>
      <w:tr w:rsidR="00FF75D6" w:rsidRPr="00F74271" w14:paraId="5F3ABBF6" w14:textId="77777777" w:rsidTr="00CF0ADA">
        <w:trPr>
          <w:cantSplit/>
          <w:jc w:val="center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8C5946B" w14:textId="77777777" w:rsidR="00FF75D6" w:rsidRPr="00F74271" w:rsidRDefault="00FF75D6" w:rsidP="00CF0ADA">
            <w:pPr>
              <w:jc w:val="center"/>
              <w:rPr>
                <w:b/>
              </w:rPr>
            </w:pPr>
            <w:r w:rsidRPr="00F74271">
              <w:rPr>
                <w:b/>
              </w:rPr>
              <w:t>SPPA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DBBEFC" w14:textId="77777777" w:rsidR="00FF75D6" w:rsidRPr="00F74271" w:rsidRDefault="00FF75D6" w:rsidP="00CF0ADA">
            <w:r w:rsidRPr="00F74271">
              <w:t>Statutory Powers Procedure Act</w:t>
            </w:r>
          </w:p>
        </w:tc>
      </w:tr>
    </w:tbl>
    <w:p w14:paraId="6B49B437" w14:textId="77777777" w:rsidR="00FF75D6" w:rsidRPr="00F74271" w:rsidRDefault="00FF75D6" w:rsidP="00FF75D6">
      <w:pPr>
        <w:spacing w:after="200" w:line="276" w:lineRule="auto"/>
        <w:sectPr w:rsidR="00FF75D6" w:rsidRPr="00F74271">
          <w:headerReference w:type="default" r:id="rId9"/>
          <w:footerReference w:type="even" r:id="rId10"/>
          <w:footerReference w:type="default" r:id="rId11"/>
          <w:type w:val="continuous"/>
          <w:pgSz w:w="12240" w:h="15840"/>
          <w:pgMar w:top="720" w:right="720" w:bottom="720" w:left="720" w:header="708" w:footer="708" w:gutter="0"/>
          <w:cols w:space="708"/>
          <w:docGrid w:linePitch="360"/>
        </w:sectPr>
      </w:pPr>
    </w:p>
    <w:p w14:paraId="0A57871F" w14:textId="121CEBE0" w:rsidR="00FF75D6" w:rsidRPr="00F74271" w:rsidRDefault="00FF75D6" w:rsidP="00FF75D6">
      <w:pPr>
        <w:spacing w:after="200" w:line="276" w:lineRule="auto"/>
        <w:rPr>
          <w:rFonts w:ascii="Arial" w:hAnsi="Arial" w:cs="Arial"/>
          <w:b/>
          <w:sz w:val="28"/>
          <w:szCs w:val="28"/>
        </w:rPr>
        <w:sectPr w:rsidR="00FF75D6" w:rsidRPr="00F74271">
          <w:type w:val="continuous"/>
          <w:pgSz w:w="12240" w:h="15840"/>
          <w:pgMar w:top="720" w:right="720" w:bottom="720" w:left="720" w:header="708" w:footer="708" w:gutter="0"/>
          <w:cols w:num="2" w:space="708"/>
          <w:docGrid w:linePitch="360"/>
        </w:sectPr>
      </w:pPr>
    </w:p>
    <w:p w14:paraId="31294B97" w14:textId="77777777" w:rsidR="00FF75D6" w:rsidRPr="00F74271" w:rsidRDefault="00FF75D6" w:rsidP="00FF75D6">
      <w:pPr>
        <w:pStyle w:val="SECTIONS"/>
        <w:spacing w:before="0" w:after="0"/>
        <w:jc w:val="left"/>
        <w:sectPr w:rsidR="00FF75D6" w:rsidRPr="00F74271" w:rsidSect="00FF75D6">
          <w:headerReference w:type="even" r:id="rId12"/>
          <w:headerReference w:type="default" r:id="rId13"/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758DF69D" w14:textId="77777777" w:rsidR="007C2CD5" w:rsidRPr="00F74271" w:rsidRDefault="00100F1F" w:rsidP="00FF75D6">
      <w:pPr>
        <w:pStyle w:val="SECTIONS"/>
        <w:spacing w:before="0" w:after="0"/>
      </w:pPr>
      <w:r w:rsidRPr="00F74271">
        <w:lastRenderedPageBreak/>
        <w:t>SECTION INDEX</w:t>
      </w:r>
    </w:p>
    <w:p w14:paraId="623ACCA9" w14:textId="77777777" w:rsidR="00100F1F" w:rsidRPr="00F74271" w:rsidRDefault="00100F1F" w:rsidP="00100F1F">
      <w:pPr>
        <w:pStyle w:val="SECTIONS"/>
        <w:spacing w:before="0" w:after="0"/>
      </w:pPr>
    </w:p>
    <w:p w14:paraId="04CA5154" w14:textId="77777777" w:rsidR="00100F1F" w:rsidRPr="00F74271" w:rsidRDefault="00100F1F" w:rsidP="007C2CD5">
      <w:pPr>
        <w:rPr>
          <w:szCs w:val="19"/>
        </w:rPr>
        <w:sectPr w:rsidR="00100F1F" w:rsidRPr="00F74271" w:rsidSect="00A015F2">
          <w:pgSz w:w="15840" w:h="12240" w:orient="landscape"/>
          <w:pgMar w:top="720" w:right="720" w:bottom="720" w:left="720" w:header="708" w:footer="708" w:gutter="0"/>
          <w:cols w:space="708"/>
          <w:docGrid w:linePitch="360"/>
        </w:sectPr>
      </w:pPr>
    </w:p>
    <w:tbl>
      <w:tblPr>
        <w:tblStyle w:val="Style1"/>
        <w:tblW w:w="5000" w:type="pct"/>
        <w:tblLook w:val="04A0" w:firstRow="1" w:lastRow="0" w:firstColumn="1" w:lastColumn="0" w:noHBand="0" w:noVBand="1"/>
      </w:tblPr>
      <w:tblGrid>
        <w:gridCol w:w="5410"/>
        <w:gridCol w:w="950"/>
        <w:gridCol w:w="702"/>
      </w:tblGrid>
      <w:tr w:rsidR="00711960" w:rsidRPr="00F74271" w14:paraId="1DE304E4" w14:textId="77777777" w:rsidTr="00A015F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3"/>
            <w:noWrap/>
          </w:tcPr>
          <w:p w14:paraId="08EA4197" w14:textId="77777777" w:rsidR="00711960" w:rsidRPr="00F74271" w:rsidRDefault="00711960" w:rsidP="00CF0ADA">
            <w:pPr>
              <w:jc w:val="center"/>
              <w:rPr>
                <w:szCs w:val="19"/>
              </w:rPr>
            </w:pPr>
            <w:r w:rsidRPr="00F74271">
              <w:rPr>
                <w:b/>
                <w:szCs w:val="19"/>
              </w:rPr>
              <w:lastRenderedPageBreak/>
              <w:t>A</w:t>
            </w:r>
          </w:p>
        </w:tc>
      </w:tr>
      <w:tr w:rsidR="002A7520" w:rsidRPr="00F74271" w14:paraId="18B119ED" w14:textId="77777777" w:rsidTr="002A752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418080F9" w14:textId="707A30BB" w:rsidR="002A7520" w:rsidRPr="00F74271" w:rsidRDefault="002A7520" w:rsidP="002A7520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“A federal board, commission or other tribunal”- Judicial Review – Band Council </w:t>
            </w:r>
          </w:p>
        </w:tc>
        <w:tc>
          <w:tcPr>
            <w:tcW w:w="673" w:type="pct"/>
            <w:noWrap/>
          </w:tcPr>
          <w:p w14:paraId="79E0B71B" w14:textId="77777777" w:rsidR="002A7520" w:rsidRPr="00F74271" w:rsidRDefault="002A7520" w:rsidP="002A75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567(L)</w:t>
            </w:r>
          </w:p>
        </w:tc>
        <w:tc>
          <w:tcPr>
            <w:tcW w:w="497" w:type="pct"/>
            <w:noWrap/>
          </w:tcPr>
          <w:p w14:paraId="3CDD812B" w14:textId="77777777" w:rsidR="002A7520" w:rsidRPr="00F74271" w:rsidRDefault="002A7520" w:rsidP="002A75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67.7.1</w:t>
            </w:r>
          </w:p>
        </w:tc>
      </w:tr>
      <w:tr w:rsidR="00711960" w:rsidRPr="00F74271" w14:paraId="64D01B79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293F59CC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b/>
                <w:szCs w:val="19"/>
              </w:rPr>
              <w:t xml:space="preserve">Aboriginal </w:t>
            </w:r>
            <w:r w:rsidRPr="00F74271">
              <w:rPr>
                <w:szCs w:val="19"/>
              </w:rPr>
              <w:t>– band council – judicial review</w:t>
            </w:r>
          </w:p>
        </w:tc>
        <w:tc>
          <w:tcPr>
            <w:tcW w:w="673" w:type="pct"/>
            <w:noWrap/>
          </w:tcPr>
          <w:p w14:paraId="7E64BF12" w14:textId="039D792E" w:rsidR="00711960" w:rsidRPr="00F74271" w:rsidRDefault="00B77CCB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567</w:t>
            </w:r>
            <w:r w:rsidR="00711960" w:rsidRPr="00F74271">
              <w:rPr>
                <w:szCs w:val="19"/>
              </w:rPr>
              <w:t>(L–R)</w:t>
            </w:r>
          </w:p>
        </w:tc>
        <w:tc>
          <w:tcPr>
            <w:tcW w:w="497" w:type="pct"/>
            <w:noWrap/>
          </w:tcPr>
          <w:p w14:paraId="7A031F2E" w14:textId="39901E0D" w:rsidR="00711960" w:rsidRPr="00F74271" w:rsidRDefault="00B77CCB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67.7</w:t>
            </w:r>
            <w:r w:rsidR="00711960" w:rsidRPr="00F74271">
              <w:rPr>
                <w:szCs w:val="19"/>
              </w:rPr>
              <w:t>.1</w:t>
            </w:r>
          </w:p>
        </w:tc>
      </w:tr>
      <w:tr w:rsidR="00711960" w:rsidRPr="00F74271" w14:paraId="4794B3B0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1EBAE33A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Aboriginal – Indians and reserve lands – division of powers </w:t>
            </w:r>
          </w:p>
        </w:tc>
        <w:tc>
          <w:tcPr>
            <w:tcW w:w="673" w:type="pct"/>
            <w:noWrap/>
          </w:tcPr>
          <w:p w14:paraId="02ABDBA0" w14:textId="4B2FE57E" w:rsidR="00711960" w:rsidRPr="00F74271" w:rsidRDefault="00B77CCB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576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16153B68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69.3.4</w:t>
            </w:r>
          </w:p>
        </w:tc>
      </w:tr>
      <w:tr w:rsidR="00AA5F3F" w:rsidRPr="00F74271" w14:paraId="723E0F1C" w14:textId="77777777" w:rsidTr="00AA5F3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313F60F1" w14:textId="77777777" w:rsidR="00AA5F3F" w:rsidRPr="00F74271" w:rsidRDefault="00AA5F3F" w:rsidP="00AA5F3F">
            <w:pPr>
              <w:rPr>
                <w:szCs w:val="19"/>
              </w:rPr>
            </w:pPr>
            <w:r w:rsidRPr="00F74271">
              <w:rPr>
                <w:szCs w:val="19"/>
              </w:rPr>
              <w:t>Aboriginal applicants – judicial review – FCA – Ontario Divisional Court under JRPA, SPPA</w:t>
            </w:r>
          </w:p>
        </w:tc>
        <w:tc>
          <w:tcPr>
            <w:tcW w:w="673" w:type="pct"/>
            <w:noWrap/>
          </w:tcPr>
          <w:p w14:paraId="6776DB36" w14:textId="77777777" w:rsidR="00AA5F3F" w:rsidRPr="00F74271" w:rsidRDefault="00AA5F3F" w:rsidP="00AA5F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566(R)-567(L)</w:t>
            </w:r>
          </w:p>
        </w:tc>
        <w:tc>
          <w:tcPr>
            <w:tcW w:w="497" w:type="pct"/>
            <w:noWrap/>
          </w:tcPr>
          <w:p w14:paraId="55C49968" w14:textId="77777777" w:rsidR="00AA5F3F" w:rsidRPr="00F74271" w:rsidRDefault="00AA5F3F" w:rsidP="00AA5F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67.7</w:t>
            </w:r>
          </w:p>
        </w:tc>
      </w:tr>
      <w:tr w:rsidR="00AA5F3F" w:rsidRPr="00F74271" w14:paraId="20B4A8F3" w14:textId="77777777" w:rsidTr="00AA5F3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51D68754" w14:textId="77777777" w:rsidR="00AA5F3F" w:rsidRPr="00F74271" w:rsidRDefault="00AA5F3F" w:rsidP="00AA5F3F">
            <w:pPr>
              <w:rPr>
                <w:szCs w:val="19"/>
              </w:rPr>
            </w:pPr>
            <w:r w:rsidRPr="00F74271">
              <w:rPr>
                <w:szCs w:val="19"/>
              </w:rPr>
              <w:t>Aboriginal applicants – judicial review – sample decisions</w:t>
            </w:r>
          </w:p>
        </w:tc>
        <w:tc>
          <w:tcPr>
            <w:tcW w:w="673" w:type="pct"/>
            <w:noWrap/>
          </w:tcPr>
          <w:p w14:paraId="2E12798F" w14:textId="77777777" w:rsidR="00AA5F3F" w:rsidRPr="00F74271" w:rsidRDefault="00AA5F3F" w:rsidP="00AA5F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566(R)-567(L)</w:t>
            </w:r>
          </w:p>
        </w:tc>
        <w:tc>
          <w:tcPr>
            <w:tcW w:w="497" w:type="pct"/>
            <w:noWrap/>
          </w:tcPr>
          <w:p w14:paraId="15CE26D6" w14:textId="77777777" w:rsidR="00AA5F3F" w:rsidRPr="00F74271" w:rsidRDefault="00AA5F3F" w:rsidP="00AA5F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67.7</w:t>
            </w:r>
          </w:p>
        </w:tc>
      </w:tr>
      <w:tr w:rsidR="00711960" w:rsidRPr="00F74271" w14:paraId="20522753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2EBE4C8B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Aboriginal – peoples – division of powers – Indians and reserve lands </w:t>
            </w:r>
          </w:p>
        </w:tc>
        <w:tc>
          <w:tcPr>
            <w:tcW w:w="673" w:type="pct"/>
            <w:noWrap/>
          </w:tcPr>
          <w:p w14:paraId="558B2FA9" w14:textId="6DFEB357" w:rsidR="00711960" w:rsidRPr="00F74271" w:rsidRDefault="00B77CCB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576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57B044F4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69.3.4</w:t>
            </w:r>
          </w:p>
        </w:tc>
      </w:tr>
      <w:tr w:rsidR="00711960" w:rsidRPr="00F74271" w14:paraId="30A5F3A9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0ABB5719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Aboriginal – peoples – Indians and reserve lands – division of powers </w:t>
            </w:r>
          </w:p>
        </w:tc>
        <w:tc>
          <w:tcPr>
            <w:tcW w:w="673" w:type="pct"/>
            <w:noWrap/>
          </w:tcPr>
          <w:p w14:paraId="5009198C" w14:textId="40EB570E" w:rsidR="00711960" w:rsidRPr="00F74271" w:rsidRDefault="00B77CCB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576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0825E3EF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69.3.4</w:t>
            </w:r>
          </w:p>
        </w:tc>
      </w:tr>
      <w:tr w:rsidR="00711960" w:rsidRPr="00F74271" w14:paraId="4E297ED5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698157D5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b/>
                <w:szCs w:val="19"/>
              </w:rPr>
              <w:t>Aboriginal and treaty rights</w:t>
            </w:r>
            <w:r w:rsidRPr="00F74271">
              <w:rPr>
                <w:szCs w:val="19"/>
              </w:rPr>
              <w:t xml:space="preserve"> – Aboriginal title – test – </w:t>
            </w:r>
            <w:r w:rsidRPr="00F74271">
              <w:rPr>
                <w:i/>
                <w:szCs w:val="19"/>
              </w:rPr>
              <w:t>Delgamuukw v. British Columbia</w:t>
            </w:r>
          </w:p>
        </w:tc>
        <w:tc>
          <w:tcPr>
            <w:tcW w:w="673" w:type="pct"/>
            <w:noWrap/>
          </w:tcPr>
          <w:p w14:paraId="2213847C" w14:textId="43F9F9BF" w:rsidR="00711960" w:rsidRPr="00F74271" w:rsidRDefault="00B77CCB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601</w:t>
            </w:r>
            <w:r w:rsidR="00711960" w:rsidRPr="00F74271">
              <w:rPr>
                <w:szCs w:val="19"/>
              </w:rPr>
              <w:t xml:space="preserve">(R) </w:t>
            </w:r>
            <w:r w:rsidR="00993AFA" w:rsidRPr="00F74271">
              <w:rPr>
                <w:szCs w:val="19"/>
              </w:rPr>
              <w:t>– 602</w:t>
            </w:r>
            <w:r w:rsidR="00711960" w:rsidRPr="00F74271">
              <w:rPr>
                <w:szCs w:val="19"/>
              </w:rPr>
              <w:t>(L);</w:t>
            </w:r>
          </w:p>
          <w:p w14:paraId="61CE576C" w14:textId="52CBC909" w:rsidR="00711960" w:rsidRPr="00F74271" w:rsidRDefault="00993AFA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604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43FCA3EC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73.2; 73.5.2</w:t>
            </w:r>
          </w:p>
        </w:tc>
      </w:tr>
      <w:tr w:rsidR="00711960" w:rsidRPr="00F74271" w14:paraId="1DDB48C9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28F39303" w14:textId="77777777" w:rsidR="00711960" w:rsidRPr="00F74271" w:rsidRDefault="00711960" w:rsidP="007C2CD5">
            <w:pPr>
              <w:rPr>
                <w:i/>
                <w:szCs w:val="19"/>
              </w:rPr>
            </w:pPr>
            <w:r w:rsidRPr="00F74271">
              <w:rPr>
                <w:szCs w:val="19"/>
              </w:rPr>
              <w:t xml:space="preserve">Aboriginal and treaty rights – Aboriginal title – test – modified – </w:t>
            </w:r>
            <w:r w:rsidRPr="00F74271">
              <w:rPr>
                <w:i/>
                <w:szCs w:val="19"/>
              </w:rPr>
              <w:t>Delgamuukw v British Columbia</w:t>
            </w:r>
          </w:p>
        </w:tc>
        <w:tc>
          <w:tcPr>
            <w:tcW w:w="673" w:type="pct"/>
            <w:noWrap/>
          </w:tcPr>
          <w:p w14:paraId="235BA791" w14:textId="0F9DEA4F" w:rsidR="00711960" w:rsidRPr="00F74271" w:rsidRDefault="00993AFA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601</w:t>
            </w:r>
            <w:r w:rsidR="00711960" w:rsidRPr="00F74271">
              <w:rPr>
                <w:szCs w:val="19"/>
              </w:rPr>
              <w:t>(R)</w:t>
            </w:r>
            <w:r w:rsidRPr="00F74271">
              <w:rPr>
                <w:szCs w:val="19"/>
              </w:rPr>
              <w:t xml:space="preserve"> – 602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0E38387A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73.2</w:t>
            </w:r>
          </w:p>
        </w:tc>
      </w:tr>
      <w:tr w:rsidR="00711960" w:rsidRPr="00F74271" w14:paraId="703F2C77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0083FDCC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Aboriginal and treaty rights – Aboriginal title – test – </w:t>
            </w:r>
            <w:r w:rsidRPr="00F74271">
              <w:rPr>
                <w:i/>
                <w:szCs w:val="19"/>
              </w:rPr>
              <w:t>R v Van der Peet</w:t>
            </w:r>
          </w:p>
        </w:tc>
        <w:tc>
          <w:tcPr>
            <w:tcW w:w="673" w:type="pct"/>
            <w:noWrap/>
          </w:tcPr>
          <w:p w14:paraId="62AC261E" w14:textId="06358C27" w:rsidR="00711960" w:rsidRPr="00F74271" w:rsidRDefault="00993AFA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601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013F30C8" w14:textId="257E0312" w:rsidR="00711960" w:rsidRPr="00F74271" w:rsidRDefault="00711960" w:rsidP="00993AFA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</w:p>
        </w:tc>
      </w:tr>
      <w:tr w:rsidR="00711960" w:rsidRPr="00F74271" w14:paraId="68BF0E0F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4299B9D5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Aboriginal and treaty rights – appropriate consultation / fair compensation – test</w:t>
            </w:r>
          </w:p>
        </w:tc>
        <w:tc>
          <w:tcPr>
            <w:tcW w:w="673" w:type="pct"/>
            <w:noWrap/>
          </w:tcPr>
          <w:p w14:paraId="1E7AF546" w14:textId="09BA1EDC" w:rsidR="00711960" w:rsidRPr="00F74271" w:rsidRDefault="00364CE4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603</w:t>
            </w:r>
            <w:r w:rsidR="00711960" w:rsidRPr="00F74271">
              <w:rPr>
                <w:szCs w:val="19"/>
              </w:rPr>
              <w:t>(L–R)</w:t>
            </w:r>
          </w:p>
        </w:tc>
        <w:tc>
          <w:tcPr>
            <w:tcW w:w="497" w:type="pct"/>
            <w:noWrap/>
          </w:tcPr>
          <w:p w14:paraId="6E20508C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73.4</w:t>
            </w:r>
          </w:p>
        </w:tc>
      </w:tr>
      <w:tr w:rsidR="00711960" w:rsidRPr="00F74271" w14:paraId="782DBDCB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048B3164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Aboriginal and treaty rights – Constitution Act – s. 35</w:t>
            </w:r>
          </w:p>
        </w:tc>
        <w:tc>
          <w:tcPr>
            <w:tcW w:w="673" w:type="pct"/>
            <w:noWrap/>
          </w:tcPr>
          <w:p w14:paraId="6AF277EE" w14:textId="4A713759" w:rsidR="00711960" w:rsidRPr="00F74271" w:rsidRDefault="006A7FFA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601</w:t>
            </w:r>
            <w:r w:rsidR="00711960" w:rsidRPr="00F74271">
              <w:rPr>
                <w:szCs w:val="19"/>
              </w:rPr>
              <w:t>(L–R)</w:t>
            </w:r>
          </w:p>
        </w:tc>
        <w:tc>
          <w:tcPr>
            <w:tcW w:w="497" w:type="pct"/>
            <w:noWrap/>
          </w:tcPr>
          <w:p w14:paraId="72EFE4E9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73.1</w:t>
            </w:r>
          </w:p>
        </w:tc>
      </w:tr>
      <w:tr w:rsidR="00711960" w:rsidRPr="00F74271" w14:paraId="59DD5FC9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0DD71E65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Aboriginal and treaty rights – Constitution Act – s. 35 – compared to Charter rights</w:t>
            </w:r>
          </w:p>
        </w:tc>
        <w:tc>
          <w:tcPr>
            <w:tcW w:w="673" w:type="pct"/>
            <w:noWrap/>
          </w:tcPr>
          <w:p w14:paraId="10B5AFBB" w14:textId="6AD98A43" w:rsidR="00711960" w:rsidRPr="00F74271" w:rsidRDefault="006A7FFA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601</w:t>
            </w:r>
            <w:r w:rsidR="00711960" w:rsidRPr="00F74271">
              <w:rPr>
                <w:szCs w:val="19"/>
              </w:rPr>
              <w:t>(L–R)</w:t>
            </w:r>
          </w:p>
        </w:tc>
        <w:tc>
          <w:tcPr>
            <w:tcW w:w="497" w:type="pct"/>
            <w:noWrap/>
          </w:tcPr>
          <w:p w14:paraId="252364C3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73.1</w:t>
            </w:r>
          </w:p>
        </w:tc>
      </w:tr>
      <w:tr w:rsidR="00711960" w:rsidRPr="00F74271" w14:paraId="2D57BECE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1CB07EC9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Aboriginal and treaty rights – consultation</w:t>
            </w:r>
          </w:p>
        </w:tc>
        <w:tc>
          <w:tcPr>
            <w:tcW w:w="673" w:type="pct"/>
            <w:noWrap/>
          </w:tcPr>
          <w:p w14:paraId="39FC938D" w14:textId="32848363" w:rsidR="00711960" w:rsidRPr="00F74271" w:rsidRDefault="00364CE4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603</w:t>
            </w:r>
            <w:r w:rsidR="00711960" w:rsidRPr="00F74271">
              <w:rPr>
                <w:szCs w:val="19"/>
              </w:rPr>
              <w:t>(L–R)</w:t>
            </w:r>
          </w:p>
        </w:tc>
        <w:tc>
          <w:tcPr>
            <w:tcW w:w="497" w:type="pct"/>
            <w:noWrap/>
          </w:tcPr>
          <w:p w14:paraId="29B55A59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73.4</w:t>
            </w:r>
          </w:p>
        </w:tc>
      </w:tr>
      <w:tr w:rsidR="00711960" w:rsidRPr="00F74271" w14:paraId="44069274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1A3FC0B3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Aboriginal and treaty rights – context – criminal and quasi–criminal prosecutions</w:t>
            </w:r>
          </w:p>
        </w:tc>
        <w:tc>
          <w:tcPr>
            <w:tcW w:w="673" w:type="pct"/>
            <w:noWrap/>
          </w:tcPr>
          <w:p w14:paraId="1AD06108" w14:textId="72F8C22E" w:rsidR="00711960" w:rsidRPr="00F74271" w:rsidRDefault="006A7FFA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603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472726C1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73.5.1</w:t>
            </w:r>
          </w:p>
        </w:tc>
      </w:tr>
      <w:tr w:rsidR="00711960" w:rsidRPr="00F74271" w14:paraId="23297186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4B2D4BE6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Aboriginal and treaty rights – criminal prosecution – remedy </w:t>
            </w:r>
          </w:p>
        </w:tc>
        <w:tc>
          <w:tcPr>
            <w:tcW w:w="673" w:type="pct"/>
            <w:noWrap/>
          </w:tcPr>
          <w:p w14:paraId="23C595A4" w14:textId="0D8D22A0" w:rsidR="00711960" w:rsidRPr="00F74271" w:rsidRDefault="006A7FFA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603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6E0A7B4F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73.5.1</w:t>
            </w:r>
          </w:p>
        </w:tc>
      </w:tr>
      <w:tr w:rsidR="00711960" w:rsidRPr="00F74271" w14:paraId="5AE20D1F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07F4E3D8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b/>
                <w:szCs w:val="19"/>
              </w:rPr>
              <w:t xml:space="preserve">Aboriginal and treaty rights – duty to consult </w:t>
            </w:r>
            <w:r w:rsidRPr="00F74271">
              <w:rPr>
                <w:szCs w:val="19"/>
              </w:rPr>
              <w:t xml:space="preserve">– conditions for it to arise </w:t>
            </w:r>
          </w:p>
        </w:tc>
        <w:tc>
          <w:tcPr>
            <w:tcW w:w="673" w:type="pct"/>
            <w:noWrap/>
          </w:tcPr>
          <w:p w14:paraId="58D597DB" w14:textId="4AD3CB92" w:rsidR="00711960" w:rsidRPr="00F74271" w:rsidRDefault="00364CE4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603</w:t>
            </w:r>
            <w:r w:rsidR="00711960" w:rsidRPr="00F74271">
              <w:rPr>
                <w:szCs w:val="19"/>
              </w:rPr>
              <w:t>(L–R)</w:t>
            </w:r>
          </w:p>
        </w:tc>
        <w:tc>
          <w:tcPr>
            <w:tcW w:w="497" w:type="pct"/>
            <w:noWrap/>
          </w:tcPr>
          <w:p w14:paraId="152F83DA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73.4</w:t>
            </w:r>
          </w:p>
        </w:tc>
      </w:tr>
      <w:tr w:rsidR="00711960" w:rsidRPr="00F74271" w14:paraId="02CD66B2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2D1E50AE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Aboriginal and treaty rights – duty to consult – scope and content </w:t>
            </w:r>
          </w:p>
        </w:tc>
        <w:tc>
          <w:tcPr>
            <w:tcW w:w="673" w:type="pct"/>
            <w:noWrap/>
          </w:tcPr>
          <w:p w14:paraId="7F09E4B2" w14:textId="2FA2E925" w:rsidR="00711960" w:rsidRPr="00F74271" w:rsidRDefault="00364CE4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603</w:t>
            </w:r>
            <w:r w:rsidR="00711960" w:rsidRPr="00F74271">
              <w:rPr>
                <w:szCs w:val="19"/>
              </w:rPr>
              <w:t>(L–R)</w:t>
            </w:r>
          </w:p>
        </w:tc>
        <w:tc>
          <w:tcPr>
            <w:tcW w:w="497" w:type="pct"/>
            <w:noWrap/>
          </w:tcPr>
          <w:p w14:paraId="3997776D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73.4</w:t>
            </w:r>
          </w:p>
        </w:tc>
      </w:tr>
      <w:tr w:rsidR="00711960" w:rsidRPr="00F74271" w14:paraId="4DE3ABFB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1CE962D4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Aboriginal and treaty rights – duty to consult – trigger of duty </w:t>
            </w:r>
          </w:p>
        </w:tc>
        <w:tc>
          <w:tcPr>
            <w:tcW w:w="673" w:type="pct"/>
            <w:noWrap/>
          </w:tcPr>
          <w:p w14:paraId="40812048" w14:textId="2F25642B" w:rsidR="00711960" w:rsidRPr="00F74271" w:rsidRDefault="00364CE4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603</w:t>
            </w:r>
            <w:r w:rsidR="00711960" w:rsidRPr="00F74271">
              <w:rPr>
                <w:szCs w:val="19"/>
              </w:rPr>
              <w:t>(L–R)</w:t>
            </w:r>
          </w:p>
        </w:tc>
        <w:tc>
          <w:tcPr>
            <w:tcW w:w="497" w:type="pct"/>
            <w:noWrap/>
          </w:tcPr>
          <w:p w14:paraId="34C03CA7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73.4</w:t>
            </w:r>
          </w:p>
        </w:tc>
      </w:tr>
      <w:tr w:rsidR="00711960" w:rsidRPr="00F74271" w14:paraId="24768F40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3249A9CE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Aboriginal and treaty rights – duty to consult – trigger of duty – unresolved issues </w:t>
            </w:r>
          </w:p>
        </w:tc>
        <w:tc>
          <w:tcPr>
            <w:tcW w:w="673" w:type="pct"/>
            <w:noWrap/>
          </w:tcPr>
          <w:p w14:paraId="4F0413B5" w14:textId="05255513" w:rsidR="00711960" w:rsidRPr="00F74271" w:rsidRDefault="00364CE4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603</w:t>
            </w:r>
            <w:r w:rsidR="00711960" w:rsidRPr="00F74271">
              <w:rPr>
                <w:szCs w:val="19"/>
              </w:rPr>
              <w:t>(L–R)</w:t>
            </w:r>
          </w:p>
        </w:tc>
        <w:tc>
          <w:tcPr>
            <w:tcW w:w="497" w:type="pct"/>
            <w:noWrap/>
          </w:tcPr>
          <w:p w14:paraId="6A74F8B8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73.4</w:t>
            </w:r>
          </w:p>
        </w:tc>
      </w:tr>
      <w:tr w:rsidR="00711960" w:rsidRPr="00F74271" w14:paraId="10756958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73624D02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Aboriginal and treaty rights – duty to consult and accommodate</w:t>
            </w:r>
          </w:p>
        </w:tc>
        <w:tc>
          <w:tcPr>
            <w:tcW w:w="673" w:type="pct"/>
            <w:noWrap/>
          </w:tcPr>
          <w:p w14:paraId="1D313FDD" w14:textId="445A8B3F" w:rsidR="00711960" w:rsidRPr="00F74271" w:rsidRDefault="00364CE4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603</w:t>
            </w:r>
            <w:r w:rsidR="00711960" w:rsidRPr="00F74271">
              <w:rPr>
                <w:szCs w:val="19"/>
              </w:rPr>
              <w:t>(L–R)</w:t>
            </w:r>
          </w:p>
        </w:tc>
        <w:tc>
          <w:tcPr>
            <w:tcW w:w="497" w:type="pct"/>
            <w:noWrap/>
          </w:tcPr>
          <w:p w14:paraId="056BB7C3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73.4</w:t>
            </w:r>
          </w:p>
        </w:tc>
      </w:tr>
      <w:tr w:rsidR="00711960" w:rsidRPr="00F74271" w14:paraId="2A55F5CB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0356FC9C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Aboriginal and treaty rights – existing aboriginal rights</w:t>
            </w:r>
          </w:p>
        </w:tc>
        <w:tc>
          <w:tcPr>
            <w:tcW w:w="673" w:type="pct"/>
            <w:noWrap/>
          </w:tcPr>
          <w:p w14:paraId="3B25A385" w14:textId="0262FF02" w:rsidR="00711960" w:rsidRPr="00F74271" w:rsidRDefault="00993AFA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601</w:t>
            </w:r>
            <w:r w:rsidR="00711960" w:rsidRPr="00F74271">
              <w:rPr>
                <w:szCs w:val="19"/>
              </w:rPr>
              <w:t>(R)</w:t>
            </w:r>
            <w:r w:rsidRPr="00F74271">
              <w:rPr>
                <w:szCs w:val="19"/>
              </w:rPr>
              <w:t xml:space="preserve"> – 602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2DFEFDA9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73.2</w:t>
            </w:r>
          </w:p>
        </w:tc>
      </w:tr>
      <w:tr w:rsidR="00711960" w:rsidRPr="00F74271" w14:paraId="230252E9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3EC32578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Aboriginal and treaty rights – extinguishment</w:t>
            </w:r>
          </w:p>
        </w:tc>
        <w:tc>
          <w:tcPr>
            <w:tcW w:w="673" w:type="pct"/>
            <w:noWrap/>
          </w:tcPr>
          <w:p w14:paraId="5F813353" w14:textId="5F78C7A5" w:rsidR="00711960" w:rsidRPr="00F74271" w:rsidRDefault="006A7FFA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602</w:t>
            </w:r>
            <w:r w:rsidR="00711960" w:rsidRPr="00F74271">
              <w:rPr>
                <w:szCs w:val="19"/>
              </w:rPr>
              <w:t>(R) –</w:t>
            </w:r>
            <w:r w:rsidRPr="00F74271">
              <w:rPr>
                <w:szCs w:val="19"/>
              </w:rPr>
              <w:t xml:space="preserve"> 603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7A9AE2F9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73.3</w:t>
            </w:r>
          </w:p>
        </w:tc>
      </w:tr>
      <w:tr w:rsidR="00711960" w:rsidRPr="00F74271" w14:paraId="0145522F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2B337037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Aboriginal and treaty rights – extinguishment – burden of proof</w:t>
            </w:r>
          </w:p>
        </w:tc>
        <w:tc>
          <w:tcPr>
            <w:tcW w:w="673" w:type="pct"/>
            <w:noWrap/>
          </w:tcPr>
          <w:p w14:paraId="6F64B0F7" w14:textId="44C4CBD9" w:rsidR="00711960" w:rsidRPr="00F74271" w:rsidRDefault="006A7FFA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602(R) – 603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04E5DC69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73.3</w:t>
            </w:r>
          </w:p>
        </w:tc>
      </w:tr>
      <w:tr w:rsidR="00711960" w:rsidRPr="00F74271" w14:paraId="7BBEE039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5B6E84BA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Aboriginal and treaty rights – fiduciary relationship</w:t>
            </w:r>
          </w:p>
        </w:tc>
        <w:tc>
          <w:tcPr>
            <w:tcW w:w="673" w:type="pct"/>
            <w:noWrap/>
          </w:tcPr>
          <w:p w14:paraId="39E6C17E" w14:textId="4EE63347" w:rsidR="00711960" w:rsidRPr="00F74271" w:rsidRDefault="006A7FFA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602</w:t>
            </w:r>
            <w:r w:rsidR="00711960" w:rsidRPr="00F74271">
              <w:rPr>
                <w:szCs w:val="19"/>
              </w:rPr>
              <w:t>(R) –</w:t>
            </w:r>
            <w:r w:rsidRPr="00F74271">
              <w:rPr>
                <w:szCs w:val="19"/>
              </w:rPr>
              <w:t xml:space="preserve"> 603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6499CF9F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73.3</w:t>
            </w:r>
          </w:p>
        </w:tc>
      </w:tr>
      <w:tr w:rsidR="00711960" w:rsidRPr="00F74271" w14:paraId="10E9D779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64ACE643" w14:textId="77777777" w:rsidR="00711960" w:rsidRPr="00F74271" w:rsidRDefault="00711960" w:rsidP="007C2CD5">
            <w:pPr>
              <w:rPr>
                <w:i/>
                <w:szCs w:val="19"/>
              </w:rPr>
            </w:pPr>
            <w:r w:rsidRPr="00F74271">
              <w:rPr>
                <w:szCs w:val="19"/>
              </w:rPr>
              <w:lastRenderedPageBreak/>
              <w:t xml:space="preserve">Aboriginal and treaty rights – identification – test – modification – Aboriginal title – </w:t>
            </w:r>
            <w:r w:rsidRPr="00F74271">
              <w:rPr>
                <w:i/>
                <w:szCs w:val="19"/>
              </w:rPr>
              <w:t>Delgamuukw v. British Columbia</w:t>
            </w:r>
          </w:p>
        </w:tc>
        <w:tc>
          <w:tcPr>
            <w:tcW w:w="673" w:type="pct"/>
            <w:noWrap/>
          </w:tcPr>
          <w:p w14:paraId="580A8669" w14:textId="580CC57A" w:rsidR="00711960" w:rsidRPr="00F74271" w:rsidRDefault="00993AFA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601</w:t>
            </w:r>
            <w:r w:rsidR="00711960" w:rsidRPr="00F74271">
              <w:rPr>
                <w:szCs w:val="19"/>
              </w:rPr>
              <w:t>(R)</w:t>
            </w:r>
            <w:r w:rsidRPr="00F74271">
              <w:rPr>
                <w:szCs w:val="19"/>
              </w:rPr>
              <w:t xml:space="preserve"> – 602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26D33D77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73.2</w:t>
            </w:r>
          </w:p>
        </w:tc>
      </w:tr>
      <w:tr w:rsidR="00711960" w:rsidRPr="00F74271" w14:paraId="0B691851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75FBFD3E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Aboriginal and treaty rights – identification – test – </w:t>
            </w:r>
            <w:r w:rsidRPr="00F74271">
              <w:rPr>
                <w:i/>
                <w:szCs w:val="19"/>
              </w:rPr>
              <w:t>Van der Peet</w:t>
            </w:r>
            <w:r w:rsidRPr="00F74271">
              <w:rPr>
                <w:szCs w:val="19"/>
              </w:rPr>
              <w:t xml:space="preserve"> </w:t>
            </w:r>
          </w:p>
        </w:tc>
        <w:tc>
          <w:tcPr>
            <w:tcW w:w="673" w:type="pct"/>
            <w:noWrap/>
          </w:tcPr>
          <w:p w14:paraId="5F2F2DE1" w14:textId="22C890D2" w:rsidR="00711960" w:rsidRPr="00F74271" w:rsidRDefault="00993AFA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601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30000268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73.2</w:t>
            </w:r>
          </w:p>
        </w:tc>
      </w:tr>
      <w:tr w:rsidR="00711960" w:rsidRPr="00F74271" w14:paraId="312BEC45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59D6884E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Aboriginal and treaty rights – infringement </w:t>
            </w:r>
          </w:p>
        </w:tc>
        <w:tc>
          <w:tcPr>
            <w:tcW w:w="673" w:type="pct"/>
            <w:noWrap/>
          </w:tcPr>
          <w:p w14:paraId="163810F9" w14:textId="0FD3A6DC" w:rsidR="00711960" w:rsidRPr="00F74271" w:rsidRDefault="006A7FFA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602</w:t>
            </w:r>
            <w:r w:rsidR="00711960" w:rsidRPr="00F74271">
              <w:rPr>
                <w:szCs w:val="19"/>
              </w:rPr>
              <w:t>(R) –</w:t>
            </w:r>
            <w:r w:rsidRPr="00F74271">
              <w:rPr>
                <w:szCs w:val="19"/>
              </w:rPr>
              <w:t xml:space="preserve"> 603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7FEFE4DD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73.3</w:t>
            </w:r>
          </w:p>
        </w:tc>
      </w:tr>
      <w:tr w:rsidR="00711960" w:rsidRPr="00F74271" w14:paraId="13C57DF1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7D13E1D0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Aboriginal and treaty rights – infringement</w:t>
            </w:r>
          </w:p>
        </w:tc>
        <w:tc>
          <w:tcPr>
            <w:tcW w:w="673" w:type="pct"/>
            <w:noWrap/>
          </w:tcPr>
          <w:p w14:paraId="7ECAE517" w14:textId="6CB84E6D" w:rsidR="00711960" w:rsidRPr="00F74271" w:rsidRDefault="00B44C84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604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48C39F5D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73.5.2</w:t>
            </w:r>
          </w:p>
        </w:tc>
      </w:tr>
      <w:tr w:rsidR="00711960" w:rsidRPr="00F74271" w14:paraId="110B9901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1A7D4126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Aboriginal and treaty rights – infringement – remedy – equitable remedies </w:t>
            </w:r>
          </w:p>
        </w:tc>
        <w:tc>
          <w:tcPr>
            <w:tcW w:w="673" w:type="pct"/>
            <w:noWrap/>
          </w:tcPr>
          <w:p w14:paraId="523903EE" w14:textId="62F07EB0" w:rsidR="00711960" w:rsidRPr="00F74271" w:rsidRDefault="00B44C84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604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705892FB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73.5.2</w:t>
            </w:r>
          </w:p>
        </w:tc>
      </w:tr>
      <w:tr w:rsidR="00711960" w:rsidRPr="00F74271" w14:paraId="2BBB94F4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04F96B8C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Aboriginal and treaty rights – interpretation of treaties </w:t>
            </w:r>
          </w:p>
        </w:tc>
        <w:tc>
          <w:tcPr>
            <w:tcW w:w="673" w:type="pct"/>
            <w:noWrap/>
          </w:tcPr>
          <w:p w14:paraId="6F9F8577" w14:textId="5F18298E" w:rsidR="00711960" w:rsidRPr="00F74271" w:rsidRDefault="00993AFA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602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55D01B7E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73.2</w:t>
            </w:r>
          </w:p>
        </w:tc>
      </w:tr>
      <w:tr w:rsidR="00711960" w:rsidRPr="00F74271" w14:paraId="3609BCCC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564E28DC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Aboriginal and treaty rights – interpretation of treaties –</w:t>
            </w:r>
            <w:r w:rsidRPr="00F74271">
              <w:rPr>
                <w:i/>
                <w:szCs w:val="19"/>
              </w:rPr>
              <w:t xml:space="preserve"> R v. Badger</w:t>
            </w:r>
          </w:p>
        </w:tc>
        <w:tc>
          <w:tcPr>
            <w:tcW w:w="673" w:type="pct"/>
            <w:noWrap/>
          </w:tcPr>
          <w:p w14:paraId="0F82600F" w14:textId="23A85B98" w:rsidR="00711960" w:rsidRPr="00F74271" w:rsidRDefault="00993AFA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602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17ABD4A7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73.2</w:t>
            </w:r>
          </w:p>
        </w:tc>
      </w:tr>
      <w:tr w:rsidR="00711960" w:rsidRPr="00F74271" w14:paraId="019A4944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2E9CA571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Aboriginal and treaty rights –</w:t>
            </w:r>
            <w:r w:rsidRPr="00F74271">
              <w:rPr>
                <w:i/>
                <w:szCs w:val="19"/>
              </w:rPr>
              <w:t xml:space="preserve"> </w:t>
            </w:r>
            <w:r w:rsidRPr="00F74271">
              <w:rPr>
                <w:szCs w:val="19"/>
              </w:rPr>
              <w:t xml:space="preserve">interpretation of treaties – </w:t>
            </w:r>
            <w:r w:rsidRPr="00F74271">
              <w:rPr>
                <w:i/>
                <w:szCs w:val="19"/>
              </w:rPr>
              <w:t>R v. Marshall</w:t>
            </w:r>
          </w:p>
        </w:tc>
        <w:tc>
          <w:tcPr>
            <w:tcW w:w="673" w:type="pct"/>
            <w:noWrap/>
          </w:tcPr>
          <w:p w14:paraId="4A83B6E4" w14:textId="6AF83E29" w:rsidR="00711960" w:rsidRPr="00F74271" w:rsidRDefault="00993AFA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602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3A0C36AC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73.2</w:t>
            </w:r>
          </w:p>
        </w:tc>
      </w:tr>
      <w:tr w:rsidR="00711960" w:rsidRPr="00F74271" w14:paraId="03A8A586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16F974F2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Aboriginal and treaty rights – judicial considerations</w:t>
            </w:r>
          </w:p>
        </w:tc>
        <w:tc>
          <w:tcPr>
            <w:tcW w:w="673" w:type="pct"/>
            <w:noWrap/>
          </w:tcPr>
          <w:p w14:paraId="7B082714" w14:textId="17794C27" w:rsidR="00711960" w:rsidRPr="00F74271" w:rsidRDefault="00B44C84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603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02D01455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73.5</w:t>
            </w:r>
          </w:p>
        </w:tc>
      </w:tr>
      <w:tr w:rsidR="00711960" w:rsidRPr="00F74271" w14:paraId="4EC671EB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77E2B256" w14:textId="77777777" w:rsidR="00711960" w:rsidRPr="00F74271" w:rsidRDefault="00711960" w:rsidP="007C2CD5">
            <w:pPr>
              <w:rPr>
                <w:i/>
                <w:szCs w:val="19"/>
              </w:rPr>
            </w:pPr>
            <w:r w:rsidRPr="00F74271">
              <w:rPr>
                <w:szCs w:val="19"/>
              </w:rPr>
              <w:t xml:space="preserve">Aboriginal and treaty rights – justification of infringement – test – </w:t>
            </w:r>
            <w:r w:rsidRPr="00F74271">
              <w:rPr>
                <w:i/>
                <w:szCs w:val="19"/>
              </w:rPr>
              <w:t>R v. Sparrow</w:t>
            </w:r>
          </w:p>
        </w:tc>
        <w:tc>
          <w:tcPr>
            <w:tcW w:w="673" w:type="pct"/>
            <w:noWrap/>
          </w:tcPr>
          <w:p w14:paraId="4EE087F7" w14:textId="33197A37" w:rsidR="00711960" w:rsidRPr="00F74271" w:rsidRDefault="00B44C84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602</w:t>
            </w:r>
            <w:r w:rsidR="00711960" w:rsidRPr="00F74271">
              <w:rPr>
                <w:szCs w:val="19"/>
              </w:rPr>
              <w:t>(R) –</w:t>
            </w:r>
            <w:r w:rsidRPr="00F74271">
              <w:rPr>
                <w:szCs w:val="19"/>
              </w:rPr>
              <w:t xml:space="preserve"> 603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16CCEDAB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73.3</w:t>
            </w:r>
          </w:p>
        </w:tc>
      </w:tr>
      <w:tr w:rsidR="00711960" w:rsidRPr="00F74271" w14:paraId="544041CE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2E0D1213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Aboriginal and treaty rights – justification of infringement – test </w:t>
            </w:r>
          </w:p>
        </w:tc>
        <w:tc>
          <w:tcPr>
            <w:tcW w:w="673" w:type="pct"/>
            <w:noWrap/>
          </w:tcPr>
          <w:p w14:paraId="467B243D" w14:textId="6FF413BE" w:rsidR="00711960" w:rsidRPr="00F74271" w:rsidRDefault="00B44C84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602</w:t>
            </w:r>
            <w:r w:rsidR="00711960" w:rsidRPr="00F74271">
              <w:rPr>
                <w:szCs w:val="19"/>
              </w:rPr>
              <w:t>(R) –</w:t>
            </w:r>
            <w:r w:rsidRPr="00F74271">
              <w:rPr>
                <w:szCs w:val="19"/>
              </w:rPr>
              <w:t xml:space="preserve"> 603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7D2A20FB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73.3</w:t>
            </w:r>
          </w:p>
        </w:tc>
      </w:tr>
      <w:tr w:rsidR="00711960" w:rsidRPr="00F74271" w14:paraId="750384B2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40296928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Aboriginal and treaty rights – land use dispute</w:t>
            </w:r>
          </w:p>
        </w:tc>
        <w:tc>
          <w:tcPr>
            <w:tcW w:w="673" w:type="pct"/>
            <w:noWrap/>
          </w:tcPr>
          <w:p w14:paraId="0FB3FDE6" w14:textId="22AA9DA6" w:rsidR="00711960" w:rsidRPr="00F74271" w:rsidRDefault="00B44C84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603</w:t>
            </w:r>
            <w:r w:rsidR="00711960" w:rsidRPr="00F74271">
              <w:rPr>
                <w:szCs w:val="19"/>
              </w:rPr>
              <w:t>(R)–</w:t>
            </w:r>
            <w:r w:rsidRPr="00F74271">
              <w:rPr>
                <w:szCs w:val="19"/>
              </w:rPr>
              <w:t>604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07201648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73.5.2</w:t>
            </w:r>
          </w:p>
        </w:tc>
      </w:tr>
      <w:tr w:rsidR="00711960" w:rsidRPr="00F74271" w14:paraId="1476A17F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230697E1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Aboriginal and treaty rights – limits upon rights – </w:t>
            </w:r>
            <w:r w:rsidRPr="00F74271">
              <w:rPr>
                <w:i/>
                <w:szCs w:val="19"/>
              </w:rPr>
              <w:t>Sparrow</w:t>
            </w:r>
            <w:r w:rsidRPr="00F74271">
              <w:rPr>
                <w:szCs w:val="19"/>
              </w:rPr>
              <w:t xml:space="preserve"> test</w:t>
            </w:r>
          </w:p>
        </w:tc>
        <w:tc>
          <w:tcPr>
            <w:tcW w:w="673" w:type="pct"/>
            <w:noWrap/>
          </w:tcPr>
          <w:p w14:paraId="4EFD45EA" w14:textId="667B4CEC" w:rsidR="00711960" w:rsidRPr="00F74271" w:rsidRDefault="00B44C84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602</w:t>
            </w:r>
            <w:r w:rsidR="00711960" w:rsidRPr="00F74271">
              <w:rPr>
                <w:szCs w:val="19"/>
              </w:rPr>
              <w:t>(R) –</w:t>
            </w:r>
            <w:r w:rsidRPr="00F74271">
              <w:rPr>
                <w:szCs w:val="19"/>
              </w:rPr>
              <w:t xml:space="preserve"> 603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656FFE2B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73.3</w:t>
            </w:r>
          </w:p>
        </w:tc>
      </w:tr>
      <w:tr w:rsidR="00711960" w:rsidRPr="00F74271" w14:paraId="0DDB9327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261E51DD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Aboriginal and treaty rights – Metis – test – modification – </w:t>
            </w:r>
            <w:r w:rsidRPr="00F74271">
              <w:rPr>
                <w:i/>
                <w:szCs w:val="19"/>
              </w:rPr>
              <w:t>R v. Powley</w:t>
            </w:r>
          </w:p>
        </w:tc>
        <w:tc>
          <w:tcPr>
            <w:tcW w:w="673" w:type="pct"/>
            <w:noWrap/>
          </w:tcPr>
          <w:p w14:paraId="7437651F" w14:textId="4B6B8443" w:rsidR="00711960" w:rsidRPr="00F74271" w:rsidRDefault="00993AFA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602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0C2F4E4D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73.2</w:t>
            </w:r>
          </w:p>
        </w:tc>
      </w:tr>
      <w:tr w:rsidR="00711960" w:rsidRPr="00F74271" w14:paraId="1E47971C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3BA8F4F8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Aboriginal and treaty rights – not limited by Charter generally – Charter – s.25</w:t>
            </w:r>
          </w:p>
        </w:tc>
        <w:tc>
          <w:tcPr>
            <w:tcW w:w="673" w:type="pct"/>
            <w:noWrap/>
          </w:tcPr>
          <w:p w14:paraId="5BCA919A" w14:textId="5B6FBE60" w:rsidR="00711960" w:rsidRPr="00F74271" w:rsidRDefault="00B44C84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601</w:t>
            </w:r>
            <w:r w:rsidR="00711960" w:rsidRPr="00F74271">
              <w:rPr>
                <w:szCs w:val="19"/>
              </w:rPr>
              <w:t>(L–R)</w:t>
            </w:r>
          </w:p>
        </w:tc>
        <w:tc>
          <w:tcPr>
            <w:tcW w:w="497" w:type="pct"/>
            <w:noWrap/>
          </w:tcPr>
          <w:p w14:paraId="0540B40A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73.1</w:t>
            </w:r>
          </w:p>
        </w:tc>
      </w:tr>
      <w:tr w:rsidR="00711960" w:rsidRPr="00F74271" w14:paraId="3812F08F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3B7CDED8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Aboriginal and treaty rights – not overidden by s.33 – Charter</w:t>
            </w:r>
          </w:p>
        </w:tc>
        <w:tc>
          <w:tcPr>
            <w:tcW w:w="673" w:type="pct"/>
            <w:noWrap/>
          </w:tcPr>
          <w:p w14:paraId="407DDDDC" w14:textId="5235F30E" w:rsidR="00711960" w:rsidRPr="00F74271" w:rsidRDefault="006A7FFA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601</w:t>
            </w:r>
            <w:r w:rsidR="00711960" w:rsidRPr="00F74271">
              <w:rPr>
                <w:szCs w:val="19"/>
              </w:rPr>
              <w:t>(L–R)</w:t>
            </w:r>
          </w:p>
        </w:tc>
        <w:tc>
          <w:tcPr>
            <w:tcW w:w="497" w:type="pct"/>
            <w:noWrap/>
          </w:tcPr>
          <w:p w14:paraId="37B50F26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73.1</w:t>
            </w:r>
          </w:p>
        </w:tc>
      </w:tr>
      <w:tr w:rsidR="00711960" w:rsidRPr="00F74271" w14:paraId="4D4C6D08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49A369ED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Aboriginal and treaty rights – not subject to s.33</w:t>
            </w:r>
          </w:p>
        </w:tc>
        <w:tc>
          <w:tcPr>
            <w:tcW w:w="673" w:type="pct"/>
            <w:noWrap/>
          </w:tcPr>
          <w:p w14:paraId="1D2389FB" w14:textId="561361D8" w:rsidR="00711960" w:rsidRPr="00F74271" w:rsidRDefault="006A7FFA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601</w:t>
            </w:r>
            <w:r w:rsidR="00711960" w:rsidRPr="00F74271">
              <w:rPr>
                <w:szCs w:val="19"/>
              </w:rPr>
              <w:t>(L–R)</w:t>
            </w:r>
          </w:p>
        </w:tc>
        <w:tc>
          <w:tcPr>
            <w:tcW w:w="497" w:type="pct"/>
            <w:noWrap/>
          </w:tcPr>
          <w:p w14:paraId="777136B3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73.1</w:t>
            </w:r>
          </w:p>
        </w:tc>
      </w:tr>
      <w:tr w:rsidR="00711960" w:rsidRPr="00F74271" w14:paraId="5A48B07A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07FFBD6D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Aboriginal and treaty rights – procedural issues</w:t>
            </w:r>
          </w:p>
        </w:tc>
        <w:tc>
          <w:tcPr>
            <w:tcW w:w="673" w:type="pct"/>
            <w:noWrap/>
          </w:tcPr>
          <w:p w14:paraId="7912B930" w14:textId="506DDCC2" w:rsidR="00711960" w:rsidRPr="00F74271" w:rsidRDefault="00BC3ECF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604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5E576849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73.6</w:t>
            </w:r>
          </w:p>
        </w:tc>
      </w:tr>
      <w:tr w:rsidR="00711960" w:rsidRPr="00F74271" w14:paraId="0A89024C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31A7311B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Aboriginal and treaty rights – </w:t>
            </w:r>
            <w:r w:rsidRPr="00F74271">
              <w:rPr>
                <w:i/>
                <w:szCs w:val="19"/>
              </w:rPr>
              <w:t>Proceedings Against the Crown Act</w:t>
            </w:r>
          </w:p>
        </w:tc>
        <w:tc>
          <w:tcPr>
            <w:tcW w:w="673" w:type="pct"/>
            <w:noWrap/>
          </w:tcPr>
          <w:p w14:paraId="7613AB27" w14:textId="1754553F" w:rsidR="00711960" w:rsidRPr="00F74271" w:rsidRDefault="00BC3ECF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604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6B99E8E8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73.6</w:t>
            </w:r>
          </w:p>
        </w:tc>
      </w:tr>
      <w:tr w:rsidR="00711960" w:rsidRPr="00F74271" w14:paraId="49974A07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4529D462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Aboriginal and treaty rights – Royal fiat</w:t>
            </w:r>
          </w:p>
        </w:tc>
        <w:tc>
          <w:tcPr>
            <w:tcW w:w="673" w:type="pct"/>
            <w:noWrap/>
          </w:tcPr>
          <w:p w14:paraId="70C584F9" w14:textId="3ECE0069" w:rsidR="00711960" w:rsidRPr="00F74271" w:rsidRDefault="00BC3ECF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604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648B2856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73.6</w:t>
            </w:r>
          </w:p>
        </w:tc>
      </w:tr>
      <w:tr w:rsidR="00711960" w:rsidRPr="00F74271" w14:paraId="6C36AE32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4BFFBFC4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Aboriginal and treaty rights – s.24 does not apply</w:t>
            </w:r>
          </w:p>
        </w:tc>
        <w:tc>
          <w:tcPr>
            <w:tcW w:w="673" w:type="pct"/>
            <w:noWrap/>
          </w:tcPr>
          <w:p w14:paraId="2D6C9826" w14:textId="76FD0316" w:rsidR="00711960" w:rsidRPr="00F74271" w:rsidRDefault="006A7FFA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601</w:t>
            </w:r>
            <w:r w:rsidR="00711960" w:rsidRPr="00F74271">
              <w:rPr>
                <w:szCs w:val="19"/>
              </w:rPr>
              <w:t>(L–R)</w:t>
            </w:r>
          </w:p>
        </w:tc>
        <w:tc>
          <w:tcPr>
            <w:tcW w:w="497" w:type="pct"/>
            <w:noWrap/>
          </w:tcPr>
          <w:p w14:paraId="3A15AA65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73.1</w:t>
            </w:r>
          </w:p>
        </w:tc>
      </w:tr>
      <w:tr w:rsidR="00711960" w:rsidRPr="00F74271" w14:paraId="2FB72D4A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08C59546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Aboriginal and treaty rights – scope – limits on </w:t>
            </w:r>
          </w:p>
        </w:tc>
        <w:tc>
          <w:tcPr>
            <w:tcW w:w="673" w:type="pct"/>
            <w:noWrap/>
          </w:tcPr>
          <w:p w14:paraId="1EFC617E" w14:textId="6CED04F1" w:rsidR="00711960" w:rsidRPr="00F74271" w:rsidRDefault="00993AFA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602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5334E80D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73.2</w:t>
            </w:r>
          </w:p>
        </w:tc>
      </w:tr>
      <w:tr w:rsidR="00711960" w:rsidRPr="00F74271" w14:paraId="2367A808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21513F4F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Aboriginal and treaty rights – scope of treaties</w:t>
            </w:r>
          </w:p>
        </w:tc>
        <w:tc>
          <w:tcPr>
            <w:tcW w:w="673" w:type="pct"/>
            <w:noWrap/>
          </w:tcPr>
          <w:p w14:paraId="44F681DB" w14:textId="3F76233F" w:rsidR="00711960" w:rsidRPr="00F74271" w:rsidRDefault="00993AFA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602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3FE08553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73.2</w:t>
            </w:r>
          </w:p>
        </w:tc>
      </w:tr>
      <w:tr w:rsidR="00711960" w:rsidRPr="00F74271" w14:paraId="67586C45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5AA5FD71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Aboriginal and treaty rights – title claims – </w:t>
            </w:r>
            <w:r w:rsidRPr="00F74271">
              <w:rPr>
                <w:i/>
                <w:szCs w:val="19"/>
              </w:rPr>
              <w:t>Delgamuukw</w:t>
            </w:r>
          </w:p>
        </w:tc>
        <w:tc>
          <w:tcPr>
            <w:tcW w:w="673" w:type="pct"/>
            <w:noWrap/>
          </w:tcPr>
          <w:p w14:paraId="2CF8BD48" w14:textId="5E6D0036" w:rsidR="00711960" w:rsidRPr="00F74271" w:rsidRDefault="00B44C84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604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5D8235D7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73.5.2</w:t>
            </w:r>
          </w:p>
        </w:tc>
      </w:tr>
      <w:tr w:rsidR="00711960" w:rsidRPr="00F74271" w14:paraId="508ACD7F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463E73E0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Aboriginal and treaty rights – title claims – Métis – </w:t>
            </w:r>
            <w:r w:rsidRPr="00F74271">
              <w:rPr>
                <w:i/>
                <w:szCs w:val="19"/>
              </w:rPr>
              <w:t>R v Powley</w:t>
            </w:r>
          </w:p>
          <w:p w14:paraId="64F025ED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     SEE ALSO:  Title claims – Aboriginal</w:t>
            </w:r>
          </w:p>
        </w:tc>
        <w:tc>
          <w:tcPr>
            <w:tcW w:w="673" w:type="pct"/>
            <w:noWrap/>
          </w:tcPr>
          <w:p w14:paraId="6BEBCEDC" w14:textId="69DEADDA" w:rsidR="00711960" w:rsidRPr="00F74271" w:rsidRDefault="00993AFA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602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506BBEFD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73.2</w:t>
            </w:r>
          </w:p>
        </w:tc>
      </w:tr>
      <w:tr w:rsidR="00711960" w:rsidRPr="00F74271" w14:paraId="1C3C34C5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77FA55F4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Aboriginal and treaty rights – unextinguished</w:t>
            </w:r>
          </w:p>
        </w:tc>
        <w:tc>
          <w:tcPr>
            <w:tcW w:w="673" w:type="pct"/>
            <w:noWrap/>
          </w:tcPr>
          <w:p w14:paraId="59C06328" w14:textId="61708C91" w:rsidR="00711960" w:rsidRPr="00F74271" w:rsidRDefault="00B44C84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602</w:t>
            </w:r>
            <w:r w:rsidR="00711960" w:rsidRPr="00F74271">
              <w:rPr>
                <w:szCs w:val="19"/>
              </w:rPr>
              <w:t>(R) –</w:t>
            </w:r>
            <w:r w:rsidRPr="00F74271">
              <w:rPr>
                <w:szCs w:val="19"/>
              </w:rPr>
              <w:t xml:space="preserve"> 603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44A8D690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73.3</w:t>
            </w:r>
          </w:p>
        </w:tc>
      </w:tr>
      <w:tr w:rsidR="00711960" w:rsidRPr="00F74271" w14:paraId="1DD8CAF9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4CC136F8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Aboriginal and treaty rights – use of s.35 and remedies</w:t>
            </w:r>
          </w:p>
        </w:tc>
        <w:tc>
          <w:tcPr>
            <w:tcW w:w="673" w:type="pct"/>
            <w:noWrap/>
          </w:tcPr>
          <w:p w14:paraId="2B6693EC" w14:textId="0048E483" w:rsidR="00711960" w:rsidRPr="00F74271" w:rsidRDefault="00B44C84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603</w:t>
            </w:r>
            <w:r w:rsidR="00711960" w:rsidRPr="00F74271">
              <w:rPr>
                <w:szCs w:val="19"/>
              </w:rPr>
              <w:t>(R)</w:t>
            </w:r>
            <w:r w:rsidR="00BC3ECF" w:rsidRPr="00F74271">
              <w:rPr>
                <w:szCs w:val="19"/>
              </w:rPr>
              <w:t>–604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194597AF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73.5</w:t>
            </w:r>
          </w:p>
        </w:tc>
      </w:tr>
      <w:tr w:rsidR="00711960" w:rsidRPr="00F74271" w14:paraId="796DABB3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20EF875A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Aboriginal and treaty rights – what is protected</w:t>
            </w:r>
          </w:p>
        </w:tc>
        <w:tc>
          <w:tcPr>
            <w:tcW w:w="673" w:type="pct"/>
            <w:noWrap/>
          </w:tcPr>
          <w:p w14:paraId="202859D2" w14:textId="0B77EEEC" w:rsidR="00711960" w:rsidRPr="00F74271" w:rsidRDefault="00993AFA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601</w:t>
            </w:r>
            <w:r w:rsidR="00711960" w:rsidRPr="00F74271">
              <w:rPr>
                <w:szCs w:val="19"/>
              </w:rPr>
              <w:t>(R)</w:t>
            </w:r>
            <w:r w:rsidRPr="00F74271">
              <w:rPr>
                <w:szCs w:val="19"/>
              </w:rPr>
              <w:t xml:space="preserve"> – 602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470A83C3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73.2</w:t>
            </w:r>
          </w:p>
        </w:tc>
      </w:tr>
      <w:tr w:rsidR="00711960" w:rsidRPr="00F74271" w14:paraId="6020D87A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7F60E663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Aboriginal and treaty rights – what is protected – test – </w:t>
            </w:r>
            <w:r w:rsidRPr="00F74271">
              <w:rPr>
                <w:i/>
                <w:szCs w:val="19"/>
              </w:rPr>
              <w:t>Van der Peet</w:t>
            </w:r>
            <w:r w:rsidRPr="00F74271">
              <w:rPr>
                <w:szCs w:val="19"/>
              </w:rPr>
              <w:t xml:space="preserve"> </w:t>
            </w:r>
          </w:p>
        </w:tc>
        <w:tc>
          <w:tcPr>
            <w:tcW w:w="673" w:type="pct"/>
            <w:noWrap/>
          </w:tcPr>
          <w:p w14:paraId="4373679D" w14:textId="3DD6BE6F" w:rsidR="00711960" w:rsidRPr="00F74271" w:rsidRDefault="00993AFA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601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3D5AD16B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73.2</w:t>
            </w:r>
          </w:p>
        </w:tc>
      </w:tr>
      <w:tr w:rsidR="00711960" w:rsidRPr="00F74271" w14:paraId="37F28A88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671D9BA8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lastRenderedPageBreak/>
              <w:t>Aboriginal Applicant – judicial review</w:t>
            </w:r>
          </w:p>
        </w:tc>
        <w:tc>
          <w:tcPr>
            <w:tcW w:w="673" w:type="pct"/>
            <w:noWrap/>
          </w:tcPr>
          <w:p w14:paraId="75E965FA" w14:textId="68EADAF5" w:rsidR="00711960" w:rsidRPr="00F74271" w:rsidRDefault="00BC3ECF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566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15FA21E2" w14:textId="43F386F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67.</w:t>
            </w:r>
            <w:r w:rsidR="00BC3ECF" w:rsidRPr="00F74271">
              <w:rPr>
                <w:szCs w:val="19"/>
              </w:rPr>
              <w:t>7</w:t>
            </w:r>
          </w:p>
        </w:tc>
      </w:tr>
      <w:tr w:rsidR="00711960" w:rsidRPr="00F74271" w14:paraId="7B4DB378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6EB95C6B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b/>
                <w:szCs w:val="19"/>
              </w:rPr>
              <w:t>Aboriginal title</w:t>
            </w:r>
            <w:r w:rsidRPr="00F74271">
              <w:rPr>
                <w:szCs w:val="19"/>
              </w:rPr>
              <w:t xml:space="preserve"> – </w:t>
            </w:r>
            <w:r w:rsidRPr="00F74271">
              <w:rPr>
                <w:i/>
                <w:szCs w:val="19"/>
              </w:rPr>
              <w:t>Delgamuukw</w:t>
            </w:r>
          </w:p>
        </w:tc>
        <w:tc>
          <w:tcPr>
            <w:tcW w:w="673" w:type="pct"/>
            <w:noWrap/>
          </w:tcPr>
          <w:p w14:paraId="581B6CFB" w14:textId="2DA41E2E" w:rsidR="00711960" w:rsidRPr="00F74271" w:rsidRDefault="00B44C84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604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2F30B99E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73.5.2</w:t>
            </w:r>
          </w:p>
        </w:tc>
      </w:tr>
      <w:tr w:rsidR="00711960" w:rsidRPr="00F74271" w14:paraId="566E6316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6EEAF0F6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Aboriginal title – </w:t>
            </w:r>
            <w:r w:rsidRPr="00F74271">
              <w:rPr>
                <w:i/>
                <w:szCs w:val="19"/>
              </w:rPr>
              <w:t>Delgamuukw v. British Columbia</w:t>
            </w:r>
            <w:r w:rsidRPr="00F74271">
              <w:rPr>
                <w:szCs w:val="19"/>
              </w:rPr>
              <w:t xml:space="preserve"> and </w:t>
            </w:r>
            <w:r w:rsidRPr="00F74271">
              <w:rPr>
                <w:i/>
                <w:szCs w:val="19"/>
              </w:rPr>
              <w:t>R. v. Van der Peet</w:t>
            </w:r>
          </w:p>
        </w:tc>
        <w:tc>
          <w:tcPr>
            <w:tcW w:w="673" w:type="pct"/>
            <w:noWrap/>
          </w:tcPr>
          <w:p w14:paraId="462AFCA3" w14:textId="3FCED50E" w:rsidR="00711960" w:rsidRPr="00F74271" w:rsidRDefault="00993AFA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601</w:t>
            </w:r>
            <w:r w:rsidR="00711960" w:rsidRPr="00F74271">
              <w:rPr>
                <w:szCs w:val="19"/>
              </w:rPr>
              <w:t>(R)</w:t>
            </w:r>
            <w:r w:rsidRPr="00F74271">
              <w:rPr>
                <w:szCs w:val="19"/>
              </w:rPr>
              <w:t xml:space="preserve"> – 602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7A2AC903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73.2</w:t>
            </w:r>
          </w:p>
        </w:tc>
      </w:tr>
      <w:tr w:rsidR="00711960" w:rsidRPr="00F74271" w14:paraId="05FC9B82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63DC2B84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Aboriginal title – test – modified – </w:t>
            </w:r>
            <w:r w:rsidRPr="00F74271">
              <w:rPr>
                <w:i/>
                <w:szCs w:val="19"/>
              </w:rPr>
              <w:t>Delgamuukw v British Columbia</w:t>
            </w:r>
          </w:p>
        </w:tc>
        <w:tc>
          <w:tcPr>
            <w:tcW w:w="673" w:type="pct"/>
            <w:noWrap/>
          </w:tcPr>
          <w:p w14:paraId="107E4FB5" w14:textId="29A63C2E" w:rsidR="00711960" w:rsidRPr="00F74271" w:rsidRDefault="00993AFA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601</w:t>
            </w:r>
            <w:r w:rsidR="00711960" w:rsidRPr="00F74271">
              <w:rPr>
                <w:szCs w:val="19"/>
              </w:rPr>
              <w:t>(R)</w:t>
            </w:r>
            <w:r w:rsidRPr="00F74271">
              <w:rPr>
                <w:szCs w:val="19"/>
              </w:rPr>
              <w:t xml:space="preserve"> – 602(L); 604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58C483AE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 xml:space="preserve">73.2; </w:t>
            </w:r>
            <w:r w:rsidRPr="00F74271">
              <w:rPr>
                <w:szCs w:val="19"/>
              </w:rPr>
              <w:br/>
              <w:t>73.5.2</w:t>
            </w:r>
          </w:p>
        </w:tc>
      </w:tr>
      <w:tr w:rsidR="00711960" w:rsidRPr="00F74271" w14:paraId="7764AACE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46E66FEA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Aboriginal title – test – </w:t>
            </w:r>
            <w:r w:rsidRPr="00F74271">
              <w:rPr>
                <w:i/>
                <w:szCs w:val="19"/>
              </w:rPr>
              <w:t>R v. Van der Peet</w:t>
            </w:r>
          </w:p>
        </w:tc>
        <w:tc>
          <w:tcPr>
            <w:tcW w:w="673" w:type="pct"/>
            <w:noWrap/>
          </w:tcPr>
          <w:p w14:paraId="11604BDD" w14:textId="0DC99DA3" w:rsidR="00711960" w:rsidRPr="00F74271" w:rsidRDefault="00993AFA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601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364B0752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73.2</w:t>
            </w:r>
          </w:p>
        </w:tc>
      </w:tr>
      <w:tr w:rsidR="00711960" w:rsidRPr="00F74271" w14:paraId="74A80914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6BF98EC1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Aboriginals – division of powers – Indians and reserve lands</w:t>
            </w:r>
          </w:p>
        </w:tc>
        <w:tc>
          <w:tcPr>
            <w:tcW w:w="673" w:type="pct"/>
            <w:noWrap/>
          </w:tcPr>
          <w:p w14:paraId="5FE66DEF" w14:textId="2FBBABA2" w:rsidR="00711960" w:rsidRPr="00F74271" w:rsidRDefault="00B77CCB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576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2614525A" w14:textId="1341E5E9" w:rsidR="00B77CCB" w:rsidRPr="00F74271" w:rsidRDefault="00711960" w:rsidP="00B77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69.3.4</w:t>
            </w:r>
          </w:p>
        </w:tc>
      </w:tr>
      <w:tr w:rsidR="00711960" w:rsidRPr="00F74271" w14:paraId="03EFF4D1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6D7141EB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Access – to personal information – by subject individual </w:t>
            </w:r>
          </w:p>
        </w:tc>
        <w:tc>
          <w:tcPr>
            <w:tcW w:w="673" w:type="pct"/>
            <w:noWrap/>
          </w:tcPr>
          <w:p w14:paraId="2CFAC5BD" w14:textId="3DDB30DA" w:rsidR="00711960" w:rsidRPr="00F74271" w:rsidRDefault="00272FA3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572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2B80B6C2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68.4.5.4</w:t>
            </w:r>
          </w:p>
        </w:tc>
      </w:tr>
      <w:tr w:rsidR="00711960" w:rsidRPr="00F74271" w14:paraId="07C1DEEE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278F9C37" w14:textId="77777777" w:rsidR="00711960" w:rsidRPr="00F74271" w:rsidRDefault="00711960" w:rsidP="007C2CD5">
            <w:pPr>
              <w:rPr>
                <w:i/>
                <w:iCs/>
                <w:szCs w:val="19"/>
              </w:rPr>
            </w:pPr>
            <w:r w:rsidRPr="00F74271">
              <w:rPr>
                <w:i/>
                <w:iCs/>
                <w:szCs w:val="19"/>
              </w:rPr>
              <w:t xml:space="preserve">Access to Information Act </w:t>
            </w:r>
            <w:r w:rsidRPr="00F74271">
              <w:rPr>
                <w:szCs w:val="19"/>
              </w:rPr>
              <w:t xml:space="preserve">– </w:t>
            </w:r>
            <w:r w:rsidRPr="00F74271">
              <w:rPr>
                <w:iCs/>
                <w:szCs w:val="19"/>
              </w:rPr>
              <w:t xml:space="preserve">Charter </w:t>
            </w:r>
            <w:r w:rsidRPr="00F74271">
              <w:rPr>
                <w:szCs w:val="19"/>
              </w:rPr>
              <w:t xml:space="preserve">– </w:t>
            </w:r>
            <w:r w:rsidRPr="00F74271">
              <w:rPr>
                <w:iCs/>
                <w:szCs w:val="19"/>
              </w:rPr>
              <w:t>proving Charter claim</w:t>
            </w:r>
          </w:p>
        </w:tc>
        <w:tc>
          <w:tcPr>
            <w:tcW w:w="673" w:type="pct"/>
            <w:noWrap/>
          </w:tcPr>
          <w:p w14:paraId="4B68BCDA" w14:textId="3CF15290" w:rsidR="00711960" w:rsidRPr="00F74271" w:rsidRDefault="007278F1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590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0C21CCFE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71.4.5</w:t>
            </w:r>
          </w:p>
        </w:tc>
      </w:tr>
      <w:tr w:rsidR="00711960" w:rsidRPr="00F74271" w14:paraId="05B8F965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3391FBD8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b/>
                <w:szCs w:val="19"/>
              </w:rPr>
              <w:t>Action</w:t>
            </w:r>
            <w:r w:rsidRPr="00F74271">
              <w:rPr>
                <w:szCs w:val="19"/>
              </w:rPr>
              <w:t xml:space="preserve"> – initiating constitutional challenge –provincial Superior Courts </w:t>
            </w:r>
          </w:p>
        </w:tc>
        <w:tc>
          <w:tcPr>
            <w:tcW w:w="673" w:type="pct"/>
            <w:noWrap/>
          </w:tcPr>
          <w:p w14:paraId="02776DD5" w14:textId="2CFC9B73" w:rsidR="00711960" w:rsidRPr="00F74271" w:rsidRDefault="007278F1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556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3ABD281F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67.2</w:t>
            </w:r>
          </w:p>
        </w:tc>
      </w:tr>
      <w:tr w:rsidR="00711960" w:rsidRPr="00F74271" w14:paraId="5608CAA5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244450CA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Action – vs. application – Charter – procedure </w:t>
            </w:r>
          </w:p>
        </w:tc>
        <w:tc>
          <w:tcPr>
            <w:tcW w:w="673" w:type="pct"/>
            <w:noWrap/>
          </w:tcPr>
          <w:p w14:paraId="6BDC1897" w14:textId="1FF092E9" w:rsidR="00711960" w:rsidRPr="00F74271" w:rsidRDefault="00481292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594(L) – 595(L)</w:t>
            </w:r>
          </w:p>
        </w:tc>
        <w:tc>
          <w:tcPr>
            <w:tcW w:w="497" w:type="pct"/>
            <w:noWrap/>
          </w:tcPr>
          <w:p w14:paraId="75A8566F" w14:textId="44E98E23" w:rsidR="0059436B" w:rsidRPr="00F74271" w:rsidRDefault="00711960" w:rsidP="005943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72.4.2</w:t>
            </w:r>
          </w:p>
        </w:tc>
      </w:tr>
      <w:tr w:rsidR="00711960" w:rsidRPr="00F74271" w14:paraId="6020965E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2A53128E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Action – vs. application – Charter – procedure – Federal Court</w:t>
            </w:r>
          </w:p>
        </w:tc>
        <w:tc>
          <w:tcPr>
            <w:tcW w:w="673" w:type="pct"/>
            <w:noWrap/>
          </w:tcPr>
          <w:p w14:paraId="4FFB99AB" w14:textId="60129698" w:rsidR="00711960" w:rsidRPr="00F74271" w:rsidRDefault="00642621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597</w:t>
            </w:r>
            <w:r w:rsidR="00711960" w:rsidRPr="00F74271">
              <w:rPr>
                <w:szCs w:val="19"/>
              </w:rPr>
              <w:t>(L</w:t>
            </w:r>
            <w:r w:rsidRPr="00F74271">
              <w:rPr>
                <w:szCs w:val="19"/>
              </w:rPr>
              <w:t>-R</w:t>
            </w:r>
            <w:r w:rsidR="00711960" w:rsidRPr="00F74271">
              <w:rPr>
                <w:szCs w:val="19"/>
              </w:rPr>
              <w:t>)</w:t>
            </w:r>
          </w:p>
        </w:tc>
        <w:tc>
          <w:tcPr>
            <w:tcW w:w="497" w:type="pct"/>
            <w:noWrap/>
          </w:tcPr>
          <w:p w14:paraId="024304EC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72.6.2</w:t>
            </w:r>
          </w:p>
        </w:tc>
      </w:tr>
      <w:tr w:rsidR="00711960" w:rsidRPr="00F74271" w14:paraId="2E8B6DB8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5D357CAD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b/>
                <w:szCs w:val="19"/>
              </w:rPr>
              <w:t>Administration of justice</w:t>
            </w:r>
            <w:r w:rsidRPr="00F74271">
              <w:rPr>
                <w:szCs w:val="19"/>
              </w:rPr>
              <w:t xml:space="preserve"> – </w:t>
            </w:r>
            <w:r w:rsidRPr="00F74271">
              <w:rPr>
                <w:i/>
                <w:szCs w:val="19"/>
              </w:rPr>
              <w:t>Constitution Act, 1867</w:t>
            </w:r>
            <w:r w:rsidRPr="00F74271">
              <w:rPr>
                <w:szCs w:val="19"/>
              </w:rPr>
              <w:t xml:space="preserve"> – s. 92(14)</w:t>
            </w:r>
          </w:p>
        </w:tc>
        <w:tc>
          <w:tcPr>
            <w:tcW w:w="673" w:type="pct"/>
            <w:noWrap/>
          </w:tcPr>
          <w:p w14:paraId="67FCD23C" w14:textId="0949753C" w:rsidR="00711960" w:rsidRPr="00F74271" w:rsidRDefault="008A4C07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577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691A3C62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69.4.5</w:t>
            </w:r>
          </w:p>
        </w:tc>
      </w:tr>
      <w:tr w:rsidR="00711960" w:rsidRPr="00F74271" w14:paraId="11A61A82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35FCF7D2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Administration of justice – division of powers </w:t>
            </w:r>
          </w:p>
        </w:tc>
        <w:tc>
          <w:tcPr>
            <w:tcW w:w="673" w:type="pct"/>
            <w:noWrap/>
          </w:tcPr>
          <w:p w14:paraId="44BC142C" w14:textId="7C43ADFA" w:rsidR="00711960" w:rsidRPr="00F74271" w:rsidRDefault="008A4C07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577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7E5EB080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69.4.5</w:t>
            </w:r>
          </w:p>
        </w:tc>
      </w:tr>
      <w:tr w:rsidR="00711960" w:rsidRPr="00F74271" w14:paraId="7FEAFF30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2C53B862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Administration of justice – federalism</w:t>
            </w:r>
          </w:p>
        </w:tc>
        <w:tc>
          <w:tcPr>
            <w:tcW w:w="673" w:type="pct"/>
            <w:noWrap/>
          </w:tcPr>
          <w:p w14:paraId="22D54233" w14:textId="1378D87C" w:rsidR="00711960" w:rsidRPr="00F74271" w:rsidRDefault="008A4C07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577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6A5953A6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69.4.5</w:t>
            </w:r>
          </w:p>
        </w:tc>
      </w:tr>
      <w:tr w:rsidR="00711960" w:rsidRPr="00F74271" w14:paraId="0F06A5A3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754CC640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Administrative action – federal – judicial review – levels of courts</w:t>
            </w:r>
          </w:p>
        </w:tc>
        <w:tc>
          <w:tcPr>
            <w:tcW w:w="673" w:type="pct"/>
            <w:noWrap/>
          </w:tcPr>
          <w:p w14:paraId="1D5E8228" w14:textId="56DA2384" w:rsidR="00711960" w:rsidRPr="00F74271" w:rsidRDefault="00D00E5B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563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4DB40A94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67.4.1</w:t>
            </w:r>
          </w:p>
        </w:tc>
      </w:tr>
      <w:tr w:rsidR="00711960" w:rsidRPr="00F74271" w14:paraId="3C958CAF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0D0D17D7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b/>
                <w:szCs w:val="19"/>
              </w:rPr>
              <w:t>Administrative action</w:t>
            </w:r>
            <w:r w:rsidRPr="00F74271">
              <w:rPr>
                <w:szCs w:val="19"/>
              </w:rPr>
              <w:t xml:space="preserve"> – provincial – judicial review </w:t>
            </w:r>
          </w:p>
        </w:tc>
        <w:tc>
          <w:tcPr>
            <w:tcW w:w="673" w:type="pct"/>
            <w:noWrap/>
          </w:tcPr>
          <w:p w14:paraId="4A583A5E" w14:textId="5D794275" w:rsidR="00711960" w:rsidRPr="00F74271" w:rsidRDefault="006F5F5B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565(L</w:t>
            </w:r>
            <w:r w:rsidR="00711960" w:rsidRPr="00F74271">
              <w:rPr>
                <w:szCs w:val="19"/>
              </w:rPr>
              <w:t>)</w:t>
            </w:r>
          </w:p>
        </w:tc>
        <w:tc>
          <w:tcPr>
            <w:tcW w:w="497" w:type="pct"/>
            <w:noWrap/>
          </w:tcPr>
          <w:p w14:paraId="35C408E2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67.5</w:t>
            </w:r>
          </w:p>
        </w:tc>
      </w:tr>
      <w:tr w:rsidR="00711960" w:rsidRPr="00F74271" w14:paraId="30FDA39F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5042F375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Administrative action – provincial – judicial review – </w:t>
            </w:r>
            <w:r w:rsidRPr="00F74271">
              <w:rPr>
                <w:i/>
                <w:szCs w:val="19"/>
              </w:rPr>
              <w:t>SPPA</w:t>
            </w:r>
          </w:p>
        </w:tc>
        <w:tc>
          <w:tcPr>
            <w:tcW w:w="673" w:type="pct"/>
            <w:noWrap/>
          </w:tcPr>
          <w:p w14:paraId="3382C032" w14:textId="48F5C39D" w:rsidR="00711960" w:rsidRPr="00F74271" w:rsidRDefault="006F5F5B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565</w:t>
            </w:r>
            <w:r w:rsidR="00711960" w:rsidRPr="00F74271">
              <w:rPr>
                <w:szCs w:val="19"/>
              </w:rPr>
              <w:t>(L</w:t>
            </w:r>
            <w:r w:rsidRPr="00F74271">
              <w:rPr>
                <w:szCs w:val="19"/>
              </w:rPr>
              <w:t>-R</w:t>
            </w:r>
            <w:r w:rsidR="00711960" w:rsidRPr="00F74271">
              <w:rPr>
                <w:szCs w:val="19"/>
              </w:rPr>
              <w:t>)</w:t>
            </w:r>
          </w:p>
        </w:tc>
        <w:tc>
          <w:tcPr>
            <w:tcW w:w="497" w:type="pct"/>
            <w:noWrap/>
          </w:tcPr>
          <w:p w14:paraId="3A141F32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67.5.3</w:t>
            </w:r>
          </w:p>
        </w:tc>
      </w:tr>
      <w:tr w:rsidR="00711960" w:rsidRPr="00F74271" w14:paraId="1B9E00F4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0D7AD82B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b/>
                <w:szCs w:val="19"/>
              </w:rPr>
              <w:t>Administrative law</w:t>
            </w:r>
            <w:r w:rsidRPr="00F74271">
              <w:rPr>
                <w:szCs w:val="19"/>
              </w:rPr>
              <w:t xml:space="preserve"> – application of,</w:t>
            </w:r>
          </w:p>
        </w:tc>
        <w:tc>
          <w:tcPr>
            <w:tcW w:w="673" w:type="pct"/>
            <w:noWrap/>
          </w:tcPr>
          <w:p w14:paraId="3CC38F16" w14:textId="6821DC94" w:rsidR="00711960" w:rsidRPr="00F74271" w:rsidRDefault="003F61AC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543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355511F0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65.2</w:t>
            </w:r>
          </w:p>
        </w:tc>
      </w:tr>
      <w:tr w:rsidR="00711960" w:rsidRPr="00F74271" w14:paraId="2C6652CE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17973F2D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Administrative law – what is it</w:t>
            </w:r>
          </w:p>
        </w:tc>
        <w:tc>
          <w:tcPr>
            <w:tcW w:w="673" w:type="pct"/>
            <w:noWrap/>
          </w:tcPr>
          <w:p w14:paraId="205F4D1C" w14:textId="1441C0EF" w:rsidR="00711960" w:rsidRPr="00F74271" w:rsidRDefault="003F61AC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543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031DE1A6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65.2</w:t>
            </w:r>
          </w:p>
        </w:tc>
      </w:tr>
      <w:tr w:rsidR="00711960" w:rsidRPr="00F74271" w14:paraId="38C74D3F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6C8376D6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b/>
                <w:szCs w:val="19"/>
              </w:rPr>
              <w:t>Administrative tribunal</w:t>
            </w:r>
            <w:r w:rsidRPr="00F74271">
              <w:rPr>
                <w:szCs w:val="19"/>
              </w:rPr>
              <w:t xml:space="preserve"> – application of Charter by – remedy – s. 24(2)</w:t>
            </w:r>
          </w:p>
        </w:tc>
        <w:tc>
          <w:tcPr>
            <w:tcW w:w="673" w:type="pct"/>
            <w:noWrap/>
          </w:tcPr>
          <w:p w14:paraId="0A72E3F6" w14:textId="5019CB67" w:rsidR="00711960" w:rsidRPr="00F74271" w:rsidRDefault="006F066B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599(L)</w:t>
            </w:r>
          </w:p>
        </w:tc>
        <w:tc>
          <w:tcPr>
            <w:tcW w:w="497" w:type="pct"/>
            <w:noWrap/>
          </w:tcPr>
          <w:p w14:paraId="749FFD5A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72.7.1.2</w:t>
            </w:r>
          </w:p>
        </w:tc>
      </w:tr>
      <w:tr w:rsidR="00711960" w:rsidRPr="00F74271" w14:paraId="76C1E18D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50EB44ED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Administrative tribunal – Charter – jurisdiction</w:t>
            </w:r>
          </w:p>
        </w:tc>
        <w:tc>
          <w:tcPr>
            <w:tcW w:w="673" w:type="pct"/>
            <w:noWrap/>
          </w:tcPr>
          <w:p w14:paraId="6CC0062C" w14:textId="067558C1" w:rsidR="00711960" w:rsidRPr="00F74271" w:rsidRDefault="00336F6A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598(L)</w:t>
            </w:r>
          </w:p>
        </w:tc>
        <w:tc>
          <w:tcPr>
            <w:tcW w:w="497" w:type="pct"/>
            <w:noWrap/>
          </w:tcPr>
          <w:p w14:paraId="1DB9AA2A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72.7.1</w:t>
            </w:r>
          </w:p>
        </w:tc>
      </w:tr>
      <w:tr w:rsidR="00711960" w:rsidRPr="00F74271" w14:paraId="75BEC7CD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06F6C554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Administrative tribunal – Charter – procedure – generally </w:t>
            </w:r>
          </w:p>
        </w:tc>
        <w:tc>
          <w:tcPr>
            <w:tcW w:w="673" w:type="pct"/>
            <w:noWrap/>
          </w:tcPr>
          <w:p w14:paraId="43FCD898" w14:textId="03B2F810" w:rsidR="00711960" w:rsidRPr="00F74271" w:rsidRDefault="006F066B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599(R)</w:t>
            </w:r>
          </w:p>
        </w:tc>
        <w:tc>
          <w:tcPr>
            <w:tcW w:w="497" w:type="pct"/>
            <w:noWrap/>
          </w:tcPr>
          <w:p w14:paraId="560E1815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72.7.2</w:t>
            </w:r>
          </w:p>
        </w:tc>
      </w:tr>
      <w:tr w:rsidR="00711960" w:rsidRPr="00F74271" w14:paraId="0CD0C61C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3303EC13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Administrative tribunal – Charter – remedies</w:t>
            </w:r>
          </w:p>
        </w:tc>
        <w:tc>
          <w:tcPr>
            <w:tcW w:w="673" w:type="pct"/>
            <w:noWrap/>
          </w:tcPr>
          <w:p w14:paraId="38845E42" w14:textId="0BD117F6" w:rsidR="00711960" w:rsidRPr="00F74271" w:rsidRDefault="006F066B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599(L)</w:t>
            </w:r>
          </w:p>
        </w:tc>
        <w:tc>
          <w:tcPr>
            <w:tcW w:w="497" w:type="pct"/>
            <w:noWrap/>
          </w:tcPr>
          <w:p w14:paraId="4920DD26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72.7.1.2</w:t>
            </w:r>
          </w:p>
        </w:tc>
      </w:tr>
      <w:tr w:rsidR="00711960" w:rsidRPr="00F74271" w14:paraId="759D16D1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404CE8B4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Administrative tribunal – Charter – remedy – s. 24</w:t>
            </w:r>
          </w:p>
        </w:tc>
        <w:tc>
          <w:tcPr>
            <w:tcW w:w="673" w:type="pct"/>
            <w:noWrap/>
          </w:tcPr>
          <w:p w14:paraId="618814A2" w14:textId="2735BDD0" w:rsidR="00711960" w:rsidRPr="00F74271" w:rsidRDefault="006F066B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599(L)</w:t>
            </w:r>
          </w:p>
        </w:tc>
        <w:tc>
          <w:tcPr>
            <w:tcW w:w="497" w:type="pct"/>
            <w:noWrap/>
          </w:tcPr>
          <w:p w14:paraId="3C8C837D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72.7.1.2</w:t>
            </w:r>
          </w:p>
        </w:tc>
      </w:tr>
      <w:tr w:rsidR="00711960" w:rsidRPr="00F74271" w14:paraId="22C2936B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268149E9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Administrative tribunal – Charter – remedy – test </w:t>
            </w:r>
          </w:p>
        </w:tc>
        <w:tc>
          <w:tcPr>
            <w:tcW w:w="673" w:type="pct"/>
            <w:noWrap/>
          </w:tcPr>
          <w:p w14:paraId="48FD3E65" w14:textId="793C91FD" w:rsidR="00711960" w:rsidRPr="00F74271" w:rsidRDefault="006F066B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599(L)</w:t>
            </w:r>
          </w:p>
        </w:tc>
        <w:tc>
          <w:tcPr>
            <w:tcW w:w="497" w:type="pct"/>
            <w:noWrap/>
          </w:tcPr>
          <w:p w14:paraId="364F7EDC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72.7.1.2</w:t>
            </w:r>
          </w:p>
        </w:tc>
      </w:tr>
      <w:tr w:rsidR="00711960" w:rsidRPr="00F74271" w14:paraId="6DB0DE7E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1D9E2D04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Administrative tribunal – Charter values</w:t>
            </w:r>
          </w:p>
        </w:tc>
        <w:tc>
          <w:tcPr>
            <w:tcW w:w="673" w:type="pct"/>
            <w:noWrap/>
          </w:tcPr>
          <w:p w14:paraId="5831AE52" w14:textId="3AEF59F7" w:rsidR="00711960" w:rsidRPr="00F74271" w:rsidRDefault="006F066B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599(L)</w:t>
            </w:r>
          </w:p>
        </w:tc>
        <w:tc>
          <w:tcPr>
            <w:tcW w:w="497" w:type="pct"/>
            <w:noWrap/>
          </w:tcPr>
          <w:p w14:paraId="04F95EA7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72.7.1.3</w:t>
            </w:r>
          </w:p>
        </w:tc>
      </w:tr>
      <w:tr w:rsidR="00711960" w:rsidRPr="00F74271" w14:paraId="5537ADC9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35547FF6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Administrative tribunal – constitutional question – notice of </w:t>
            </w:r>
          </w:p>
        </w:tc>
        <w:tc>
          <w:tcPr>
            <w:tcW w:w="673" w:type="pct"/>
            <w:noWrap/>
          </w:tcPr>
          <w:p w14:paraId="05BDC155" w14:textId="3E766F17" w:rsidR="00711960" w:rsidRPr="00F74271" w:rsidRDefault="006F066B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599(R)</w:t>
            </w:r>
          </w:p>
        </w:tc>
        <w:tc>
          <w:tcPr>
            <w:tcW w:w="497" w:type="pct"/>
            <w:noWrap/>
          </w:tcPr>
          <w:p w14:paraId="5BAE9FDC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72.7.3</w:t>
            </w:r>
          </w:p>
        </w:tc>
      </w:tr>
      <w:tr w:rsidR="00711960" w:rsidRPr="00F74271" w14:paraId="7748344A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5412E351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Administrative tribunal – implied jurisdiction – constitutional question</w:t>
            </w:r>
          </w:p>
        </w:tc>
        <w:tc>
          <w:tcPr>
            <w:tcW w:w="673" w:type="pct"/>
            <w:noWrap/>
          </w:tcPr>
          <w:p w14:paraId="73A77875" w14:textId="2ED57818" w:rsidR="00711960" w:rsidRPr="00F74271" w:rsidRDefault="00EE5E87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598(L)-599(L)</w:t>
            </w:r>
          </w:p>
        </w:tc>
        <w:tc>
          <w:tcPr>
            <w:tcW w:w="497" w:type="pct"/>
            <w:noWrap/>
          </w:tcPr>
          <w:p w14:paraId="7AC51F21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72.7.1.1</w:t>
            </w:r>
          </w:p>
        </w:tc>
      </w:tr>
      <w:tr w:rsidR="00711960" w:rsidRPr="00F74271" w14:paraId="0857145F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280AEC1A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Administrative tribunal – interpretive tools – Charter </w:t>
            </w:r>
          </w:p>
        </w:tc>
        <w:tc>
          <w:tcPr>
            <w:tcW w:w="673" w:type="pct"/>
            <w:noWrap/>
          </w:tcPr>
          <w:p w14:paraId="4610669B" w14:textId="44E0BA83" w:rsidR="00711960" w:rsidRPr="00F74271" w:rsidRDefault="006F066B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599(L)</w:t>
            </w:r>
          </w:p>
        </w:tc>
        <w:tc>
          <w:tcPr>
            <w:tcW w:w="497" w:type="pct"/>
            <w:noWrap/>
          </w:tcPr>
          <w:p w14:paraId="7E3D14E2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72.7.1.3</w:t>
            </w:r>
          </w:p>
        </w:tc>
      </w:tr>
      <w:tr w:rsidR="00711960" w:rsidRPr="00F74271" w14:paraId="717487F2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0FB53424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Administrative tribunal – jurisdiction – Charter challenges</w:t>
            </w:r>
          </w:p>
        </w:tc>
        <w:tc>
          <w:tcPr>
            <w:tcW w:w="673" w:type="pct"/>
            <w:noWrap/>
          </w:tcPr>
          <w:p w14:paraId="359E0253" w14:textId="007DE9FC" w:rsidR="00711960" w:rsidRPr="00F74271" w:rsidRDefault="00336F6A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598(L)</w:t>
            </w:r>
          </w:p>
        </w:tc>
        <w:tc>
          <w:tcPr>
            <w:tcW w:w="497" w:type="pct"/>
            <w:noWrap/>
          </w:tcPr>
          <w:p w14:paraId="09CBFB4E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72.7.1</w:t>
            </w:r>
          </w:p>
        </w:tc>
      </w:tr>
      <w:tr w:rsidR="00711960" w:rsidRPr="00F74271" w14:paraId="16BE47E6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1E9039FD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lastRenderedPageBreak/>
              <w:t>Administrative tribunal – jurisdiction – constitution – Alberta</w:t>
            </w:r>
          </w:p>
        </w:tc>
        <w:tc>
          <w:tcPr>
            <w:tcW w:w="673" w:type="pct"/>
            <w:noWrap/>
          </w:tcPr>
          <w:p w14:paraId="1E0D681E" w14:textId="6C3C7134" w:rsidR="00711960" w:rsidRPr="00F74271" w:rsidRDefault="00EE5E87" w:rsidP="00EE5E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598(L)</w:t>
            </w:r>
          </w:p>
        </w:tc>
        <w:tc>
          <w:tcPr>
            <w:tcW w:w="497" w:type="pct"/>
            <w:noWrap/>
          </w:tcPr>
          <w:p w14:paraId="03600C23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72.7.1.1</w:t>
            </w:r>
          </w:p>
        </w:tc>
      </w:tr>
      <w:tr w:rsidR="00711960" w:rsidRPr="00F74271" w14:paraId="0D0130B6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1CD90A57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Administrative tribunal – jurisdiction – constitution – British Columbia</w:t>
            </w:r>
          </w:p>
        </w:tc>
        <w:tc>
          <w:tcPr>
            <w:tcW w:w="673" w:type="pct"/>
            <w:noWrap/>
          </w:tcPr>
          <w:p w14:paraId="4D6E5F88" w14:textId="6C7D5DB2" w:rsidR="00711960" w:rsidRPr="00F74271" w:rsidRDefault="00EE5E87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598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1E53B987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72.7.1.1</w:t>
            </w:r>
          </w:p>
        </w:tc>
      </w:tr>
      <w:tr w:rsidR="00711960" w:rsidRPr="00F74271" w14:paraId="6D40F939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01B6603B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Administrative tribunal – jurisdiction – constitution – Ontario </w:t>
            </w:r>
          </w:p>
        </w:tc>
        <w:tc>
          <w:tcPr>
            <w:tcW w:w="673" w:type="pct"/>
            <w:noWrap/>
          </w:tcPr>
          <w:p w14:paraId="4C966E0E" w14:textId="77962117" w:rsidR="00711960" w:rsidRPr="00F74271" w:rsidRDefault="00EE5E87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598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4208F8E3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72.7.1.1</w:t>
            </w:r>
          </w:p>
        </w:tc>
      </w:tr>
      <w:tr w:rsidR="00711960" w:rsidRPr="00F74271" w14:paraId="2700DF88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70A5FAF6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Administrative tribunal – jurisdiction – remedy – </w:t>
            </w:r>
            <w:r w:rsidRPr="00F74271">
              <w:rPr>
                <w:i/>
                <w:szCs w:val="19"/>
              </w:rPr>
              <w:t>Constitution Act, 1982</w:t>
            </w:r>
            <w:r w:rsidRPr="00F74271">
              <w:rPr>
                <w:szCs w:val="19"/>
              </w:rPr>
              <w:t xml:space="preserve"> – s. 52</w:t>
            </w:r>
          </w:p>
        </w:tc>
        <w:tc>
          <w:tcPr>
            <w:tcW w:w="673" w:type="pct"/>
            <w:noWrap/>
          </w:tcPr>
          <w:p w14:paraId="2A99A7EE" w14:textId="3975C798" w:rsidR="00711960" w:rsidRPr="00F74271" w:rsidRDefault="00EE5E87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598(L)-599(L)</w:t>
            </w:r>
          </w:p>
        </w:tc>
        <w:tc>
          <w:tcPr>
            <w:tcW w:w="497" w:type="pct"/>
            <w:noWrap/>
          </w:tcPr>
          <w:p w14:paraId="63CC12FA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72.7.1.1</w:t>
            </w:r>
          </w:p>
        </w:tc>
      </w:tr>
      <w:tr w:rsidR="00711960" w:rsidRPr="00F74271" w14:paraId="007780A9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678C2EA8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Administrative tribunal – notice of constitutional question</w:t>
            </w:r>
          </w:p>
        </w:tc>
        <w:tc>
          <w:tcPr>
            <w:tcW w:w="673" w:type="pct"/>
            <w:noWrap/>
          </w:tcPr>
          <w:p w14:paraId="07E6E376" w14:textId="4FEDE44C" w:rsidR="00711960" w:rsidRPr="00F74271" w:rsidRDefault="006F066B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599(R)</w:t>
            </w:r>
          </w:p>
        </w:tc>
        <w:tc>
          <w:tcPr>
            <w:tcW w:w="497" w:type="pct"/>
            <w:noWrap/>
          </w:tcPr>
          <w:p w14:paraId="3FB0E615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72.7.3</w:t>
            </w:r>
          </w:p>
        </w:tc>
      </w:tr>
      <w:tr w:rsidR="00711960" w:rsidRPr="00F74271" w14:paraId="5B2347B6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038F7C62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Administrative tribunal – reference – Charter</w:t>
            </w:r>
          </w:p>
        </w:tc>
        <w:tc>
          <w:tcPr>
            <w:tcW w:w="673" w:type="pct"/>
            <w:noWrap/>
          </w:tcPr>
          <w:p w14:paraId="32A37CCB" w14:textId="1D361988" w:rsidR="00711960" w:rsidRPr="00F74271" w:rsidRDefault="004E1C0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599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44F737C5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72.8</w:t>
            </w:r>
          </w:p>
        </w:tc>
      </w:tr>
      <w:tr w:rsidR="00711960" w:rsidRPr="00F74271" w14:paraId="4B2BC6CF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7382E9AE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Administrative tribunal – social benefits tribunal – jurisdiction – Charter </w:t>
            </w:r>
          </w:p>
        </w:tc>
        <w:tc>
          <w:tcPr>
            <w:tcW w:w="673" w:type="pct"/>
            <w:noWrap/>
          </w:tcPr>
          <w:p w14:paraId="004BACE1" w14:textId="49428487" w:rsidR="00711960" w:rsidRPr="00F74271" w:rsidRDefault="00EE5E87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598(L)-599(L)</w:t>
            </w:r>
          </w:p>
        </w:tc>
        <w:tc>
          <w:tcPr>
            <w:tcW w:w="497" w:type="pct"/>
            <w:noWrap/>
          </w:tcPr>
          <w:p w14:paraId="7233E02B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72.7.1.1</w:t>
            </w:r>
          </w:p>
        </w:tc>
      </w:tr>
      <w:tr w:rsidR="00711960" w:rsidRPr="00F74271" w14:paraId="3746FCA6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6976DEB8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ADR – participation permitted – </w:t>
            </w:r>
            <w:r w:rsidRPr="00F74271">
              <w:rPr>
                <w:i/>
                <w:szCs w:val="19"/>
              </w:rPr>
              <w:t>SPPA</w:t>
            </w:r>
          </w:p>
        </w:tc>
        <w:tc>
          <w:tcPr>
            <w:tcW w:w="673" w:type="pct"/>
            <w:noWrap/>
          </w:tcPr>
          <w:p w14:paraId="104B2BC9" w14:textId="4ABCBF79" w:rsidR="00711960" w:rsidRPr="00F74271" w:rsidRDefault="009173B7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554</w:t>
            </w:r>
            <w:r w:rsidR="00711960" w:rsidRPr="00F74271">
              <w:rPr>
                <w:szCs w:val="19"/>
              </w:rPr>
              <w:t>(L–R)</w:t>
            </w:r>
          </w:p>
        </w:tc>
        <w:tc>
          <w:tcPr>
            <w:tcW w:w="497" w:type="pct"/>
            <w:noWrap/>
          </w:tcPr>
          <w:p w14:paraId="2EDB89EC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66.5</w:t>
            </w:r>
          </w:p>
        </w:tc>
      </w:tr>
      <w:tr w:rsidR="00711960" w:rsidRPr="00F74271" w14:paraId="7B687F13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395744F2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Adversary process – judicial or quasi–judicial decision – indicative of </w:t>
            </w:r>
          </w:p>
        </w:tc>
        <w:tc>
          <w:tcPr>
            <w:tcW w:w="673" w:type="pct"/>
            <w:noWrap/>
          </w:tcPr>
          <w:p w14:paraId="63FCCD2E" w14:textId="43E5705B" w:rsidR="00711960" w:rsidRPr="00F74271" w:rsidRDefault="009011F8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546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745852AC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65.5.1.1</w:t>
            </w:r>
          </w:p>
        </w:tc>
      </w:tr>
      <w:tr w:rsidR="00711960" w:rsidRPr="00F74271" w14:paraId="398CD46F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72E00000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Alternative Dispute Resolution – SEE ADR</w:t>
            </w:r>
          </w:p>
        </w:tc>
        <w:tc>
          <w:tcPr>
            <w:tcW w:w="673" w:type="pct"/>
            <w:noWrap/>
          </w:tcPr>
          <w:p w14:paraId="166CE2D5" w14:textId="1731264B" w:rsidR="00711960" w:rsidRPr="00F74271" w:rsidRDefault="009173B7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554</w:t>
            </w:r>
            <w:r w:rsidR="00711960" w:rsidRPr="00F74271">
              <w:rPr>
                <w:szCs w:val="19"/>
              </w:rPr>
              <w:t>(L–R)</w:t>
            </w:r>
          </w:p>
        </w:tc>
        <w:tc>
          <w:tcPr>
            <w:tcW w:w="497" w:type="pct"/>
            <w:noWrap/>
          </w:tcPr>
          <w:p w14:paraId="6A46CF55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66.5</w:t>
            </w:r>
          </w:p>
        </w:tc>
      </w:tr>
      <w:tr w:rsidR="00711960" w:rsidRPr="00F74271" w14:paraId="484653AF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6ABE7705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Analogous grounds of discrimination – Charter – s.15</w:t>
            </w:r>
          </w:p>
        </w:tc>
        <w:tc>
          <w:tcPr>
            <w:tcW w:w="673" w:type="pct"/>
            <w:noWrap/>
          </w:tcPr>
          <w:p w14:paraId="27E8ECB6" w14:textId="3839117B" w:rsidR="00711960" w:rsidRPr="00F74271" w:rsidRDefault="00495FB1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583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2DCDB931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70.4.6</w:t>
            </w:r>
          </w:p>
        </w:tc>
      </w:tr>
      <w:tr w:rsidR="00711960" w:rsidRPr="00F74271" w14:paraId="6EA53E3B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4D0533F8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b/>
                <w:szCs w:val="19"/>
              </w:rPr>
              <w:t>Ancillary powers</w:t>
            </w:r>
            <w:r w:rsidRPr="00F74271">
              <w:rPr>
                <w:szCs w:val="19"/>
              </w:rPr>
              <w:t xml:space="preserve"> – division of powers </w:t>
            </w:r>
          </w:p>
        </w:tc>
        <w:tc>
          <w:tcPr>
            <w:tcW w:w="673" w:type="pct"/>
            <w:noWrap/>
          </w:tcPr>
          <w:p w14:paraId="5BA7914D" w14:textId="64FF87ED" w:rsidR="00711960" w:rsidRPr="00F74271" w:rsidRDefault="00E522EB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578(R)–579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467E1981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69.5.1(c)</w:t>
            </w:r>
          </w:p>
        </w:tc>
      </w:tr>
      <w:tr w:rsidR="00711960" w:rsidRPr="00F74271" w14:paraId="2E67009B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54514B81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Ancillary powers – federalism </w:t>
            </w:r>
          </w:p>
        </w:tc>
        <w:tc>
          <w:tcPr>
            <w:tcW w:w="673" w:type="pct"/>
            <w:noWrap/>
          </w:tcPr>
          <w:p w14:paraId="4DCA6742" w14:textId="735D96F1" w:rsidR="00711960" w:rsidRPr="00F74271" w:rsidRDefault="00E522EB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578(R)–579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68E82F2F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69.5.1(c)</w:t>
            </w:r>
          </w:p>
        </w:tc>
      </w:tr>
      <w:tr w:rsidR="00711960" w:rsidRPr="00F74271" w14:paraId="5345718A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408F0EAE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Ancillary powers – pith and substance </w:t>
            </w:r>
          </w:p>
        </w:tc>
        <w:tc>
          <w:tcPr>
            <w:tcW w:w="673" w:type="pct"/>
            <w:noWrap/>
          </w:tcPr>
          <w:p w14:paraId="4B32F0EB" w14:textId="116C9256" w:rsidR="00711960" w:rsidRPr="00F74271" w:rsidRDefault="00E522EB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578(R)–579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7C513AB0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69.5.1(c)</w:t>
            </w:r>
          </w:p>
        </w:tc>
      </w:tr>
      <w:tr w:rsidR="00711960" w:rsidRPr="00F74271" w14:paraId="11B88F58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2A21A1DC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b/>
                <w:szCs w:val="19"/>
              </w:rPr>
              <w:t>Appeal</w:t>
            </w:r>
            <w:r w:rsidRPr="00F74271">
              <w:rPr>
                <w:szCs w:val="19"/>
              </w:rPr>
              <w:t xml:space="preserve"> – Divisional Court – Charter</w:t>
            </w:r>
          </w:p>
        </w:tc>
        <w:tc>
          <w:tcPr>
            <w:tcW w:w="673" w:type="pct"/>
            <w:noWrap/>
          </w:tcPr>
          <w:p w14:paraId="674B4FE2" w14:textId="26939E1C" w:rsidR="00711960" w:rsidRPr="00F74271" w:rsidRDefault="006F0271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596(L-R)</w:t>
            </w:r>
          </w:p>
        </w:tc>
        <w:tc>
          <w:tcPr>
            <w:tcW w:w="497" w:type="pct"/>
            <w:noWrap/>
          </w:tcPr>
          <w:p w14:paraId="4F447E92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72.5.1</w:t>
            </w:r>
          </w:p>
        </w:tc>
      </w:tr>
      <w:tr w:rsidR="00711960" w:rsidRPr="00F74271" w14:paraId="77B82B58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705FD073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Appeal – freedom of information – government access decision </w:t>
            </w:r>
          </w:p>
        </w:tc>
        <w:tc>
          <w:tcPr>
            <w:tcW w:w="673" w:type="pct"/>
            <w:noWrap/>
          </w:tcPr>
          <w:p w14:paraId="26CCAF6F" w14:textId="7B413B1D" w:rsidR="00711960" w:rsidRPr="00F74271" w:rsidRDefault="007816D8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570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1572FF48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68.2.3.5</w:t>
            </w:r>
          </w:p>
        </w:tc>
      </w:tr>
      <w:tr w:rsidR="00711960" w:rsidRPr="00F74271" w14:paraId="2A29B87C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6F63C607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Appeal – freedom of information – requirements </w:t>
            </w:r>
          </w:p>
        </w:tc>
        <w:tc>
          <w:tcPr>
            <w:tcW w:w="673" w:type="pct"/>
            <w:noWrap/>
          </w:tcPr>
          <w:p w14:paraId="61B0EC82" w14:textId="78D63D9C" w:rsidR="00711960" w:rsidRPr="00F74271" w:rsidRDefault="007816D8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570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5B6E1BB4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68.2.3.5</w:t>
            </w:r>
          </w:p>
        </w:tc>
      </w:tr>
      <w:tr w:rsidR="00711960" w:rsidRPr="00F74271" w14:paraId="6A115A75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1D973CB3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Appeal – government access decision – freedom of information </w:t>
            </w:r>
          </w:p>
        </w:tc>
        <w:tc>
          <w:tcPr>
            <w:tcW w:w="673" w:type="pct"/>
            <w:noWrap/>
          </w:tcPr>
          <w:p w14:paraId="4E0055B9" w14:textId="6D73B638" w:rsidR="00711960" w:rsidRPr="00F74271" w:rsidRDefault="007816D8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570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7DE58AF8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68.2.3.5</w:t>
            </w:r>
          </w:p>
        </w:tc>
      </w:tr>
      <w:tr w:rsidR="00711960" w:rsidRPr="00F74271" w14:paraId="62652D7C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36C818D7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Appeal – judicial review – provincial</w:t>
            </w:r>
          </w:p>
        </w:tc>
        <w:tc>
          <w:tcPr>
            <w:tcW w:w="673" w:type="pct"/>
            <w:noWrap/>
          </w:tcPr>
          <w:p w14:paraId="356DBDE2" w14:textId="2DE5728F" w:rsidR="00711960" w:rsidRPr="00F74271" w:rsidRDefault="007D0859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566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4E1A4F68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67.5.5</w:t>
            </w:r>
          </w:p>
        </w:tc>
      </w:tr>
      <w:tr w:rsidR="00711960" w:rsidRPr="00F74271" w14:paraId="724D8802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5E8ECCAE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Appeal – provincial – judicial review</w:t>
            </w:r>
          </w:p>
        </w:tc>
        <w:tc>
          <w:tcPr>
            <w:tcW w:w="673" w:type="pct"/>
            <w:noWrap/>
          </w:tcPr>
          <w:p w14:paraId="274F18DD" w14:textId="04DED915" w:rsidR="00711960" w:rsidRPr="00F74271" w:rsidRDefault="007D0859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566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20798E1C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67.5.5</w:t>
            </w:r>
          </w:p>
        </w:tc>
      </w:tr>
      <w:tr w:rsidR="00711960" w:rsidRPr="00F74271" w14:paraId="2A0744FF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2367ABA4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Appeal – v. judicial review – availability </w:t>
            </w:r>
          </w:p>
        </w:tc>
        <w:tc>
          <w:tcPr>
            <w:tcW w:w="673" w:type="pct"/>
            <w:noWrap/>
          </w:tcPr>
          <w:p w14:paraId="5B30703E" w14:textId="22D87924" w:rsidR="00711960" w:rsidRPr="00F74271" w:rsidRDefault="000E1D97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555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6C4EE72B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67.1</w:t>
            </w:r>
          </w:p>
        </w:tc>
      </w:tr>
      <w:tr w:rsidR="00711960" w:rsidRPr="00F74271" w14:paraId="7A10C4D2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73EEC586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Appeal – v. judicial review – distinctions</w:t>
            </w:r>
          </w:p>
        </w:tc>
        <w:tc>
          <w:tcPr>
            <w:tcW w:w="673" w:type="pct"/>
            <w:noWrap/>
          </w:tcPr>
          <w:p w14:paraId="2A1C8C2F" w14:textId="178EDFCC" w:rsidR="00711960" w:rsidRPr="00F74271" w:rsidRDefault="000E1D97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555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243AAD22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67.1</w:t>
            </w:r>
          </w:p>
        </w:tc>
      </w:tr>
      <w:tr w:rsidR="00711960" w:rsidRPr="00F74271" w14:paraId="5B4CB019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705B9376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Appeal – v. judicial review – fresh evidence – admissibility </w:t>
            </w:r>
          </w:p>
        </w:tc>
        <w:tc>
          <w:tcPr>
            <w:tcW w:w="673" w:type="pct"/>
            <w:noWrap/>
          </w:tcPr>
          <w:p w14:paraId="04351AB8" w14:textId="5C0B2200" w:rsidR="00711960" w:rsidRPr="00F74271" w:rsidRDefault="000E1DC6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561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044EBA46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67.3.5</w:t>
            </w:r>
          </w:p>
        </w:tc>
      </w:tr>
      <w:tr w:rsidR="00711960" w:rsidRPr="00F74271" w14:paraId="1DB79C7D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280C906A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Appeal – v. judicial review – fresh evidence – admissibility </w:t>
            </w:r>
          </w:p>
        </w:tc>
        <w:tc>
          <w:tcPr>
            <w:tcW w:w="673" w:type="pct"/>
            <w:noWrap/>
          </w:tcPr>
          <w:p w14:paraId="050D0A7A" w14:textId="32F9845D" w:rsidR="00711960" w:rsidRPr="00F74271" w:rsidRDefault="000E1DC6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561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6057A73C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67.3.5</w:t>
            </w:r>
          </w:p>
        </w:tc>
      </w:tr>
      <w:tr w:rsidR="00711960" w:rsidRPr="00F74271" w14:paraId="1557C914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27FB2C45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Appeal – v. judicial review – new evidence – admissibility </w:t>
            </w:r>
          </w:p>
        </w:tc>
        <w:tc>
          <w:tcPr>
            <w:tcW w:w="673" w:type="pct"/>
            <w:noWrap/>
          </w:tcPr>
          <w:p w14:paraId="69DE2A21" w14:textId="24354A44" w:rsidR="00711960" w:rsidRPr="00F74271" w:rsidRDefault="000E1DC6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561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0B0336BE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67.3.5</w:t>
            </w:r>
          </w:p>
        </w:tc>
      </w:tr>
      <w:tr w:rsidR="00711960" w:rsidRPr="00F74271" w14:paraId="718A252F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63C9C4A1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Appeal – v. judicial review – remedial jurisdiction </w:t>
            </w:r>
          </w:p>
        </w:tc>
        <w:tc>
          <w:tcPr>
            <w:tcW w:w="673" w:type="pct"/>
            <w:noWrap/>
          </w:tcPr>
          <w:p w14:paraId="4E892F73" w14:textId="401D5D59" w:rsidR="00711960" w:rsidRPr="00F74271" w:rsidRDefault="000E1D97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555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7FEE3C3E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67.1</w:t>
            </w:r>
          </w:p>
        </w:tc>
      </w:tr>
      <w:tr w:rsidR="00711960" w:rsidRPr="00F74271" w14:paraId="72FE7AA7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5BC17648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b/>
                <w:szCs w:val="19"/>
              </w:rPr>
              <w:t>Appeal mechanisms</w:t>
            </w:r>
            <w:r w:rsidRPr="00F74271">
              <w:rPr>
                <w:szCs w:val="19"/>
              </w:rPr>
              <w:t xml:space="preserve"> – delegated decision–making – original exercise of </w:t>
            </w:r>
          </w:p>
        </w:tc>
        <w:tc>
          <w:tcPr>
            <w:tcW w:w="673" w:type="pct"/>
            <w:noWrap/>
          </w:tcPr>
          <w:p w14:paraId="27E38BE3" w14:textId="68CBB735" w:rsidR="00711960" w:rsidRPr="00F74271" w:rsidRDefault="0064778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545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5F7A543C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65.4.1</w:t>
            </w:r>
          </w:p>
        </w:tc>
      </w:tr>
      <w:tr w:rsidR="00711960" w:rsidRPr="00F74271" w14:paraId="1ED7FE8A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27B45859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Appeal Mechanisms – delegated decision–making – original exercise of – examples </w:t>
            </w:r>
          </w:p>
        </w:tc>
        <w:tc>
          <w:tcPr>
            <w:tcW w:w="673" w:type="pct"/>
            <w:noWrap/>
          </w:tcPr>
          <w:p w14:paraId="4CAE1597" w14:textId="40E1A077" w:rsidR="00711960" w:rsidRPr="00F74271" w:rsidRDefault="0064778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545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4D7F11BB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65.4.1</w:t>
            </w:r>
          </w:p>
        </w:tc>
      </w:tr>
      <w:tr w:rsidR="00711960" w:rsidRPr="00F74271" w14:paraId="5C3A8E3C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5F4CB22C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Appeal mechanisms – delegated decision–making – original exercise of </w:t>
            </w:r>
          </w:p>
        </w:tc>
        <w:tc>
          <w:tcPr>
            <w:tcW w:w="673" w:type="pct"/>
            <w:noWrap/>
          </w:tcPr>
          <w:p w14:paraId="1C5C2B1C" w14:textId="681F4F94" w:rsidR="00711960" w:rsidRPr="00F74271" w:rsidRDefault="0064778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545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16EEA4F2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65.4.1</w:t>
            </w:r>
          </w:p>
        </w:tc>
      </w:tr>
      <w:tr w:rsidR="00711960" w:rsidRPr="00F74271" w14:paraId="74954F5B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4D6F8816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b/>
                <w:szCs w:val="19"/>
              </w:rPr>
              <w:lastRenderedPageBreak/>
              <w:t>Application</w:t>
            </w:r>
            <w:r w:rsidRPr="00F74271">
              <w:rPr>
                <w:szCs w:val="19"/>
              </w:rPr>
              <w:t xml:space="preserve"> – initiating constitutional challenge in provincial Superior Court – r. 14.05(3)(g.1)</w:t>
            </w:r>
          </w:p>
        </w:tc>
        <w:tc>
          <w:tcPr>
            <w:tcW w:w="673" w:type="pct"/>
            <w:noWrap/>
          </w:tcPr>
          <w:p w14:paraId="4AC48A3C" w14:textId="18FD2BF9" w:rsidR="00711960" w:rsidRPr="00F74271" w:rsidRDefault="0059436B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594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70F7FC41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72.4.2</w:t>
            </w:r>
          </w:p>
        </w:tc>
      </w:tr>
      <w:tr w:rsidR="00711960" w:rsidRPr="00F74271" w14:paraId="7599A4B9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1F125F1B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Application – judicial review – administrative action – federal </w:t>
            </w:r>
          </w:p>
        </w:tc>
        <w:tc>
          <w:tcPr>
            <w:tcW w:w="673" w:type="pct"/>
            <w:noWrap/>
          </w:tcPr>
          <w:p w14:paraId="1ED74AD4" w14:textId="2BFA9C9E" w:rsidR="00711960" w:rsidRPr="00F74271" w:rsidRDefault="00D00E5B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563(</w:t>
            </w:r>
            <w:r w:rsidR="00711960" w:rsidRPr="00F74271">
              <w:rPr>
                <w:szCs w:val="19"/>
              </w:rPr>
              <w:t>R)</w:t>
            </w:r>
          </w:p>
        </w:tc>
        <w:tc>
          <w:tcPr>
            <w:tcW w:w="497" w:type="pct"/>
            <w:noWrap/>
          </w:tcPr>
          <w:p w14:paraId="445E6D73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67.4.2</w:t>
            </w:r>
          </w:p>
        </w:tc>
      </w:tr>
      <w:tr w:rsidR="00711960" w:rsidRPr="00F74271" w14:paraId="5C6B36C3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22514625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Application – judicial review – provincial – Divisional Court – dismissal – grounds for</w:t>
            </w:r>
          </w:p>
        </w:tc>
        <w:tc>
          <w:tcPr>
            <w:tcW w:w="673" w:type="pct"/>
            <w:noWrap/>
          </w:tcPr>
          <w:p w14:paraId="22FCB383" w14:textId="23E35E4C" w:rsidR="00711960" w:rsidRPr="00F74271" w:rsidRDefault="006F5F5B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565(R</w:t>
            </w:r>
            <w:r w:rsidR="00711960" w:rsidRPr="00F74271">
              <w:rPr>
                <w:szCs w:val="19"/>
              </w:rPr>
              <w:t>)</w:t>
            </w:r>
          </w:p>
        </w:tc>
        <w:tc>
          <w:tcPr>
            <w:tcW w:w="497" w:type="pct"/>
            <w:noWrap/>
          </w:tcPr>
          <w:p w14:paraId="537F79A9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67.5.4</w:t>
            </w:r>
          </w:p>
        </w:tc>
      </w:tr>
      <w:tr w:rsidR="00711960" w:rsidRPr="00F74271" w14:paraId="4C37E8C9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1820C609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Application – of administrative Law – applies to all agencies – boards &amp; tribunals</w:t>
            </w:r>
          </w:p>
        </w:tc>
        <w:tc>
          <w:tcPr>
            <w:tcW w:w="673" w:type="pct"/>
            <w:noWrap/>
          </w:tcPr>
          <w:p w14:paraId="3C5A1007" w14:textId="641733F8" w:rsidR="00711960" w:rsidRPr="00F74271" w:rsidRDefault="003F61AC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543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66259E54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65.2</w:t>
            </w:r>
          </w:p>
        </w:tc>
      </w:tr>
      <w:tr w:rsidR="00711960" w:rsidRPr="00F74271" w14:paraId="3097E0C4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17EA52EB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Application – vs. action – Charter – procedure </w:t>
            </w:r>
          </w:p>
        </w:tc>
        <w:tc>
          <w:tcPr>
            <w:tcW w:w="673" w:type="pct"/>
            <w:noWrap/>
          </w:tcPr>
          <w:p w14:paraId="137BCA6E" w14:textId="0462075D" w:rsidR="00711960" w:rsidRPr="00F74271" w:rsidRDefault="0059436B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594</w:t>
            </w:r>
            <w:r w:rsidR="00711960" w:rsidRPr="00F74271">
              <w:rPr>
                <w:szCs w:val="19"/>
              </w:rPr>
              <w:t>(L–R)</w:t>
            </w:r>
          </w:p>
        </w:tc>
        <w:tc>
          <w:tcPr>
            <w:tcW w:w="497" w:type="pct"/>
            <w:noWrap/>
          </w:tcPr>
          <w:p w14:paraId="0F119543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72.4.2</w:t>
            </w:r>
          </w:p>
        </w:tc>
      </w:tr>
      <w:tr w:rsidR="00711960" w:rsidRPr="00F74271" w14:paraId="6DED2DEB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4D96863C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Application – vs. action – Charter – procedure – Federal Court </w:t>
            </w:r>
          </w:p>
        </w:tc>
        <w:tc>
          <w:tcPr>
            <w:tcW w:w="673" w:type="pct"/>
            <w:noWrap/>
          </w:tcPr>
          <w:p w14:paraId="22A88D21" w14:textId="5B1BB768" w:rsidR="00711960" w:rsidRPr="00F74271" w:rsidRDefault="00642621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597(L-R)</w:t>
            </w:r>
          </w:p>
        </w:tc>
        <w:tc>
          <w:tcPr>
            <w:tcW w:w="497" w:type="pct"/>
            <w:noWrap/>
          </w:tcPr>
          <w:p w14:paraId="373B02F4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72.6.2</w:t>
            </w:r>
          </w:p>
        </w:tc>
      </w:tr>
      <w:tr w:rsidR="00711960" w:rsidRPr="00F74271" w14:paraId="60A6949C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3F078410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Application of SPPA</w:t>
            </w:r>
          </w:p>
        </w:tc>
        <w:tc>
          <w:tcPr>
            <w:tcW w:w="673" w:type="pct"/>
            <w:noWrap/>
          </w:tcPr>
          <w:p w14:paraId="1E621EAD" w14:textId="4645B1CD" w:rsidR="00711960" w:rsidRPr="00F74271" w:rsidRDefault="003F61AC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544</w:t>
            </w:r>
            <w:r w:rsidR="00711960" w:rsidRPr="00F74271">
              <w:rPr>
                <w:szCs w:val="19"/>
              </w:rPr>
              <w:t>(R);</w:t>
            </w:r>
            <w:r w:rsidRPr="00F74271">
              <w:rPr>
                <w:szCs w:val="19"/>
              </w:rPr>
              <w:br/>
              <w:t>552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353F838D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65.3.3.1;</w:t>
            </w:r>
            <w:r w:rsidRPr="00F74271">
              <w:rPr>
                <w:szCs w:val="19"/>
              </w:rPr>
              <w:br/>
              <w:t>66.3</w:t>
            </w:r>
          </w:p>
        </w:tc>
      </w:tr>
      <w:tr w:rsidR="00711960" w:rsidRPr="00F74271" w14:paraId="3875782D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719FFD16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Apprehension of bias – source for claim</w:t>
            </w:r>
          </w:p>
        </w:tc>
        <w:tc>
          <w:tcPr>
            <w:tcW w:w="673" w:type="pct"/>
            <w:noWrap/>
          </w:tcPr>
          <w:p w14:paraId="21BD1BB9" w14:textId="36F5583B" w:rsidR="00711960" w:rsidRPr="00F74271" w:rsidRDefault="00F54462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548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6EDD3CE1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65.5.1.2(b)(iii)</w:t>
            </w:r>
          </w:p>
        </w:tc>
      </w:tr>
      <w:tr w:rsidR="00711960" w:rsidRPr="00F74271" w14:paraId="74679D6A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0D903AAE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Appropriate compensation – test – Aboriginal and treaty rights      </w:t>
            </w:r>
          </w:p>
          <w:p w14:paraId="7127E100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     SEE: </w:t>
            </w:r>
            <w:r w:rsidRPr="00F74271">
              <w:rPr>
                <w:i/>
                <w:szCs w:val="19"/>
              </w:rPr>
              <w:t>Haida Nation</w:t>
            </w:r>
            <w:r w:rsidRPr="00F74271">
              <w:rPr>
                <w:szCs w:val="19"/>
              </w:rPr>
              <w:t xml:space="preserve">; </w:t>
            </w:r>
            <w:r w:rsidRPr="00F74271">
              <w:rPr>
                <w:i/>
                <w:szCs w:val="19"/>
              </w:rPr>
              <w:t>Taku River Tlingit</w:t>
            </w:r>
          </w:p>
        </w:tc>
        <w:tc>
          <w:tcPr>
            <w:tcW w:w="673" w:type="pct"/>
            <w:noWrap/>
          </w:tcPr>
          <w:p w14:paraId="21EFBB42" w14:textId="78C02414" w:rsidR="00711960" w:rsidRPr="00F74271" w:rsidRDefault="00364CE4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603</w:t>
            </w:r>
            <w:r w:rsidR="00711960" w:rsidRPr="00F74271">
              <w:rPr>
                <w:szCs w:val="19"/>
              </w:rPr>
              <w:t>(L–R)</w:t>
            </w:r>
          </w:p>
        </w:tc>
        <w:tc>
          <w:tcPr>
            <w:tcW w:w="497" w:type="pct"/>
            <w:noWrap/>
          </w:tcPr>
          <w:p w14:paraId="04EF8901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73.4</w:t>
            </w:r>
          </w:p>
        </w:tc>
      </w:tr>
      <w:tr w:rsidR="00711960" w:rsidRPr="00F74271" w14:paraId="388BEB1B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460ED23C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Appropriate remedy – Charter </w:t>
            </w:r>
          </w:p>
        </w:tc>
        <w:tc>
          <w:tcPr>
            <w:tcW w:w="673" w:type="pct"/>
            <w:noWrap/>
          </w:tcPr>
          <w:p w14:paraId="41A422D6" w14:textId="4415E25D" w:rsidR="00711960" w:rsidRPr="00F74271" w:rsidRDefault="00AD5BD9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591</w:t>
            </w:r>
            <w:r w:rsidR="00711960" w:rsidRPr="00F74271">
              <w:rPr>
                <w:szCs w:val="19"/>
              </w:rPr>
              <w:t>(R)</w:t>
            </w:r>
            <w:r w:rsidRPr="00F74271">
              <w:rPr>
                <w:szCs w:val="19"/>
              </w:rPr>
              <w:t xml:space="preserve"> –592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50D939D1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71.4.9</w:t>
            </w:r>
          </w:p>
        </w:tc>
      </w:tr>
      <w:tr w:rsidR="00711960" w:rsidRPr="00F74271" w14:paraId="7F2CA394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6AC73F07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Appropriateness of severance – reading in or reading down</w:t>
            </w:r>
          </w:p>
        </w:tc>
        <w:tc>
          <w:tcPr>
            <w:tcW w:w="673" w:type="pct"/>
            <w:noWrap/>
          </w:tcPr>
          <w:p w14:paraId="78C9CFAC" w14:textId="25D5C44B" w:rsidR="00711960" w:rsidRPr="00F74271" w:rsidRDefault="00AD5BD9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592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7130FB7B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71.4.9.1</w:t>
            </w:r>
          </w:p>
        </w:tc>
      </w:tr>
      <w:tr w:rsidR="00711960" w:rsidRPr="00F74271" w14:paraId="467D1408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6E8C5561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b/>
                <w:szCs w:val="19"/>
              </w:rPr>
              <w:t>Arbitrary detention</w:t>
            </w:r>
            <w:r w:rsidRPr="00F74271">
              <w:rPr>
                <w:szCs w:val="19"/>
              </w:rPr>
              <w:t xml:space="preserve"> – Charter – s.9</w:t>
            </w:r>
          </w:p>
        </w:tc>
        <w:tc>
          <w:tcPr>
            <w:tcW w:w="673" w:type="pct"/>
            <w:noWrap/>
          </w:tcPr>
          <w:p w14:paraId="18B46ABE" w14:textId="10301FDB" w:rsidR="00711960" w:rsidRPr="00F74271" w:rsidRDefault="00495FB1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583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5C6FC247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70.4.5</w:t>
            </w:r>
          </w:p>
        </w:tc>
      </w:tr>
      <w:tr w:rsidR="00711960" w:rsidRPr="00F74271" w14:paraId="395B80CE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47764282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Arbitrary detention – right not to be – Charter – s. 9 </w:t>
            </w:r>
          </w:p>
        </w:tc>
        <w:tc>
          <w:tcPr>
            <w:tcW w:w="673" w:type="pct"/>
            <w:noWrap/>
          </w:tcPr>
          <w:p w14:paraId="1EE259A2" w14:textId="189C7159" w:rsidR="00711960" w:rsidRPr="00F74271" w:rsidRDefault="00495FB1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583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6C955E9C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70.4.5</w:t>
            </w:r>
          </w:p>
        </w:tc>
      </w:tr>
      <w:tr w:rsidR="00711960" w:rsidRPr="00F74271" w14:paraId="01060718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06693BAD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Arrest or detention – rights on – Charter – s.10</w:t>
            </w:r>
          </w:p>
        </w:tc>
        <w:tc>
          <w:tcPr>
            <w:tcW w:w="673" w:type="pct"/>
            <w:noWrap/>
          </w:tcPr>
          <w:p w14:paraId="0E23115A" w14:textId="7474DB22" w:rsidR="00711960" w:rsidRPr="00F74271" w:rsidRDefault="00495FB1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583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725D5154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70.4.5</w:t>
            </w:r>
          </w:p>
        </w:tc>
      </w:tr>
      <w:tr w:rsidR="00711960" w:rsidRPr="00F74271" w14:paraId="20BA07BD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5F4AD5B2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Attorney General – adducing evidence before Federal Court – constitutional questions – FCA s.57(4)</w:t>
            </w:r>
          </w:p>
        </w:tc>
        <w:tc>
          <w:tcPr>
            <w:tcW w:w="673" w:type="pct"/>
            <w:noWrap/>
          </w:tcPr>
          <w:p w14:paraId="54F4ED6C" w14:textId="4DA8587F" w:rsidR="00711960" w:rsidRPr="00F74271" w:rsidRDefault="00336F6A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597</w:t>
            </w:r>
            <w:r w:rsidR="00711960" w:rsidRPr="00F74271">
              <w:rPr>
                <w:szCs w:val="19"/>
              </w:rPr>
              <w:t>(R)</w:t>
            </w:r>
            <w:r w:rsidRPr="00F74271">
              <w:rPr>
                <w:szCs w:val="19"/>
              </w:rPr>
              <w:t xml:space="preserve"> – 598(L)</w:t>
            </w:r>
          </w:p>
        </w:tc>
        <w:tc>
          <w:tcPr>
            <w:tcW w:w="497" w:type="pct"/>
            <w:noWrap/>
          </w:tcPr>
          <w:p w14:paraId="534532C8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72.6.4</w:t>
            </w:r>
          </w:p>
        </w:tc>
      </w:tr>
      <w:tr w:rsidR="00711960" w:rsidRPr="00F74271" w14:paraId="4660BCBB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1BC7926A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Attorney General – deemed party before Federal Court – constitutional questions – FCA s.57(5)</w:t>
            </w:r>
          </w:p>
        </w:tc>
        <w:tc>
          <w:tcPr>
            <w:tcW w:w="673" w:type="pct"/>
            <w:noWrap/>
          </w:tcPr>
          <w:p w14:paraId="52489B30" w14:textId="3632822F" w:rsidR="00711960" w:rsidRPr="00F74271" w:rsidRDefault="00336F6A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597(R) – 598(L)</w:t>
            </w:r>
          </w:p>
        </w:tc>
        <w:tc>
          <w:tcPr>
            <w:tcW w:w="497" w:type="pct"/>
            <w:noWrap/>
          </w:tcPr>
          <w:p w14:paraId="4676607F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72.6.4</w:t>
            </w:r>
          </w:p>
        </w:tc>
      </w:tr>
      <w:tr w:rsidR="00711960" w:rsidRPr="00F74271" w14:paraId="5FA35E1E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08352E8C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Availability of judicial review</w:t>
            </w:r>
          </w:p>
        </w:tc>
        <w:tc>
          <w:tcPr>
            <w:tcW w:w="673" w:type="pct"/>
            <w:noWrap/>
          </w:tcPr>
          <w:p w14:paraId="7B4777D0" w14:textId="3E3DDA40" w:rsidR="00711960" w:rsidRPr="00F74271" w:rsidRDefault="000E1D97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556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7FCC6749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67.3.1</w:t>
            </w:r>
          </w:p>
        </w:tc>
      </w:tr>
      <w:tr w:rsidR="00106975" w:rsidRPr="00F74271" w14:paraId="2F8C47FE" w14:textId="77777777" w:rsidTr="0043722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2857CB9A" w14:textId="33C27229" w:rsidR="00106975" w:rsidRPr="00F74271" w:rsidRDefault="00106975" w:rsidP="0010697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Available remedies in different courts - Band council – Judicial Review </w:t>
            </w:r>
          </w:p>
        </w:tc>
        <w:tc>
          <w:tcPr>
            <w:tcW w:w="673" w:type="pct"/>
            <w:noWrap/>
          </w:tcPr>
          <w:p w14:paraId="4B2A93E8" w14:textId="77777777" w:rsidR="00106975" w:rsidRPr="00F74271" w:rsidRDefault="00106975" w:rsidP="004372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567(L)</w:t>
            </w:r>
          </w:p>
        </w:tc>
        <w:tc>
          <w:tcPr>
            <w:tcW w:w="497" w:type="pct"/>
            <w:noWrap/>
          </w:tcPr>
          <w:p w14:paraId="3B7917A1" w14:textId="77777777" w:rsidR="00106975" w:rsidRPr="00F74271" w:rsidRDefault="00106975" w:rsidP="004372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67.7.1</w:t>
            </w:r>
          </w:p>
        </w:tc>
      </w:tr>
      <w:tr w:rsidR="00711960" w:rsidRPr="00F74271" w14:paraId="5CA64280" w14:textId="77777777" w:rsidTr="00A015F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3"/>
            <w:noWrap/>
          </w:tcPr>
          <w:p w14:paraId="195E95D1" w14:textId="77777777" w:rsidR="00711960" w:rsidRPr="00F74271" w:rsidRDefault="00711960" w:rsidP="00D62E82">
            <w:pPr>
              <w:jc w:val="center"/>
              <w:rPr>
                <w:szCs w:val="19"/>
              </w:rPr>
            </w:pPr>
            <w:r w:rsidRPr="00F74271">
              <w:rPr>
                <w:b/>
                <w:szCs w:val="19"/>
              </w:rPr>
              <w:t>B</w:t>
            </w:r>
          </w:p>
        </w:tc>
      </w:tr>
      <w:tr w:rsidR="00711960" w:rsidRPr="00F74271" w14:paraId="7B68953C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7151FE97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i/>
                <w:szCs w:val="19"/>
              </w:rPr>
              <w:t>Baker v. Canada</w:t>
            </w:r>
            <w:r w:rsidRPr="00F74271">
              <w:rPr>
                <w:szCs w:val="19"/>
              </w:rPr>
              <w:t xml:space="preserve"> – duty of fairness – content of – factors </w:t>
            </w:r>
          </w:p>
        </w:tc>
        <w:tc>
          <w:tcPr>
            <w:tcW w:w="673" w:type="pct"/>
            <w:noWrap/>
          </w:tcPr>
          <w:p w14:paraId="71A0DBBE" w14:textId="083F06A4" w:rsidR="00711960" w:rsidRPr="00F74271" w:rsidRDefault="00F47051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549</w:t>
            </w:r>
            <w:r w:rsidR="00711960" w:rsidRPr="00F74271">
              <w:rPr>
                <w:szCs w:val="19"/>
              </w:rPr>
              <w:t>(L–R)</w:t>
            </w:r>
          </w:p>
        </w:tc>
        <w:tc>
          <w:tcPr>
            <w:tcW w:w="497" w:type="pct"/>
            <w:noWrap/>
          </w:tcPr>
          <w:p w14:paraId="431AEFA6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65.5.2(a)</w:t>
            </w:r>
          </w:p>
        </w:tc>
      </w:tr>
      <w:tr w:rsidR="00711960" w:rsidRPr="00F74271" w14:paraId="4903FC7C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76320825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i/>
                <w:szCs w:val="19"/>
              </w:rPr>
              <w:t>Baker v. Canada</w:t>
            </w:r>
            <w:r w:rsidRPr="00F74271">
              <w:rPr>
                <w:szCs w:val="19"/>
              </w:rPr>
              <w:t xml:space="preserve"> – factors – content of duty of fairness</w:t>
            </w:r>
          </w:p>
        </w:tc>
        <w:tc>
          <w:tcPr>
            <w:tcW w:w="673" w:type="pct"/>
            <w:noWrap/>
          </w:tcPr>
          <w:p w14:paraId="786F5C43" w14:textId="7CF615C5" w:rsidR="00711960" w:rsidRPr="00F74271" w:rsidRDefault="00F47051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549</w:t>
            </w:r>
            <w:r w:rsidR="00711960" w:rsidRPr="00F74271">
              <w:rPr>
                <w:szCs w:val="19"/>
              </w:rPr>
              <w:t>(L–R)</w:t>
            </w:r>
          </w:p>
        </w:tc>
        <w:tc>
          <w:tcPr>
            <w:tcW w:w="497" w:type="pct"/>
            <w:noWrap/>
          </w:tcPr>
          <w:p w14:paraId="63337B09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65.5.2(a)</w:t>
            </w:r>
          </w:p>
        </w:tc>
      </w:tr>
      <w:tr w:rsidR="00711960" w:rsidRPr="00F74271" w14:paraId="5B214D71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38F9F052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Balance of convenience – stay of proceedings – interim relief </w:t>
            </w:r>
          </w:p>
        </w:tc>
        <w:tc>
          <w:tcPr>
            <w:tcW w:w="673" w:type="pct"/>
            <w:noWrap/>
          </w:tcPr>
          <w:p w14:paraId="67855A5F" w14:textId="586CEE11" w:rsidR="00711960" w:rsidRPr="00F74271" w:rsidRDefault="000E1DC6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561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01E8CD86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67.3.4.3</w:t>
            </w:r>
          </w:p>
        </w:tc>
      </w:tr>
      <w:tr w:rsidR="00711960" w:rsidRPr="00F74271" w14:paraId="5E2C8D60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27A4D7FF" w14:textId="13594F86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Band council – judicial review of </w:t>
            </w:r>
            <w:r w:rsidR="006F1AD6" w:rsidRPr="00F74271">
              <w:rPr>
                <w:szCs w:val="19"/>
              </w:rPr>
              <w:t>– Tribunal decisions</w:t>
            </w:r>
          </w:p>
        </w:tc>
        <w:tc>
          <w:tcPr>
            <w:tcW w:w="673" w:type="pct"/>
            <w:noWrap/>
          </w:tcPr>
          <w:p w14:paraId="79FF2A59" w14:textId="19CACA80" w:rsidR="00711960" w:rsidRPr="00F74271" w:rsidRDefault="00B77CCB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567</w:t>
            </w:r>
            <w:r w:rsidR="00711960" w:rsidRPr="00F74271">
              <w:rPr>
                <w:szCs w:val="19"/>
              </w:rPr>
              <w:t xml:space="preserve">(L–R) </w:t>
            </w:r>
          </w:p>
        </w:tc>
        <w:tc>
          <w:tcPr>
            <w:tcW w:w="497" w:type="pct"/>
            <w:noWrap/>
          </w:tcPr>
          <w:p w14:paraId="4D089AEE" w14:textId="5E95FED8" w:rsidR="00711960" w:rsidRPr="00F74271" w:rsidRDefault="00B77CCB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67.7</w:t>
            </w:r>
            <w:r w:rsidR="00711960" w:rsidRPr="00F74271">
              <w:rPr>
                <w:szCs w:val="19"/>
              </w:rPr>
              <w:t>.1</w:t>
            </w:r>
          </w:p>
        </w:tc>
      </w:tr>
      <w:tr w:rsidR="006F1AD6" w:rsidRPr="00F74271" w14:paraId="0A998681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35295807" w14:textId="1D6408D6" w:rsidR="006F1AD6" w:rsidRPr="00F74271" w:rsidRDefault="006F1AD6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Band Council – judicial review – exclusive jurisdiction of FCA</w:t>
            </w:r>
          </w:p>
        </w:tc>
        <w:tc>
          <w:tcPr>
            <w:tcW w:w="673" w:type="pct"/>
            <w:noWrap/>
          </w:tcPr>
          <w:p w14:paraId="0E22D5B2" w14:textId="7CB58533" w:rsidR="006F1AD6" w:rsidRPr="00F74271" w:rsidRDefault="006F1AD6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567(L)</w:t>
            </w:r>
          </w:p>
        </w:tc>
        <w:tc>
          <w:tcPr>
            <w:tcW w:w="497" w:type="pct"/>
            <w:noWrap/>
          </w:tcPr>
          <w:p w14:paraId="696CB646" w14:textId="0944BE43" w:rsidR="006F1AD6" w:rsidRPr="00F74271" w:rsidRDefault="006F1AD6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67.7.1</w:t>
            </w:r>
          </w:p>
        </w:tc>
      </w:tr>
      <w:tr w:rsidR="006F1AD6" w:rsidRPr="00F74271" w14:paraId="334C7361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3D6D4DE6" w14:textId="73CB483F" w:rsidR="006F1AD6" w:rsidRPr="00F74271" w:rsidRDefault="006F1AD6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Band council – Judicial Review – available remedies in different courts</w:t>
            </w:r>
          </w:p>
        </w:tc>
        <w:tc>
          <w:tcPr>
            <w:tcW w:w="673" w:type="pct"/>
            <w:noWrap/>
          </w:tcPr>
          <w:p w14:paraId="25524E5E" w14:textId="5AC402D7" w:rsidR="006F1AD6" w:rsidRPr="00F74271" w:rsidRDefault="006F1AD6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567(L)</w:t>
            </w:r>
          </w:p>
        </w:tc>
        <w:tc>
          <w:tcPr>
            <w:tcW w:w="497" w:type="pct"/>
            <w:noWrap/>
          </w:tcPr>
          <w:p w14:paraId="61952F82" w14:textId="2CADE220" w:rsidR="006F1AD6" w:rsidRPr="00F74271" w:rsidRDefault="006F1AD6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67.7.1</w:t>
            </w:r>
          </w:p>
        </w:tc>
      </w:tr>
      <w:tr w:rsidR="00AA5F3F" w:rsidRPr="00F74271" w14:paraId="5DF06CB3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4030006D" w14:textId="4EDFD281" w:rsidR="00AA5F3F" w:rsidRPr="00F74271" w:rsidRDefault="00AA5F3F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Band council – Judicial review – proceed through ss. 18.1(3)-(4) of FCA</w:t>
            </w:r>
          </w:p>
        </w:tc>
        <w:tc>
          <w:tcPr>
            <w:tcW w:w="673" w:type="pct"/>
            <w:noWrap/>
          </w:tcPr>
          <w:p w14:paraId="0C8D2AB8" w14:textId="7B9B78D9" w:rsidR="00AA5F3F" w:rsidRPr="00F74271" w:rsidRDefault="00AA5F3F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567(R)</w:t>
            </w:r>
          </w:p>
        </w:tc>
        <w:tc>
          <w:tcPr>
            <w:tcW w:w="497" w:type="pct"/>
            <w:noWrap/>
          </w:tcPr>
          <w:p w14:paraId="1EAC9582" w14:textId="4BF75939" w:rsidR="00AA5F3F" w:rsidRPr="00F74271" w:rsidRDefault="00AA5F3F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67.7.1</w:t>
            </w:r>
          </w:p>
        </w:tc>
      </w:tr>
      <w:tr w:rsidR="00AA5F3F" w:rsidRPr="00F74271" w14:paraId="5DF1AC69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373C6074" w14:textId="06C39C63" w:rsidR="00AA5F3F" w:rsidRPr="00F74271" w:rsidRDefault="00AA5F3F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Band Council – Judicial review – extraordinary remedies under s. 18 of FCA</w:t>
            </w:r>
          </w:p>
        </w:tc>
        <w:tc>
          <w:tcPr>
            <w:tcW w:w="673" w:type="pct"/>
            <w:noWrap/>
          </w:tcPr>
          <w:p w14:paraId="224D1371" w14:textId="6F35FE5D" w:rsidR="00AA5F3F" w:rsidRPr="00F74271" w:rsidRDefault="00AA5F3F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567(R)</w:t>
            </w:r>
          </w:p>
        </w:tc>
        <w:tc>
          <w:tcPr>
            <w:tcW w:w="497" w:type="pct"/>
            <w:noWrap/>
          </w:tcPr>
          <w:p w14:paraId="01EF8C9A" w14:textId="056C28BB" w:rsidR="00AA5F3F" w:rsidRPr="00F74271" w:rsidRDefault="00AA5F3F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67.7.1</w:t>
            </w:r>
          </w:p>
        </w:tc>
      </w:tr>
      <w:tr w:rsidR="006F1AD6" w:rsidRPr="00F74271" w14:paraId="208341EB" w14:textId="77777777" w:rsidTr="006F1AD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304CEEB2" w14:textId="5D379DB8" w:rsidR="006F1AD6" w:rsidRPr="00F74271" w:rsidRDefault="006F1AD6" w:rsidP="006F1AD6">
            <w:pPr>
              <w:rPr>
                <w:szCs w:val="19"/>
              </w:rPr>
            </w:pPr>
            <w:r w:rsidRPr="00F74271">
              <w:rPr>
                <w:szCs w:val="19"/>
              </w:rPr>
              <w:lastRenderedPageBreak/>
              <w:t xml:space="preserve">Band Council – power recognized in the </w:t>
            </w:r>
            <w:r w:rsidRPr="00F74271">
              <w:rPr>
                <w:i/>
                <w:szCs w:val="19"/>
              </w:rPr>
              <w:t>Indian Act</w:t>
            </w:r>
            <w:r w:rsidRPr="00F74271">
              <w:rPr>
                <w:szCs w:val="19"/>
              </w:rPr>
              <w:t xml:space="preserve"> – considered to be “a federal board, commission or other tribunal”</w:t>
            </w:r>
          </w:p>
        </w:tc>
        <w:tc>
          <w:tcPr>
            <w:tcW w:w="673" w:type="pct"/>
            <w:noWrap/>
          </w:tcPr>
          <w:p w14:paraId="126DE8CD" w14:textId="1906F040" w:rsidR="006F1AD6" w:rsidRPr="00F74271" w:rsidRDefault="006F1AD6" w:rsidP="006F1A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567(L)</w:t>
            </w:r>
          </w:p>
        </w:tc>
        <w:tc>
          <w:tcPr>
            <w:tcW w:w="497" w:type="pct"/>
            <w:noWrap/>
          </w:tcPr>
          <w:p w14:paraId="1D88B48D" w14:textId="77777777" w:rsidR="006F1AD6" w:rsidRPr="00F74271" w:rsidRDefault="006F1AD6" w:rsidP="006F1A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67.7.1</w:t>
            </w:r>
          </w:p>
        </w:tc>
      </w:tr>
      <w:tr w:rsidR="006F1AD6" w:rsidRPr="00F74271" w14:paraId="2B10F531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4B13244B" w14:textId="3045DE22" w:rsidR="006F1AD6" w:rsidRPr="00F74271" w:rsidRDefault="006F1AD6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Band Council – statutory power delegated by the province</w:t>
            </w:r>
          </w:p>
        </w:tc>
        <w:tc>
          <w:tcPr>
            <w:tcW w:w="673" w:type="pct"/>
            <w:noWrap/>
          </w:tcPr>
          <w:p w14:paraId="38643F9E" w14:textId="3A3B77A8" w:rsidR="006F1AD6" w:rsidRPr="00F74271" w:rsidRDefault="006F1AD6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567(R)</w:t>
            </w:r>
          </w:p>
        </w:tc>
        <w:tc>
          <w:tcPr>
            <w:tcW w:w="497" w:type="pct"/>
            <w:noWrap/>
          </w:tcPr>
          <w:p w14:paraId="78E9593A" w14:textId="7F651040" w:rsidR="006F1AD6" w:rsidRPr="00F74271" w:rsidRDefault="006F1AD6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67.7.1</w:t>
            </w:r>
          </w:p>
        </w:tc>
      </w:tr>
      <w:tr w:rsidR="00711960" w:rsidRPr="00F74271" w14:paraId="07DFDC16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6E3891CF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Bars – to judicial review – where right of appeal exists </w:t>
            </w:r>
          </w:p>
        </w:tc>
        <w:tc>
          <w:tcPr>
            <w:tcW w:w="673" w:type="pct"/>
            <w:noWrap/>
          </w:tcPr>
          <w:p w14:paraId="0B3EAEA9" w14:textId="74B74FBF" w:rsidR="00711960" w:rsidRPr="00F74271" w:rsidRDefault="00E907E5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559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7EBF31A1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67.3.3</w:t>
            </w:r>
          </w:p>
        </w:tc>
      </w:tr>
      <w:tr w:rsidR="00711960" w:rsidRPr="00F74271" w14:paraId="37C1DF7D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320AEF5E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i/>
                <w:szCs w:val="19"/>
              </w:rPr>
              <w:t>Beckman v. Little Salmon / Carmacks First Nation</w:t>
            </w:r>
            <w:r w:rsidRPr="00F74271">
              <w:rPr>
                <w:szCs w:val="19"/>
              </w:rPr>
              <w:t xml:space="preserve"> (duty to consult arises where there is already a signed, modern–day, land claims agreement; duty to consult is not to individuals)</w:t>
            </w:r>
          </w:p>
        </w:tc>
        <w:tc>
          <w:tcPr>
            <w:tcW w:w="673" w:type="pct"/>
            <w:noWrap/>
          </w:tcPr>
          <w:p w14:paraId="688DA58A" w14:textId="523EF6B0" w:rsidR="00711960" w:rsidRPr="00F74271" w:rsidRDefault="00364CE4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603</w:t>
            </w:r>
            <w:r w:rsidR="00711960" w:rsidRPr="00F74271">
              <w:rPr>
                <w:szCs w:val="19"/>
              </w:rPr>
              <w:t>(L–R)</w:t>
            </w:r>
          </w:p>
        </w:tc>
        <w:tc>
          <w:tcPr>
            <w:tcW w:w="497" w:type="pct"/>
            <w:noWrap/>
          </w:tcPr>
          <w:p w14:paraId="1D148869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73.4</w:t>
            </w:r>
          </w:p>
        </w:tc>
      </w:tr>
      <w:tr w:rsidR="00711960" w:rsidRPr="00F74271" w14:paraId="06AEA654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23A792DB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Benefits – whether proportional to deleterious effects – s.1 defence</w:t>
            </w:r>
          </w:p>
        </w:tc>
        <w:tc>
          <w:tcPr>
            <w:tcW w:w="673" w:type="pct"/>
            <w:noWrap/>
          </w:tcPr>
          <w:p w14:paraId="6EB9AA3B" w14:textId="47AE8935" w:rsidR="00711960" w:rsidRPr="00F74271" w:rsidRDefault="00AD5BD9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591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63C48EFF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71.4.8.4</w:t>
            </w:r>
          </w:p>
        </w:tc>
      </w:tr>
      <w:tr w:rsidR="00711960" w:rsidRPr="00F74271" w14:paraId="48E67F6F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752FA83F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Benefits and deleterious effects – s. 1</w:t>
            </w:r>
          </w:p>
        </w:tc>
        <w:tc>
          <w:tcPr>
            <w:tcW w:w="673" w:type="pct"/>
            <w:noWrap/>
          </w:tcPr>
          <w:p w14:paraId="405680E2" w14:textId="64477F5C" w:rsidR="00711960" w:rsidRPr="00F74271" w:rsidRDefault="00AD5BD9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591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519B2BA7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71.4.8.4</w:t>
            </w:r>
          </w:p>
        </w:tc>
      </w:tr>
      <w:tr w:rsidR="00711960" w:rsidRPr="00F74271" w14:paraId="3C6EDE89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4DB39007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b/>
                <w:szCs w:val="19"/>
              </w:rPr>
              <w:t>Bias</w:t>
            </w:r>
            <w:r w:rsidRPr="00F74271">
              <w:rPr>
                <w:szCs w:val="19"/>
              </w:rPr>
              <w:t xml:space="preserve"> – institutional – authorization by statute</w:t>
            </w:r>
          </w:p>
        </w:tc>
        <w:tc>
          <w:tcPr>
            <w:tcW w:w="673" w:type="pct"/>
            <w:noWrap/>
          </w:tcPr>
          <w:p w14:paraId="7CA93A0D" w14:textId="1731221A" w:rsidR="00711960" w:rsidRPr="00F74271" w:rsidRDefault="009011F8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547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0324F8F1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65.5.1.2(b)(ii)</w:t>
            </w:r>
          </w:p>
        </w:tc>
      </w:tr>
      <w:tr w:rsidR="00711960" w:rsidRPr="00F74271" w14:paraId="017D9331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045C1554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Bias – institutional – outcome</w:t>
            </w:r>
          </w:p>
        </w:tc>
        <w:tc>
          <w:tcPr>
            <w:tcW w:w="673" w:type="pct"/>
            <w:noWrap/>
          </w:tcPr>
          <w:p w14:paraId="5BAADCAE" w14:textId="16BCA370" w:rsidR="00711960" w:rsidRPr="00F74271" w:rsidRDefault="00F54462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548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44E0DCA6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65.5.1.2(b)</w:t>
            </w:r>
          </w:p>
        </w:tc>
      </w:tr>
      <w:tr w:rsidR="00711960" w:rsidRPr="00F74271" w14:paraId="29A4C9C4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49846BD5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Bias – institutional – perceived – natural justice </w:t>
            </w:r>
          </w:p>
        </w:tc>
        <w:tc>
          <w:tcPr>
            <w:tcW w:w="673" w:type="pct"/>
            <w:noWrap/>
          </w:tcPr>
          <w:p w14:paraId="7829AA96" w14:textId="659D012D" w:rsidR="00711960" w:rsidRPr="00F74271" w:rsidRDefault="00F54462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547</w:t>
            </w:r>
            <w:r w:rsidR="00711960" w:rsidRPr="00F74271">
              <w:rPr>
                <w:szCs w:val="19"/>
              </w:rPr>
              <w:t>(L–R)</w:t>
            </w:r>
          </w:p>
        </w:tc>
        <w:tc>
          <w:tcPr>
            <w:tcW w:w="497" w:type="pct"/>
            <w:noWrap/>
          </w:tcPr>
          <w:p w14:paraId="71822A7C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65.5.1.2(b)(ii)</w:t>
            </w:r>
          </w:p>
        </w:tc>
      </w:tr>
      <w:tr w:rsidR="00711960" w:rsidRPr="00F74271" w14:paraId="54B7ABBB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31DD1B47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Bias – institutional – source of apprehension</w:t>
            </w:r>
          </w:p>
        </w:tc>
        <w:tc>
          <w:tcPr>
            <w:tcW w:w="673" w:type="pct"/>
            <w:noWrap/>
          </w:tcPr>
          <w:p w14:paraId="0A6C39AE" w14:textId="12648FC2" w:rsidR="00711960" w:rsidRPr="00F74271" w:rsidRDefault="00F54462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548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74ED753D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65.5.1.2(b)(iii)</w:t>
            </w:r>
          </w:p>
        </w:tc>
      </w:tr>
      <w:tr w:rsidR="00711960" w:rsidRPr="00F74271" w14:paraId="73523CFC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25440777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Bias – institutional – statutory scheme</w:t>
            </w:r>
          </w:p>
        </w:tc>
        <w:tc>
          <w:tcPr>
            <w:tcW w:w="673" w:type="pct"/>
            <w:noWrap/>
          </w:tcPr>
          <w:p w14:paraId="3DDF349A" w14:textId="4DAAA2BE" w:rsidR="00711960" w:rsidRPr="00F74271" w:rsidRDefault="00F54462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547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36F1BFA7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65.5.1.2(b)(ii)</w:t>
            </w:r>
          </w:p>
        </w:tc>
      </w:tr>
      <w:tr w:rsidR="00711960" w:rsidRPr="00F74271" w14:paraId="56FF7FC6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34FA8F27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Bias – institutional and personal </w:t>
            </w:r>
          </w:p>
          <w:p w14:paraId="0B528B89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     SEE ALSO: Reasonable Apprehension of Bias</w:t>
            </w:r>
          </w:p>
        </w:tc>
        <w:tc>
          <w:tcPr>
            <w:tcW w:w="673" w:type="pct"/>
            <w:noWrap/>
          </w:tcPr>
          <w:p w14:paraId="78BFBB5E" w14:textId="6F8259D9" w:rsidR="00711960" w:rsidRPr="00F74271" w:rsidRDefault="00F54462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547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6E83F29E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65.5.1.2(b)</w:t>
            </w:r>
          </w:p>
        </w:tc>
      </w:tr>
      <w:tr w:rsidR="00711960" w:rsidRPr="00F74271" w14:paraId="74BED25C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22D5A9D2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Bias – personal – apprehension of – threshold </w:t>
            </w:r>
          </w:p>
        </w:tc>
        <w:tc>
          <w:tcPr>
            <w:tcW w:w="673" w:type="pct"/>
            <w:noWrap/>
          </w:tcPr>
          <w:p w14:paraId="79E09D6D" w14:textId="6C17A060" w:rsidR="00711960" w:rsidRPr="00F74271" w:rsidRDefault="00F54462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547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39044B05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65.5.1.2(b)(i)</w:t>
            </w:r>
          </w:p>
        </w:tc>
      </w:tr>
      <w:tr w:rsidR="00711960" w:rsidRPr="00F74271" w14:paraId="1214F0A5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57990191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Bias – reasonable apprehension of – source of claim</w:t>
            </w:r>
          </w:p>
        </w:tc>
        <w:tc>
          <w:tcPr>
            <w:tcW w:w="673" w:type="pct"/>
            <w:noWrap/>
          </w:tcPr>
          <w:p w14:paraId="23DDF21E" w14:textId="0D766B0E" w:rsidR="00711960" w:rsidRPr="00F74271" w:rsidRDefault="00F54462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548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149E2598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65.5.1.2(b)(iii)</w:t>
            </w:r>
          </w:p>
        </w:tc>
      </w:tr>
      <w:tr w:rsidR="00711960" w:rsidRPr="00F74271" w14:paraId="02F4DF60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486094CD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Bias – reasonable apprehension of – test – </w:t>
            </w:r>
            <w:r w:rsidRPr="00F74271">
              <w:rPr>
                <w:i/>
                <w:szCs w:val="19"/>
              </w:rPr>
              <w:t>Committee for Justice and Liberty v National Energy Board</w:t>
            </w:r>
          </w:p>
        </w:tc>
        <w:tc>
          <w:tcPr>
            <w:tcW w:w="673" w:type="pct"/>
            <w:noWrap/>
          </w:tcPr>
          <w:p w14:paraId="3C39526A" w14:textId="342DAA57" w:rsidR="00711960" w:rsidRPr="00F74271" w:rsidRDefault="00F54462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547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7E1B9375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65.5.1.2(b)</w:t>
            </w:r>
          </w:p>
        </w:tc>
      </w:tr>
      <w:tr w:rsidR="00711960" w:rsidRPr="00F74271" w14:paraId="41A4DAAA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072A20B3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Brandeis briefs – evidence – Charter </w:t>
            </w:r>
          </w:p>
        </w:tc>
        <w:tc>
          <w:tcPr>
            <w:tcW w:w="673" w:type="pct"/>
            <w:noWrap/>
          </w:tcPr>
          <w:p w14:paraId="763516B1" w14:textId="55384AEB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 xml:space="preserve"> </w:t>
            </w:r>
            <w:r w:rsidR="000210A8" w:rsidRPr="00F74271">
              <w:rPr>
                <w:szCs w:val="19"/>
              </w:rPr>
              <w:t>589</w:t>
            </w:r>
            <w:r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6DB486D0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 xml:space="preserve">71.3.2 </w:t>
            </w:r>
          </w:p>
        </w:tc>
      </w:tr>
      <w:tr w:rsidR="00711960" w:rsidRPr="00F74271" w14:paraId="58E41C16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6C658465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Brandeis briefs – proving a Charter claim</w:t>
            </w:r>
          </w:p>
        </w:tc>
        <w:tc>
          <w:tcPr>
            <w:tcW w:w="673" w:type="pct"/>
            <w:noWrap/>
          </w:tcPr>
          <w:p w14:paraId="0D951254" w14:textId="4C7AA990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 xml:space="preserve"> </w:t>
            </w:r>
            <w:r w:rsidR="000210A8" w:rsidRPr="00F74271">
              <w:rPr>
                <w:szCs w:val="19"/>
              </w:rPr>
              <w:t>589</w:t>
            </w:r>
            <w:r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2AECC8E7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 xml:space="preserve">71.3.2 </w:t>
            </w:r>
          </w:p>
        </w:tc>
      </w:tr>
      <w:tr w:rsidR="00711960" w:rsidRPr="00F74271" w14:paraId="3FD01113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42164D7C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Breach – Charter – burden of proof </w:t>
            </w:r>
          </w:p>
        </w:tc>
        <w:tc>
          <w:tcPr>
            <w:tcW w:w="673" w:type="pct"/>
            <w:noWrap/>
          </w:tcPr>
          <w:p w14:paraId="6CA7718D" w14:textId="475235F1" w:rsidR="00711960" w:rsidRPr="00F74271" w:rsidRDefault="000210A8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590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6EBC1073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71.4.7</w:t>
            </w:r>
          </w:p>
        </w:tc>
      </w:tr>
      <w:tr w:rsidR="00711960" w:rsidRPr="00F74271" w14:paraId="38E598E9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2C2BE523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Breach – declaration of – constitutional right</w:t>
            </w:r>
          </w:p>
        </w:tc>
        <w:tc>
          <w:tcPr>
            <w:tcW w:w="673" w:type="pct"/>
            <w:noWrap/>
          </w:tcPr>
          <w:p w14:paraId="2B024463" w14:textId="03CB57B5" w:rsidR="00711960" w:rsidRPr="00F74271" w:rsidRDefault="002240DF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587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1106472F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70.6.2.1</w:t>
            </w:r>
          </w:p>
        </w:tc>
      </w:tr>
      <w:tr w:rsidR="00711960" w:rsidRPr="00F74271" w14:paraId="6CFDCC74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5B27FD62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Breach of law by test litigant – Charter – administrative tribunal</w:t>
            </w:r>
          </w:p>
        </w:tc>
        <w:tc>
          <w:tcPr>
            <w:tcW w:w="673" w:type="pct"/>
            <w:noWrap/>
          </w:tcPr>
          <w:p w14:paraId="2830712B" w14:textId="71AFAF2E" w:rsidR="00711960" w:rsidRPr="00F74271" w:rsidRDefault="004E1C0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600(L-R)</w:t>
            </w:r>
          </w:p>
        </w:tc>
        <w:tc>
          <w:tcPr>
            <w:tcW w:w="497" w:type="pct"/>
            <w:noWrap/>
          </w:tcPr>
          <w:p w14:paraId="65724CEB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72.9</w:t>
            </w:r>
          </w:p>
        </w:tc>
      </w:tr>
      <w:tr w:rsidR="00711960" w:rsidRPr="00F74271" w14:paraId="3824AC8C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5F996C5C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i/>
                <w:szCs w:val="19"/>
              </w:rPr>
              <w:t>British Columbia (Workers’ Compensation Board) v Figliola</w:t>
            </w:r>
            <w:r w:rsidRPr="00F74271">
              <w:rPr>
                <w:szCs w:val="19"/>
              </w:rPr>
              <w:t xml:space="preserve"> (example of SCC setting aside tribunal decision and declining to remit matter to tribunal because result “inevitable”)</w:t>
            </w:r>
          </w:p>
        </w:tc>
        <w:tc>
          <w:tcPr>
            <w:tcW w:w="673" w:type="pct"/>
            <w:noWrap/>
          </w:tcPr>
          <w:p w14:paraId="1BDEE6C2" w14:textId="34FB155D" w:rsidR="00711960" w:rsidRPr="00F74271" w:rsidRDefault="00A923E9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550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51475214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65.6</w:t>
            </w:r>
          </w:p>
        </w:tc>
      </w:tr>
      <w:tr w:rsidR="00711960" w:rsidRPr="00F74271" w14:paraId="6FEA352D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71FC442F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i/>
                <w:szCs w:val="19"/>
              </w:rPr>
              <w:t>British Columbia Motor Vehicle Act</w:t>
            </w:r>
            <w:r w:rsidRPr="00F74271">
              <w:rPr>
                <w:szCs w:val="19"/>
              </w:rPr>
              <w:t xml:space="preserve"> (Hansard evidence that s. 7 only procedural not substantive rights rejected)</w:t>
            </w:r>
          </w:p>
        </w:tc>
        <w:tc>
          <w:tcPr>
            <w:tcW w:w="673" w:type="pct"/>
            <w:noWrap/>
          </w:tcPr>
          <w:p w14:paraId="75D0AA4B" w14:textId="7A30FD89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 xml:space="preserve"> </w:t>
            </w:r>
            <w:r w:rsidR="000210A8" w:rsidRPr="00F74271">
              <w:rPr>
                <w:szCs w:val="19"/>
              </w:rPr>
              <w:t>589</w:t>
            </w:r>
            <w:r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6121FCC0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 xml:space="preserve">71.3.1 </w:t>
            </w:r>
          </w:p>
        </w:tc>
      </w:tr>
      <w:tr w:rsidR="00711960" w:rsidRPr="00F74271" w14:paraId="496428FD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070700FA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b/>
                <w:szCs w:val="19"/>
              </w:rPr>
              <w:t>Burden of proof</w:t>
            </w:r>
            <w:r w:rsidRPr="00F74271">
              <w:rPr>
                <w:szCs w:val="19"/>
              </w:rPr>
              <w:t xml:space="preserve"> – Charter – breach of </w:t>
            </w:r>
          </w:p>
        </w:tc>
        <w:tc>
          <w:tcPr>
            <w:tcW w:w="673" w:type="pct"/>
            <w:noWrap/>
          </w:tcPr>
          <w:p w14:paraId="32BD3397" w14:textId="2B8DBC54" w:rsidR="00711960" w:rsidRPr="00F74271" w:rsidRDefault="000210A8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590</w:t>
            </w:r>
            <w:r w:rsidR="00711960" w:rsidRPr="00F74271">
              <w:rPr>
                <w:szCs w:val="19"/>
              </w:rPr>
              <w:t>(R) –</w:t>
            </w:r>
            <w:r w:rsidR="007C2000" w:rsidRPr="00F74271">
              <w:rPr>
                <w:szCs w:val="19"/>
              </w:rPr>
              <w:t xml:space="preserve"> 591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1F70E73F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71.4.7</w:t>
            </w:r>
          </w:p>
        </w:tc>
      </w:tr>
      <w:tr w:rsidR="00711960" w:rsidRPr="00F74271" w14:paraId="7A32FCF7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2285483B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Burden of proof – Charter – response to allegation of breach</w:t>
            </w:r>
          </w:p>
        </w:tc>
        <w:tc>
          <w:tcPr>
            <w:tcW w:w="673" w:type="pct"/>
            <w:noWrap/>
          </w:tcPr>
          <w:p w14:paraId="6E30BC7F" w14:textId="4FF0B010" w:rsidR="00711960" w:rsidRPr="00F74271" w:rsidRDefault="007C200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591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5EBC55C3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71.4.7</w:t>
            </w:r>
          </w:p>
        </w:tc>
      </w:tr>
      <w:tr w:rsidR="00711960" w:rsidRPr="00F74271" w14:paraId="132D674B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111F9BD9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lastRenderedPageBreak/>
              <w:t>Burden of proof – Charter – shift – where infringement proven</w:t>
            </w:r>
          </w:p>
        </w:tc>
        <w:tc>
          <w:tcPr>
            <w:tcW w:w="673" w:type="pct"/>
            <w:noWrap/>
          </w:tcPr>
          <w:p w14:paraId="04AAA116" w14:textId="7AB45729" w:rsidR="00711960" w:rsidRPr="00F74271" w:rsidRDefault="007C200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591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20F286E3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71.4.8</w:t>
            </w:r>
          </w:p>
        </w:tc>
      </w:tr>
      <w:tr w:rsidR="00711960" w:rsidRPr="00F74271" w14:paraId="5257A43E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4FE05DE5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Burden of proof – establishing breach – Charter challenge</w:t>
            </w:r>
          </w:p>
        </w:tc>
        <w:tc>
          <w:tcPr>
            <w:tcW w:w="673" w:type="pct"/>
            <w:noWrap/>
          </w:tcPr>
          <w:p w14:paraId="6D7EF620" w14:textId="21D5C5C7" w:rsidR="00711960" w:rsidRPr="00F74271" w:rsidRDefault="007C200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590</w:t>
            </w:r>
            <w:r w:rsidR="00711960" w:rsidRPr="00F74271">
              <w:rPr>
                <w:szCs w:val="19"/>
              </w:rPr>
              <w:t>(R)</w:t>
            </w:r>
            <w:r w:rsidRPr="00F74271">
              <w:rPr>
                <w:szCs w:val="19"/>
              </w:rPr>
              <w:t xml:space="preserve"> – 591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3AB524F5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71.4.7</w:t>
            </w:r>
          </w:p>
        </w:tc>
      </w:tr>
      <w:tr w:rsidR="00711960" w:rsidRPr="00F74271" w14:paraId="744D2357" w14:textId="77777777" w:rsidTr="00A015F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3"/>
            <w:noWrap/>
          </w:tcPr>
          <w:p w14:paraId="0744C52E" w14:textId="77777777" w:rsidR="00711960" w:rsidRPr="00F74271" w:rsidRDefault="00711960" w:rsidP="00D62E82">
            <w:pPr>
              <w:jc w:val="center"/>
              <w:rPr>
                <w:b/>
                <w:szCs w:val="19"/>
              </w:rPr>
            </w:pPr>
            <w:r w:rsidRPr="00F74271">
              <w:rPr>
                <w:b/>
                <w:szCs w:val="19"/>
              </w:rPr>
              <w:t>C</w:t>
            </w:r>
          </w:p>
        </w:tc>
      </w:tr>
      <w:tr w:rsidR="00711960" w:rsidRPr="00F74271" w14:paraId="57E3A01A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4E51B232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i/>
                <w:szCs w:val="19"/>
              </w:rPr>
              <w:t>C.U.P.E. Local 963 v. New Brunswick Liquor Corp.</w:t>
            </w:r>
            <w:r w:rsidRPr="00F74271">
              <w:rPr>
                <w:szCs w:val="19"/>
              </w:rPr>
              <w:t xml:space="preserve"> (modern approach to judicial review is policy of restraint)</w:t>
            </w:r>
          </w:p>
        </w:tc>
        <w:tc>
          <w:tcPr>
            <w:tcW w:w="673" w:type="pct"/>
            <w:noWrap/>
          </w:tcPr>
          <w:p w14:paraId="2F2E1017" w14:textId="10FF1931" w:rsidR="00711960" w:rsidRPr="00F74271" w:rsidRDefault="006D543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550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152C19BA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65.6</w:t>
            </w:r>
          </w:p>
        </w:tc>
      </w:tr>
      <w:tr w:rsidR="00711960" w:rsidRPr="00F74271" w14:paraId="62B42761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5281F3BD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i/>
                <w:szCs w:val="19"/>
              </w:rPr>
              <w:t>C.U.P.E. v. Ontario (Minister of Labour)</w:t>
            </w:r>
            <w:r w:rsidRPr="00F74271">
              <w:rPr>
                <w:szCs w:val="19"/>
              </w:rPr>
              <w:t xml:space="preserve"> (test for reasonable apprehension of bias is objective)</w:t>
            </w:r>
          </w:p>
        </w:tc>
        <w:tc>
          <w:tcPr>
            <w:tcW w:w="673" w:type="pct"/>
            <w:noWrap/>
          </w:tcPr>
          <w:p w14:paraId="5E7081E2" w14:textId="502C313B" w:rsidR="00711960" w:rsidRPr="00F74271" w:rsidRDefault="00F54462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547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1D33AE58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65.5.1.2(b)</w:t>
            </w:r>
          </w:p>
        </w:tc>
      </w:tr>
      <w:tr w:rsidR="00711960" w:rsidRPr="00F74271" w14:paraId="13B66D68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3457A408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i/>
                <w:szCs w:val="19"/>
              </w:rPr>
              <w:t>Canada (Attorney General) v Hislop</w:t>
            </w:r>
            <w:r w:rsidRPr="00F74271">
              <w:rPr>
                <w:szCs w:val="19"/>
              </w:rPr>
              <w:t xml:space="preserve"> (s. 15 has retroactive application to the date it came into force in April 1985)</w:t>
            </w:r>
          </w:p>
        </w:tc>
        <w:tc>
          <w:tcPr>
            <w:tcW w:w="673" w:type="pct"/>
            <w:noWrap/>
          </w:tcPr>
          <w:p w14:paraId="213CA10C" w14:textId="4CF21906" w:rsidR="00711960" w:rsidRPr="00F74271" w:rsidRDefault="00073877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583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2DFB108B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70.4.6</w:t>
            </w:r>
          </w:p>
        </w:tc>
      </w:tr>
      <w:tr w:rsidR="00711960" w:rsidRPr="00F74271" w14:paraId="50E7EB84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588FD824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i/>
                <w:szCs w:val="19"/>
              </w:rPr>
              <w:t>Canada (Attorney General) v PHS Community Services Society</w:t>
            </w:r>
            <w:r w:rsidRPr="00F74271">
              <w:rPr>
                <w:szCs w:val="19"/>
              </w:rPr>
              <w:t xml:space="preserve"> (in practice, significant overlap between federal and provincial areas of jurisdiction) </w:t>
            </w:r>
          </w:p>
        </w:tc>
        <w:tc>
          <w:tcPr>
            <w:tcW w:w="673" w:type="pct"/>
            <w:noWrap/>
          </w:tcPr>
          <w:p w14:paraId="2163C11C" w14:textId="0413E0C5" w:rsidR="00711960" w:rsidRPr="00F74271" w:rsidRDefault="00E522EB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578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0AF41575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69.5.1(b)</w:t>
            </w:r>
          </w:p>
        </w:tc>
      </w:tr>
      <w:tr w:rsidR="00711960" w:rsidRPr="00F74271" w14:paraId="224ECA13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6C4301C4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i/>
                <w:szCs w:val="19"/>
              </w:rPr>
              <w:t>Canada (Attorney General) v. PHS Community Services Society</w:t>
            </w:r>
            <w:r w:rsidRPr="00F74271">
              <w:rPr>
                <w:szCs w:val="19"/>
              </w:rPr>
              <w:t xml:space="preserve"> (example of mandatory injunction as remedy for Charter breach)</w:t>
            </w:r>
          </w:p>
        </w:tc>
        <w:tc>
          <w:tcPr>
            <w:tcW w:w="673" w:type="pct"/>
            <w:noWrap/>
          </w:tcPr>
          <w:p w14:paraId="61A79BBC" w14:textId="662EAEAE" w:rsidR="00711960" w:rsidRPr="00F74271" w:rsidRDefault="002240DF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587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760E6BE9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70.6.2.2</w:t>
            </w:r>
          </w:p>
        </w:tc>
      </w:tr>
      <w:tr w:rsidR="00711960" w:rsidRPr="00F74271" w14:paraId="6FF88E5E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43AAFB44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i/>
                <w:szCs w:val="19"/>
              </w:rPr>
              <w:t>Canada (Prime Minister) v. Khadr</w:t>
            </w:r>
            <w:r w:rsidRPr="00F74271">
              <w:rPr>
                <w:szCs w:val="19"/>
              </w:rPr>
              <w:t xml:space="preserve"> (gov’t power must be exercised in accordance with constitution, but sensitivity required for handling needs of executive branch)</w:t>
            </w:r>
          </w:p>
        </w:tc>
        <w:tc>
          <w:tcPr>
            <w:tcW w:w="673" w:type="pct"/>
            <w:noWrap/>
          </w:tcPr>
          <w:p w14:paraId="11763AAB" w14:textId="447A4481" w:rsidR="00711960" w:rsidRPr="00F74271" w:rsidRDefault="002240DF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588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7FB57939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70.6.2.3</w:t>
            </w:r>
          </w:p>
        </w:tc>
      </w:tr>
      <w:tr w:rsidR="00711960" w:rsidRPr="00F74271" w14:paraId="3CD44307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2D7AA65C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i/>
                <w:szCs w:val="19"/>
              </w:rPr>
              <w:t>Canada Mortgage and Housing Corp v Iness</w:t>
            </w:r>
            <w:r w:rsidRPr="00F74271">
              <w:rPr>
                <w:szCs w:val="19"/>
              </w:rPr>
              <w:t xml:space="preserve"> (delegated decision–making must be in accordance with division of powers)</w:t>
            </w:r>
          </w:p>
        </w:tc>
        <w:tc>
          <w:tcPr>
            <w:tcW w:w="673" w:type="pct"/>
            <w:noWrap/>
          </w:tcPr>
          <w:p w14:paraId="554CD4CA" w14:textId="21B5C976" w:rsidR="00711960" w:rsidRPr="00F74271" w:rsidRDefault="003F61AC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544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7F8C1A27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65.3.2</w:t>
            </w:r>
          </w:p>
        </w:tc>
      </w:tr>
      <w:tr w:rsidR="00711960" w:rsidRPr="00F74271" w14:paraId="10AB1D60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361C3CEF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i/>
                <w:szCs w:val="19"/>
              </w:rPr>
              <w:t>Canada v. Bedford</w:t>
            </w:r>
            <w:r w:rsidRPr="00F74271">
              <w:rPr>
                <w:szCs w:val="19"/>
              </w:rPr>
              <w:t xml:space="preserve"> (ability of courts to revisit issues addressed in prior constitutional cases)</w:t>
            </w:r>
          </w:p>
        </w:tc>
        <w:tc>
          <w:tcPr>
            <w:tcW w:w="673" w:type="pct"/>
            <w:noWrap/>
          </w:tcPr>
          <w:p w14:paraId="745A6B0C" w14:textId="4C0370B9" w:rsidR="00711960" w:rsidRPr="00F74271" w:rsidRDefault="000210A8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589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4BC99D7A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71.2</w:t>
            </w:r>
          </w:p>
        </w:tc>
      </w:tr>
      <w:tr w:rsidR="00711960" w:rsidRPr="00F74271" w14:paraId="28753E47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0F92AD5E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i/>
                <w:szCs w:val="19"/>
              </w:rPr>
              <w:t>Canada v. Federation of Law Societies</w:t>
            </w:r>
            <w:r w:rsidRPr="00F74271">
              <w:rPr>
                <w:szCs w:val="19"/>
              </w:rPr>
              <w:t xml:space="preserve"> (lawyer’s duty of commitment to client is principle of fundamental justice)</w:t>
            </w:r>
          </w:p>
        </w:tc>
        <w:tc>
          <w:tcPr>
            <w:tcW w:w="673" w:type="pct"/>
            <w:noWrap/>
          </w:tcPr>
          <w:p w14:paraId="09119930" w14:textId="6CBD6722" w:rsidR="00711960" w:rsidRPr="00F74271" w:rsidRDefault="00BE2454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582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032E7619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70.4.4</w:t>
            </w:r>
          </w:p>
        </w:tc>
      </w:tr>
      <w:tr w:rsidR="00711960" w:rsidRPr="00F74271" w14:paraId="0A0852D9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34E2EF2E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Canadian Bill of Rights – nature of the right – proving Charter claim</w:t>
            </w:r>
          </w:p>
        </w:tc>
        <w:tc>
          <w:tcPr>
            <w:tcW w:w="673" w:type="pct"/>
            <w:noWrap/>
          </w:tcPr>
          <w:p w14:paraId="00FE89D6" w14:textId="2BAE26AF" w:rsidR="00711960" w:rsidRPr="00F74271" w:rsidRDefault="007C200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590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3FFA8D37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71.4.6</w:t>
            </w:r>
          </w:p>
        </w:tc>
      </w:tr>
      <w:tr w:rsidR="00711960" w:rsidRPr="00F74271" w14:paraId="08784E01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7C5F01EE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i/>
                <w:szCs w:val="19"/>
              </w:rPr>
              <w:t xml:space="preserve">Canadian Council of Churches v. Canada </w:t>
            </w:r>
            <w:r w:rsidRPr="00F74271">
              <w:rPr>
                <w:szCs w:val="19"/>
              </w:rPr>
              <w:t xml:space="preserve">(test for standing in constitutional cases) </w:t>
            </w:r>
          </w:p>
        </w:tc>
        <w:tc>
          <w:tcPr>
            <w:tcW w:w="673" w:type="pct"/>
            <w:noWrap/>
          </w:tcPr>
          <w:p w14:paraId="63DA0304" w14:textId="3F1D1D3E" w:rsidR="00711960" w:rsidRPr="00F74271" w:rsidRDefault="00A173F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593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3DB29E86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72.3.1</w:t>
            </w:r>
          </w:p>
        </w:tc>
      </w:tr>
      <w:tr w:rsidR="00711960" w:rsidRPr="00F74271" w14:paraId="7F09A12D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0A552F3E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i/>
                <w:szCs w:val="19"/>
              </w:rPr>
              <w:t>Canadian Western Bank v Alberta</w:t>
            </w:r>
            <w:r w:rsidRPr="00F74271">
              <w:rPr>
                <w:szCs w:val="19"/>
              </w:rPr>
              <w:t xml:space="preserve"> (interjurisdictional immunity principles and application) </w:t>
            </w:r>
          </w:p>
        </w:tc>
        <w:tc>
          <w:tcPr>
            <w:tcW w:w="673" w:type="pct"/>
            <w:noWrap/>
          </w:tcPr>
          <w:p w14:paraId="01021DD1" w14:textId="5E51BB9C" w:rsidR="00711960" w:rsidRPr="00F74271" w:rsidRDefault="0072371E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579</w:t>
            </w:r>
            <w:r w:rsidR="00711960" w:rsidRPr="00F74271">
              <w:rPr>
                <w:szCs w:val="19"/>
              </w:rPr>
              <w:t>(L–R)</w:t>
            </w:r>
          </w:p>
        </w:tc>
        <w:tc>
          <w:tcPr>
            <w:tcW w:w="497" w:type="pct"/>
            <w:noWrap/>
          </w:tcPr>
          <w:p w14:paraId="493E888F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69.5.2</w:t>
            </w:r>
          </w:p>
        </w:tc>
      </w:tr>
      <w:tr w:rsidR="00711960" w:rsidRPr="00F74271" w14:paraId="774EFAAE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2F792EBD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Capacity – administrative tribunal – determining constitutionality of a provision </w:t>
            </w:r>
          </w:p>
        </w:tc>
        <w:tc>
          <w:tcPr>
            <w:tcW w:w="673" w:type="pct"/>
            <w:noWrap/>
          </w:tcPr>
          <w:p w14:paraId="5702D802" w14:textId="7E56BB0F" w:rsidR="00711960" w:rsidRPr="00F74271" w:rsidRDefault="00EE5E87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598(L)-599(L)</w:t>
            </w:r>
          </w:p>
        </w:tc>
        <w:tc>
          <w:tcPr>
            <w:tcW w:w="497" w:type="pct"/>
            <w:noWrap/>
          </w:tcPr>
          <w:p w14:paraId="2325AC48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72.7.1.1</w:t>
            </w:r>
          </w:p>
        </w:tc>
      </w:tr>
      <w:tr w:rsidR="00711960" w:rsidRPr="00F74271" w14:paraId="604A111F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2BF3CBB7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Capacity to consider constitutionality – administrative tribunal</w:t>
            </w:r>
          </w:p>
        </w:tc>
        <w:tc>
          <w:tcPr>
            <w:tcW w:w="673" w:type="pct"/>
            <w:noWrap/>
          </w:tcPr>
          <w:p w14:paraId="42DAF18A" w14:textId="26C03CF2" w:rsidR="00711960" w:rsidRPr="00F74271" w:rsidRDefault="00336F6A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598(L)</w:t>
            </w:r>
          </w:p>
        </w:tc>
        <w:tc>
          <w:tcPr>
            <w:tcW w:w="497" w:type="pct"/>
            <w:noWrap/>
          </w:tcPr>
          <w:p w14:paraId="64710E9A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72.7.1</w:t>
            </w:r>
          </w:p>
        </w:tc>
      </w:tr>
      <w:tr w:rsidR="00711960" w:rsidRPr="00F74271" w14:paraId="55BD047A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147FB0AD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i/>
                <w:szCs w:val="19"/>
              </w:rPr>
              <w:t>Carter v. Canada</w:t>
            </w:r>
            <w:r w:rsidRPr="00F74271">
              <w:rPr>
                <w:szCs w:val="19"/>
              </w:rPr>
              <w:t xml:space="preserve"> (Supreme Court approved the trial judge revisiting of its decision in </w:t>
            </w:r>
            <w:r w:rsidRPr="00F74271">
              <w:rPr>
                <w:i/>
                <w:szCs w:val="19"/>
              </w:rPr>
              <w:t>Rodriguez v. British Columbia</w:t>
            </w:r>
            <w:r w:rsidRPr="00F74271">
              <w:rPr>
                <w:szCs w:val="19"/>
              </w:rPr>
              <w:t>)</w:t>
            </w:r>
          </w:p>
        </w:tc>
        <w:tc>
          <w:tcPr>
            <w:tcW w:w="673" w:type="pct"/>
            <w:noWrap/>
          </w:tcPr>
          <w:p w14:paraId="01A98B3B" w14:textId="4A007280" w:rsidR="00711960" w:rsidRPr="00F74271" w:rsidRDefault="000210A8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589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604F1A9E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71.2</w:t>
            </w:r>
          </w:p>
        </w:tc>
      </w:tr>
      <w:tr w:rsidR="00711960" w:rsidRPr="00F74271" w14:paraId="00DD74F3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4F61A2E6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i/>
                <w:szCs w:val="19"/>
              </w:rPr>
              <w:t>Certiorari</w:t>
            </w:r>
            <w:r w:rsidRPr="00F74271">
              <w:rPr>
                <w:szCs w:val="19"/>
              </w:rPr>
              <w:t xml:space="preserve"> – prerogative writs</w:t>
            </w:r>
          </w:p>
        </w:tc>
        <w:tc>
          <w:tcPr>
            <w:tcW w:w="673" w:type="pct"/>
            <w:noWrap/>
          </w:tcPr>
          <w:p w14:paraId="6FB31E94" w14:textId="736EC96F" w:rsidR="00711960" w:rsidRPr="00F74271" w:rsidRDefault="00E907E5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560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45A9097A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67.3.4.1(b)</w:t>
            </w:r>
          </w:p>
        </w:tc>
      </w:tr>
      <w:tr w:rsidR="00711960" w:rsidRPr="00F74271" w14:paraId="00899E49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4ADC49C5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Challenging a statute – constitutional – other procedural options</w:t>
            </w:r>
          </w:p>
        </w:tc>
        <w:tc>
          <w:tcPr>
            <w:tcW w:w="673" w:type="pct"/>
            <w:noWrap/>
          </w:tcPr>
          <w:p w14:paraId="0006ECF4" w14:textId="6CEF4321" w:rsidR="00711960" w:rsidRPr="00F74271" w:rsidRDefault="004E1C0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600(L-R)</w:t>
            </w:r>
          </w:p>
        </w:tc>
        <w:tc>
          <w:tcPr>
            <w:tcW w:w="497" w:type="pct"/>
            <w:noWrap/>
          </w:tcPr>
          <w:p w14:paraId="24BCF82D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72.9</w:t>
            </w:r>
          </w:p>
        </w:tc>
      </w:tr>
      <w:tr w:rsidR="00711960" w:rsidRPr="00F74271" w14:paraId="3E7035D0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3A89FFA8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b/>
                <w:szCs w:val="19"/>
              </w:rPr>
              <w:t xml:space="preserve">Charter – administrative tribunal </w:t>
            </w:r>
            <w:r w:rsidRPr="00F74271">
              <w:rPr>
                <w:szCs w:val="19"/>
              </w:rPr>
              <w:t>– notice of constitutional question</w:t>
            </w:r>
          </w:p>
        </w:tc>
        <w:tc>
          <w:tcPr>
            <w:tcW w:w="673" w:type="pct"/>
            <w:noWrap/>
          </w:tcPr>
          <w:p w14:paraId="5B219F28" w14:textId="2504AC30" w:rsidR="00711960" w:rsidRPr="00F74271" w:rsidRDefault="006F066B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599(R)</w:t>
            </w:r>
          </w:p>
        </w:tc>
        <w:tc>
          <w:tcPr>
            <w:tcW w:w="497" w:type="pct"/>
            <w:noWrap/>
          </w:tcPr>
          <w:p w14:paraId="33E39FA4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72.7.3</w:t>
            </w:r>
          </w:p>
        </w:tc>
      </w:tr>
      <w:tr w:rsidR="00711960" w:rsidRPr="00F74271" w14:paraId="6586557D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71CD413B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Charter – administrative tribunal – procedure – generally </w:t>
            </w:r>
          </w:p>
        </w:tc>
        <w:tc>
          <w:tcPr>
            <w:tcW w:w="673" w:type="pct"/>
            <w:noWrap/>
          </w:tcPr>
          <w:p w14:paraId="6A4C5803" w14:textId="3D27FFD6" w:rsidR="00711960" w:rsidRPr="00F74271" w:rsidRDefault="006F066B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599(R)</w:t>
            </w:r>
          </w:p>
        </w:tc>
        <w:tc>
          <w:tcPr>
            <w:tcW w:w="497" w:type="pct"/>
            <w:noWrap/>
          </w:tcPr>
          <w:p w14:paraId="0DD9545E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72.7.2</w:t>
            </w:r>
          </w:p>
        </w:tc>
      </w:tr>
      <w:tr w:rsidR="00711960" w:rsidRPr="00F74271" w14:paraId="483323E2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6D8A9737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Charter – administrative tribunal – reference</w:t>
            </w:r>
          </w:p>
        </w:tc>
        <w:tc>
          <w:tcPr>
            <w:tcW w:w="673" w:type="pct"/>
            <w:noWrap/>
          </w:tcPr>
          <w:p w14:paraId="78D80E04" w14:textId="6AA5C065" w:rsidR="00711960" w:rsidRPr="00F74271" w:rsidRDefault="004E1C0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599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139EA52B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72.8</w:t>
            </w:r>
          </w:p>
        </w:tc>
      </w:tr>
      <w:tr w:rsidR="00711960" w:rsidRPr="00F74271" w14:paraId="0B2B13F4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6CF476F5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b/>
                <w:szCs w:val="19"/>
              </w:rPr>
              <w:t>Charter – application</w:t>
            </w:r>
            <w:r w:rsidRPr="00F74271">
              <w:rPr>
                <w:szCs w:val="19"/>
              </w:rPr>
              <w:t xml:space="preserve"> – government action </w:t>
            </w:r>
          </w:p>
        </w:tc>
        <w:tc>
          <w:tcPr>
            <w:tcW w:w="673" w:type="pct"/>
            <w:noWrap/>
          </w:tcPr>
          <w:p w14:paraId="79847762" w14:textId="4EF37742" w:rsidR="00711960" w:rsidRPr="00F74271" w:rsidRDefault="0072371E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581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69E4D778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70.2</w:t>
            </w:r>
          </w:p>
        </w:tc>
      </w:tr>
      <w:tr w:rsidR="00711960" w:rsidRPr="00F74271" w14:paraId="784E0738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0EA926B3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Charter – application – hospitals </w:t>
            </w:r>
          </w:p>
        </w:tc>
        <w:tc>
          <w:tcPr>
            <w:tcW w:w="673" w:type="pct"/>
            <w:noWrap/>
          </w:tcPr>
          <w:p w14:paraId="0A3E5734" w14:textId="57D0B7FA" w:rsidR="00711960" w:rsidRPr="00F74271" w:rsidRDefault="0072371E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581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14A425E2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70.2</w:t>
            </w:r>
          </w:p>
        </w:tc>
      </w:tr>
      <w:tr w:rsidR="00711960" w:rsidRPr="00F74271" w14:paraId="52821E67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6477F16B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Charter – application – mandatory retirement – hospitals and universities  </w:t>
            </w:r>
          </w:p>
        </w:tc>
        <w:tc>
          <w:tcPr>
            <w:tcW w:w="673" w:type="pct"/>
            <w:noWrap/>
          </w:tcPr>
          <w:p w14:paraId="68757C4C" w14:textId="0730E51B" w:rsidR="00711960" w:rsidRPr="00F74271" w:rsidRDefault="0072371E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581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7E2E550F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70.2</w:t>
            </w:r>
          </w:p>
        </w:tc>
      </w:tr>
      <w:tr w:rsidR="00711960" w:rsidRPr="00F74271" w14:paraId="24873B2C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64D53C4B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lastRenderedPageBreak/>
              <w:t xml:space="preserve">Charter – application – school boards and colleges </w:t>
            </w:r>
          </w:p>
        </w:tc>
        <w:tc>
          <w:tcPr>
            <w:tcW w:w="673" w:type="pct"/>
            <w:noWrap/>
          </w:tcPr>
          <w:p w14:paraId="6376F225" w14:textId="05217C06" w:rsidR="00711960" w:rsidRPr="00F74271" w:rsidRDefault="0072371E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581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65345AAB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70.2</w:t>
            </w:r>
          </w:p>
        </w:tc>
      </w:tr>
      <w:tr w:rsidR="00711960" w:rsidRPr="00F74271" w14:paraId="20A9F471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72F5D3C8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Charter – application – secondary picketing</w:t>
            </w:r>
          </w:p>
        </w:tc>
        <w:tc>
          <w:tcPr>
            <w:tcW w:w="673" w:type="pct"/>
            <w:noWrap/>
          </w:tcPr>
          <w:p w14:paraId="5BCAA6D3" w14:textId="3888E55C" w:rsidR="00711960" w:rsidRPr="00F74271" w:rsidRDefault="0072371E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581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086EE092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70.2</w:t>
            </w:r>
          </w:p>
        </w:tc>
      </w:tr>
      <w:tr w:rsidR="00711960" w:rsidRPr="00F74271" w14:paraId="58553318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33135DC1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Charter – application – who is bound</w:t>
            </w:r>
          </w:p>
        </w:tc>
        <w:tc>
          <w:tcPr>
            <w:tcW w:w="673" w:type="pct"/>
            <w:noWrap/>
          </w:tcPr>
          <w:p w14:paraId="090092A1" w14:textId="340D87D8" w:rsidR="00711960" w:rsidRPr="00F74271" w:rsidRDefault="0072371E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581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7605D1F9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70.2</w:t>
            </w:r>
          </w:p>
        </w:tc>
      </w:tr>
      <w:tr w:rsidR="00711960" w:rsidRPr="00F74271" w14:paraId="4B5CA60C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57960073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Charter – application – who is protected</w:t>
            </w:r>
          </w:p>
        </w:tc>
        <w:tc>
          <w:tcPr>
            <w:tcW w:w="673" w:type="pct"/>
            <w:noWrap/>
          </w:tcPr>
          <w:p w14:paraId="309C28B9" w14:textId="4592FA33" w:rsidR="00711960" w:rsidRPr="00F74271" w:rsidRDefault="0072371E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581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71D31F17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70.3</w:t>
            </w:r>
          </w:p>
        </w:tc>
      </w:tr>
      <w:tr w:rsidR="00711960" w:rsidRPr="00F74271" w14:paraId="7962EC0F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3C5AFB64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Charter – application – who is protected – citizens</w:t>
            </w:r>
          </w:p>
        </w:tc>
        <w:tc>
          <w:tcPr>
            <w:tcW w:w="673" w:type="pct"/>
            <w:noWrap/>
          </w:tcPr>
          <w:p w14:paraId="096B0DCA" w14:textId="2372CC41" w:rsidR="00711960" w:rsidRPr="00F74271" w:rsidRDefault="0072371E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581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6AFCA56B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70.3</w:t>
            </w:r>
          </w:p>
        </w:tc>
      </w:tr>
      <w:tr w:rsidR="00711960" w:rsidRPr="00F74271" w14:paraId="37693519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6306F4C2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Charter – application – who is protected – corporations </w:t>
            </w:r>
          </w:p>
        </w:tc>
        <w:tc>
          <w:tcPr>
            <w:tcW w:w="673" w:type="pct"/>
            <w:noWrap/>
          </w:tcPr>
          <w:p w14:paraId="1CE89351" w14:textId="1641BD67" w:rsidR="00711960" w:rsidRPr="00F74271" w:rsidRDefault="0072371E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581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21683FED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70.3</w:t>
            </w:r>
          </w:p>
        </w:tc>
      </w:tr>
      <w:tr w:rsidR="00711960" w:rsidRPr="00F74271" w14:paraId="351DF656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5A26DD4B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Charter – application – who is protected – individuals </w:t>
            </w:r>
          </w:p>
        </w:tc>
        <w:tc>
          <w:tcPr>
            <w:tcW w:w="673" w:type="pct"/>
            <w:noWrap/>
          </w:tcPr>
          <w:p w14:paraId="20045E97" w14:textId="276318D0" w:rsidR="00711960" w:rsidRPr="00F74271" w:rsidRDefault="0072371E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581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62AD8040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70.3</w:t>
            </w:r>
          </w:p>
        </w:tc>
      </w:tr>
      <w:tr w:rsidR="00711960" w:rsidRPr="00F74271" w14:paraId="3021474E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598007F9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Charter – application – who is protected – presence in Canada </w:t>
            </w:r>
          </w:p>
        </w:tc>
        <w:tc>
          <w:tcPr>
            <w:tcW w:w="673" w:type="pct"/>
            <w:noWrap/>
          </w:tcPr>
          <w:p w14:paraId="1FBEC748" w14:textId="7D500D43" w:rsidR="00711960" w:rsidRPr="00F74271" w:rsidRDefault="0072371E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581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74EFD73D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70.3</w:t>
            </w:r>
          </w:p>
        </w:tc>
      </w:tr>
      <w:tr w:rsidR="00711960" w:rsidRPr="00F74271" w14:paraId="5FFCF203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07B956D4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Charter – application of – administrative tribunal</w:t>
            </w:r>
          </w:p>
        </w:tc>
        <w:tc>
          <w:tcPr>
            <w:tcW w:w="673" w:type="pct"/>
            <w:noWrap/>
          </w:tcPr>
          <w:p w14:paraId="6C44AE2C" w14:textId="7300851A" w:rsidR="00711960" w:rsidRPr="00F74271" w:rsidRDefault="00EE5E87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598(L)-599(L)</w:t>
            </w:r>
          </w:p>
        </w:tc>
        <w:tc>
          <w:tcPr>
            <w:tcW w:w="497" w:type="pct"/>
            <w:noWrap/>
          </w:tcPr>
          <w:p w14:paraId="21DABFCD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72.7.1.1</w:t>
            </w:r>
          </w:p>
        </w:tc>
      </w:tr>
      <w:tr w:rsidR="00711960" w:rsidRPr="00F74271" w14:paraId="72E6C0C6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05DD556E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Charter – arbitrary detention – s.9</w:t>
            </w:r>
          </w:p>
        </w:tc>
        <w:tc>
          <w:tcPr>
            <w:tcW w:w="673" w:type="pct"/>
            <w:noWrap/>
          </w:tcPr>
          <w:p w14:paraId="17230580" w14:textId="46845915" w:rsidR="00711960" w:rsidRPr="00F74271" w:rsidRDefault="00073877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583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3596BD3E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70.4.5</w:t>
            </w:r>
          </w:p>
        </w:tc>
      </w:tr>
      <w:tr w:rsidR="00711960" w:rsidRPr="00F74271" w14:paraId="6081E069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197E5030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Charter – as interpretive tool – administrative tribunal</w:t>
            </w:r>
          </w:p>
        </w:tc>
        <w:tc>
          <w:tcPr>
            <w:tcW w:w="673" w:type="pct"/>
            <w:noWrap/>
          </w:tcPr>
          <w:p w14:paraId="1DD6F66A" w14:textId="0CDE9BE7" w:rsidR="00711960" w:rsidRPr="00F74271" w:rsidRDefault="006F066B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599(L)</w:t>
            </w:r>
          </w:p>
        </w:tc>
        <w:tc>
          <w:tcPr>
            <w:tcW w:w="497" w:type="pct"/>
            <w:noWrap/>
          </w:tcPr>
          <w:p w14:paraId="5AB80418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72.7.1.3</w:t>
            </w:r>
          </w:p>
        </w:tc>
      </w:tr>
      <w:tr w:rsidR="00711960" w:rsidRPr="00F74271" w14:paraId="1002F610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718B1839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Charter – as interpretive tool – tribunal </w:t>
            </w:r>
          </w:p>
        </w:tc>
        <w:tc>
          <w:tcPr>
            <w:tcW w:w="673" w:type="pct"/>
            <w:noWrap/>
          </w:tcPr>
          <w:p w14:paraId="002D3B1F" w14:textId="19F64F74" w:rsidR="00711960" w:rsidRPr="00F74271" w:rsidRDefault="006F066B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599(L)</w:t>
            </w:r>
          </w:p>
        </w:tc>
        <w:tc>
          <w:tcPr>
            <w:tcW w:w="497" w:type="pct"/>
            <w:noWrap/>
          </w:tcPr>
          <w:p w14:paraId="6241C3D7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72.7.1.3</w:t>
            </w:r>
          </w:p>
        </w:tc>
      </w:tr>
      <w:tr w:rsidR="00711960" w:rsidRPr="00F74271" w14:paraId="26DD3ADA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5CA67557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Charter – breach – burden of proof – on applicant </w:t>
            </w:r>
          </w:p>
        </w:tc>
        <w:tc>
          <w:tcPr>
            <w:tcW w:w="673" w:type="pct"/>
            <w:noWrap/>
          </w:tcPr>
          <w:p w14:paraId="78F066EA" w14:textId="559ACBC7" w:rsidR="00711960" w:rsidRPr="00F74271" w:rsidRDefault="007C200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590</w:t>
            </w:r>
            <w:r w:rsidR="00711960" w:rsidRPr="00F74271">
              <w:rPr>
                <w:szCs w:val="19"/>
              </w:rPr>
              <w:t>(R) –</w:t>
            </w:r>
            <w:r w:rsidRPr="00F74271">
              <w:rPr>
                <w:szCs w:val="19"/>
              </w:rPr>
              <w:t xml:space="preserve"> 591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39A916D2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71.4.7</w:t>
            </w:r>
          </w:p>
        </w:tc>
      </w:tr>
      <w:tr w:rsidR="00711960" w:rsidRPr="00F74271" w14:paraId="387113D8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10277864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Charter – bringing administration of justice into disrepute – evidence – criminal cases</w:t>
            </w:r>
          </w:p>
        </w:tc>
        <w:tc>
          <w:tcPr>
            <w:tcW w:w="673" w:type="pct"/>
            <w:noWrap/>
          </w:tcPr>
          <w:p w14:paraId="55425AD6" w14:textId="06BE0C80" w:rsidR="00711960" w:rsidRPr="00F74271" w:rsidRDefault="00B347EA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588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6DA39AA8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70.6.2.5</w:t>
            </w:r>
          </w:p>
        </w:tc>
      </w:tr>
      <w:tr w:rsidR="00711960" w:rsidRPr="00F74271" w14:paraId="718C62CB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65132633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Charter – calculation of damages – remedy</w:t>
            </w:r>
          </w:p>
        </w:tc>
        <w:tc>
          <w:tcPr>
            <w:tcW w:w="673" w:type="pct"/>
            <w:noWrap/>
          </w:tcPr>
          <w:p w14:paraId="2AAD5F7A" w14:textId="30F24673" w:rsidR="00711960" w:rsidRPr="00F74271" w:rsidRDefault="00AD5BD9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592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583482D7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71.4.9.5</w:t>
            </w:r>
          </w:p>
        </w:tc>
      </w:tr>
      <w:tr w:rsidR="00711960" w:rsidRPr="00F74271" w14:paraId="4193AEB4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31B70D25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b/>
                <w:szCs w:val="19"/>
              </w:rPr>
              <w:t>Charter – challenge</w:t>
            </w:r>
            <w:r w:rsidRPr="00F74271">
              <w:rPr>
                <w:szCs w:val="19"/>
              </w:rPr>
              <w:t xml:space="preserve"> – jurisdiction of administrative tribunals</w:t>
            </w:r>
          </w:p>
        </w:tc>
        <w:tc>
          <w:tcPr>
            <w:tcW w:w="673" w:type="pct"/>
            <w:noWrap/>
          </w:tcPr>
          <w:p w14:paraId="5680009C" w14:textId="0B95D9F0" w:rsidR="00711960" w:rsidRPr="00F74271" w:rsidRDefault="00EE5E87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598(L)</w:t>
            </w:r>
          </w:p>
        </w:tc>
        <w:tc>
          <w:tcPr>
            <w:tcW w:w="497" w:type="pct"/>
            <w:noWrap/>
          </w:tcPr>
          <w:p w14:paraId="07A4350B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72.7.1</w:t>
            </w:r>
          </w:p>
        </w:tc>
      </w:tr>
      <w:tr w:rsidR="00711960" w:rsidRPr="00F74271" w14:paraId="6E3F401C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59A202B6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Charter – challenge – proving government action</w:t>
            </w:r>
          </w:p>
        </w:tc>
        <w:tc>
          <w:tcPr>
            <w:tcW w:w="673" w:type="pct"/>
            <w:noWrap/>
          </w:tcPr>
          <w:p w14:paraId="374ED95C" w14:textId="47B57199" w:rsidR="00711960" w:rsidRPr="00F74271" w:rsidRDefault="007278F1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590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66F55EB5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71.4.5</w:t>
            </w:r>
          </w:p>
        </w:tc>
      </w:tr>
      <w:tr w:rsidR="00711960" w:rsidRPr="00F74271" w14:paraId="43406016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0B8B63C4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Charter – challenging constitutionality of a statute – test litigant</w:t>
            </w:r>
          </w:p>
        </w:tc>
        <w:tc>
          <w:tcPr>
            <w:tcW w:w="673" w:type="pct"/>
            <w:noWrap/>
          </w:tcPr>
          <w:p w14:paraId="7D7F17C3" w14:textId="42733E96" w:rsidR="00711960" w:rsidRPr="00F74271" w:rsidRDefault="004E1C0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600(L-R)</w:t>
            </w:r>
          </w:p>
        </w:tc>
        <w:tc>
          <w:tcPr>
            <w:tcW w:w="497" w:type="pct"/>
            <w:noWrap/>
          </w:tcPr>
          <w:p w14:paraId="0FBF9193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72.9</w:t>
            </w:r>
          </w:p>
        </w:tc>
      </w:tr>
      <w:tr w:rsidR="00711960" w:rsidRPr="00F74271" w14:paraId="44FD2604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17B301DD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Charter – citizens – who is protected </w:t>
            </w:r>
          </w:p>
        </w:tc>
        <w:tc>
          <w:tcPr>
            <w:tcW w:w="673" w:type="pct"/>
            <w:noWrap/>
          </w:tcPr>
          <w:p w14:paraId="495B34E8" w14:textId="0FA02F8A" w:rsidR="00711960" w:rsidRPr="00F74271" w:rsidRDefault="0072371E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581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4B0975E8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70.3</w:t>
            </w:r>
          </w:p>
        </w:tc>
      </w:tr>
      <w:tr w:rsidR="00711960" w:rsidRPr="00F74271" w14:paraId="07AD95F5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3EA82E09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Charter – collateral challenge</w:t>
            </w:r>
          </w:p>
        </w:tc>
        <w:tc>
          <w:tcPr>
            <w:tcW w:w="673" w:type="pct"/>
            <w:noWrap/>
          </w:tcPr>
          <w:p w14:paraId="54FAED27" w14:textId="67C03D1D" w:rsidR="00711960" w:rsidRPr="00F74271" w:rsidRDefault="00A173F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593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3968E1DC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72.2</w:t>
            </w:r>
          </w:p>
        </w:tc>
      </w:tr>
      <w:tr w:rsidR="00711960" w:rsidRPr="00F74271" w14:paraId="37A71452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295E9419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Charter – constitutional exemption – remedy (interpreting the Charter)</w:t>
            </w:r>
          </w:p>
        </w:tc>
        <w:tc>
          <w:tcPr>
            <w:tcW w:w="673" w:type="pct"/>
            <w:noWrap/>
          </w:tcPr>
          <w:p w14:paraId="2C64507C" w14:textId="00BA86BF" w:rsidR="00711960" w:rsidRPr="00F74271" w:rsidRDefault="002240DF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587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1F7070E0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70.6.1.5</w:t>
            </w:r>
          </w:p>
        </w:tc>
      </w:tr>
      <w:tr w:rsidR="00711960" w:rsidRPr="00F74271" w14:paraId="144741A8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1FC36A8D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Charter – constitutional exemption as remedy (proving a claim)</w:t>
            </w:r>
          </w:p>
        </w:tc>
        <w:tc>
          <w:tcPr>
            <w:tcW w:w="673" w:type="pct"/>
            <w:noWrap/>
          </w:tcPr>
          <w:p w14:paraId="26DB781E" w14:textId="6EE99AAB" w:rsidR="00711960" w:rsidRPr="00F74271" w:rsidRDefault="00AD5BD9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592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4C9BE905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71.4.9.3</w:t>
            </w:r>
          </w:p>
        </w:tc>
      </w:tr>
      <w:tr w:rsidR="00711960" w:rsidRPr="00F74271" w14:paraId="4AD5B49D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0CAE7F89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Charter – corporations – who is protected</w:t>
            </w:r>
          </w:p>
        </w:tc>
        <w:tc>
          <w:tcPr>
            <w:tcW w:w="673" w:type="pct"/>
            <w:noWrap/>
          </w:tcPr>
          <w:p w14:paraId="1D5F5269" w14:textId="01E35BB5" w:rsidR="00711960" w:rsidRPr="00F74271" w:rsidRDefault="0072371E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581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6CE93CFD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70.3</w:t>
            </w:r>
          </w:p>
        </w:tc>
      </w:tr>
      <w:tr w:rsidR="00711960" w:rsidRPr="00F74271" w14:paraId="3DEF2432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037ECADF" w14:textId="77777777" w:rsidR="00711960" w:rsidRPr="00F74271" w:rsidRDefault="00711960" w:rsidP="007C2CD5">
            <w:pPr>
              <w:rPr>
                <w:b/>
                <w:szCs w:val="19"/>
              </w:rPr>
            </w:pPr>
            <w:r w:rsidRPr="00F74271">
              <w:rPr>
                <w:b/>
                <w:szCs w:val="19"/>
              </w:rPr>
              <w:t xml:space="preserve">Charter – costs </w:t>
            </w:r>
          </w:p>
        </w:tc>
        <w:tc>
          <w:tcPr>
            <w:tcW w:w="673" w:type="pct"/>
            <w:noWrap/>
          </w:tcPr>
          <w:p w14:paraId="32398CB4" w14:textId="22799475" w:rsidR="00711960" w:rsidRPr="00F74271" w:rsidRDefault="00AD5BD9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592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64D79800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71.4.9.6</w:t>
            </w:r>
          </w:p>
        </w:tc>
      </w:tr>
      <w:tr w:rsidR="00711960" w:rsidRPr="00F74271" w14:paraId="06FD7DA3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1A4C7718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Charter – costs – proving Charter claim </w:t>
            </w:r>
          </w:p>
        </w:tc>
        <w:tc>
          <w:tcPr>
            <w:tcW w:w="673" w:type="pct"/>
            <w:noWrap/>
          </w:tcPr>
          <w:p w14:paraId="0281A0E6" w14:textId="3183B38A" w:rsidR="00711960" w:rsidRPr="00F74271" w:rsidRDefault="00AD5BD9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592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42064E7A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71.4.9.6</w:t>
            </w:r>
          </w:p>
        </w:tc>
      </w:tr>
      <w:tr w:rsidR="00711960" w:rsidRPr="00F74271" w14:paraId="1A9D7F5C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45C97C21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Charter – court competent jurisdiction – s.24 – administrative tribunals</w:t>
            </w:r>
          </w:p>
        </w:tc>
        <w:tc>
          <w:tcPr>
            <w:tcW w:w="673" w:type="pct"/>
            <w:noWrap/>
          </w:tcPr>
          <w:p w14:paraId="5DABD461" w14:textId="1E0FF184" w:rsidR="00711960" w:rsidRPr="00F74271" w:rsidRDefault="006F066B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599(L)</w:t>
            </w:r>
          </w:p>
        </w:tc>
        <w:tc>
          <w:tcPr>
            <w:tcW w:w="497" w:type="pct"/>
            <w:noWrap/>
          </w:tcPr>
          <w:p w14:paraId="23FF77A3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72.7.1.2</w:t>
            </w:r>
          </w:p>
        </w:tc>
      </w:tr>
      <w:tr w:rsidR="00711960" w:rsidRPr="00F74271" w14:paraId="6460D4D7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272BA96A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Charter – criminal justice rights – ss.8–14</w:t>
            </w:r>
          </w:p>
        </w:tc>
        <w:tc>
          <w:tcPr>
            <w:tcW w:w="673" w:type="pct"/>
            <w:noWrap/>
          </w:tcPr>
          <w:p w14:paraId="510F1BCD" w14:textId="4D19323A" w:rsidR="00711960" w:rsidRPr="00F74271" w:rsidRDefault="00073877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583</w:t>
            </w:r>
            <w:r w:rsidR="00711960" w:rsidRPr="00F74271">
              <w:rPr>
                <w:szCs w:val="19"/>
              </w:rPr>
              <w:t>(L–R)</w:t>
            </w:r>
          </w:p>
        </w:tc>
        <w:tc>
          <w:tcPr>
            <w:tcW w:w="497" w:type="pct"/>
            <w:noWrap/>
          </w:tcPr>
          <w:p w14:paraId="4BAA6E93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70.4.5</w:t>
            </w:r>
          </w:p>
        </w:tc>
      </w:tr>
      <w:tr w:rsidR="00711960" w:rsidRPr="00F74271" w14:paraId="0CA5EE62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71D23B55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Charter – Crown prerogative </w:t>
            </w:r>
          </w:p>
        </w:tc>
        <w:tc>
          <w:tcPr>
            <w:tcW w:w="673" w:type="pct"/>
            <w:noWrap/>
          </w:tcPr>
          <w:p w14:paraId="293B160E" w14:textId="3DC222B1" w:rsidR="00711960" w:rsidRPr="00F74271" w:rsidRDefault="00B347EA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588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5AC9D965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70.6.2.3</w:t>
            </w:r>
          </w:p>
        </w:tc>
      </w:tr>
      <w:tr w:rsidR="00711960" w:rsidRPr="00F74271" w14:paraId="57E5FBCB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54B6CE49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Charter – cruel/unusual punishment – s.12</w:t>
            </w:r>
          </w:p>
        </w:tc>
        <w:tc>
          <w:tcPr>
            <w:tcW w:w="673" w:type="pct"/>
            <w:noWrap/>
          </w:tcPr>
          <w:p w14:paraId="0414B890" w14:textId="1661D29C" w:rsidR="00711960" w:rsidRPr="00F74271" w:rsidRDefault="00073877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583</w:t>
            </w:r>
            <w:r w:rsidR="00711960" w:rsidRPr="00F74271">
              <w:rPr>
                <w:szCs w:val="19"/>
              </w:rPr>
              <w:t>(L–R)</w:t>
            </w:r>
          </w:p>
        </w:tc>
        <w:tc>
          <w:tcPr>
            <w:tcW w:w="497" w:type="pct"/>
            <w:noWrap/>
          </w:tcPr>
          <w:p w14:paraId="29F93153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70.4.5</w:t>
            </w:r>
          </w:p>
        </w:tc>
      </w:tr>
      <w:tr w:rsidR="00711960" w:rsidRPr="00F74271" w14:paraId="3F1BE332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2CF96EE4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Charter – damages – calculation of</w:t>
            </w:r>
          </w:p>
        </w:tc>
        <w:tc>
          <w:tcPr>
            <w:tcW w:w="673" w:type="pct"/>
            <w:noWrap/>
          </w:tcPr>
          <w:p w14:paraId="781FF9FD" w14:textId="156F40DF" w:rsidR="00711960" w:rsidRPr="00F74271" w:rsidRDefault="00AD5BD9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592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7DC664F4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71.4.9.5</w:t>
            </w:r>
          </w:p>
        </w:tc>
      </w:tr>
      <w:tr w:rsidR="00711960" w:rsidRPr="00F74271" w14:paraId="17A6D934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2BE7C710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lastRenderedPageBreak/>
              <w:t>Charter – declaration of breach – s. 24</w:t>
            </w:r>
          </w:p>
        </w:tc>
        <w:tc>
          <w:tcPr>
            <w:tcW w:w="673" w:type="pct"/>
            <w:noWrap/>
          </w:tcPr>
          <w:p w14:paraId="75CC78BE" w14:textId="5EF4367B" w:rsidR="00711960" w:rsidRPr="00F74271" w:rsidRDefault="002240DF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587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4040F940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70.6.2.1</w:t>
            </w:r>
          </w:p>
        </w:tc>
      </w:tr>
      <w:tr w:rsidR="00711960" w:rsidRPr="00F74271" w14:paraId="187B94E2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76E76845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Charter – declaration of invalidity</w:t>
            </w:r>
          </w:p>
        </w:tc>
        <w:tc>
          <w:tcPr>
            <w:tcW w:w="673" w:type="pct"/>
            <w:noWrap/>
          </w:tcPr>
          <w:p w14:paraId="26980ABE" w14:textId="0A6550A7" w:rsidR="00711960" w:rsidRPr="00F74271" w:rsidRDefault="002912D8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585</w:t>
            </w:r>
            <w:r w:rsidR="00711960" w:rsidRPr="00F74271">
              <w:rPr>
                <w:szCs w:val="19"/>
              </w:rPr>
              <w:t>(R)</w:t>
            </w:r>
            <w:r w:rsidRPr="00F74271">
              <w:rPr>
                <w:szCs w:val="19"/>
              </w:rPr>
              <w:t xml:space="preserve"> – 586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31E0CF40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70.6.1</w:t>
            </w:r>
          </w:p>
        </w:tc>
      </w:tr>
      <w:tr w:rsidR="00711960" w:rsidRPr="00F74271" w14:paraId="511FBE91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580B5248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Charter – delegation must be in accordance with</w:t>
            </w:r>
          </w:p>
        </w:tc>
        <w:tc>
          <w:tcPr>
            <w:tcW w:w="673" w:type="pct"/>
            <w:noWrap/>
          </w:tcPr>
          <w:p w14:paraId="45606621" w14:textId="1C7BE4E2" w:rsidR="00711960" w:rsidRPr="00F74271" w:rsidRDefault="003F61AC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544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1E3ACEE4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65.3.2</w:t>
            </w:r>
          </w:p>
        </w:tc>
      </w:tr>
      <w:tr w:rsidR="00711960" w:rsidRPr="00F74271" w14:paraId="29952602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49DEB44A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Charter – democratic rights – ss. 3–5</w:t>
            </w:r>
          </w:p>
        </w:tc>
        <w:tc>
          <w:tcPr>
            <w:tcW w:w="673" w:type="pct"/>
            <w:noWrap/>
          </w:tcPr>
          <w:p w14:paraId="7FB75F22" w14:textId="2B90582B" w:rsidR="00711960" w:rsidRPr="00F74271" w:rsidRDefault="00BE2454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582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38C99CE7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70.4.2</w:t>
            </w:r>
          </w:p>
        </w:tc>
      </w:tr>
      <w:tr w:rsidR="00711960" w:rsidRPr="00F74271" w14:paraId="6492CB4C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59DFD744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Charter – direct challenge</w:t>
            </w:r>
          </w:p>
        </w:tc>
        <w:tc>
          <w:tcPr>
            <w:tcW w:w="673" w:type="pct"/>
            <w:noWrap/>
          </w:tcPr>
          <w:p w14:paraId="7B5242E9" w14:textId="68375013" w:rsidR="00711960" w:rsidRPr="00F74271" w:rsidRDefault="00A173F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593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1DDDE47A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72.2</w:t>
            </w:r>
          </w:p>
        </w:tc>
      </w:tr>
      <w:tr w:rsidR="00711960" w:rsidRPr="00F74271" w14:paraId="3F9B6DFA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6E8E1E8A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b/>
                <w:szCs w:val="19"/>
              </w:rPr>
              <w:t>Charter – Divisional Court</w:t>
            </w:r>
            <w:r w:rsidRPr="00F74271">
              <w:rPr>
                <w:szCs w:val="19"/>
              </w:rPr>
              <w:t xml:space="preserve"> – collateral Charter challenge</w:t>
            </w:r>
          </w:p>
        </w:tc>
        <w:tc>
          <w:tcPr>
            <w:tcW w:w="673" w:type="pct"/>
            <w:noWrap/>
          </w:tcPr>
          <w:p w14:paraId="5D367E9B" w14:textId="1A4CAB8C" w:rsidR="00711960" w:rsidRPr="00F74271" w:rsidRDefault="006F0271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596(L-R)</w:t>
            </w:r>
          </w:p>
        </w:tc>
        <w:tc>
          <w:tcPr>
            <w:tcW w:w="497" w:type="pct"/>
            <w:noWrap/>
          </w:tcPr>
          <w:p w14:paraId="0EA3DE7F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72.5.1</w:t>
            </w:r>
          </w:p>
        </w:tc>
      </w:tr>
      <w:tr w:rsidR="00711960" w:rsidRPr="00F74271" w14:paraId="123FFAD6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48D6E05E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Charter – Divisional Court – jurisdiction</w:t>
            </w:r>
          </w:p>
        </w:tc>
        <w:tc>
          <w:tcPr>
            <w:tcW w:w="673" w:type="pct"/>
            <w:noWrap/>
          </w:tcPr>
          <w:p w14:paraId="766A5A1A" w14:textId="4E588E5C" w:rsidR="00711960" w:rsidRPr="00F74271" w:rsidRDefault="006F0271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596(L-R)</w:t>
            </w:r>
          </w:p>
        </w:tc>
        <w:tc>
          <w:tcPr>
            <w:tcW w:w="497" w:type="pct"/>
            <w:noWrap/>
          </w:tcPr>
          <w:p w14:paraId="690F7D1F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72.5.1</w:t>
            </w:r>
          </w:p>
        </w:tc>
      </w:tr>
      <w:tr w:rsidR="00711960" w:rsidRPr="00F74271" w14:paraId="3635942D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3B869EC9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Charter – Divisional Court – procedural considerations</w:t>
            </w:r>
          </w:p>
        </w:tc>
        <w:tc>
          <w:tcPr>
            <w:tcW w:w="673" w:type="pct"/>
            <w:noWrap/>
          </w:tcPr>
          <w:p w14:paraId="368663F4" w14:textId="21F060B3" w:rsidR="00711960" w:rsidRPr="00F74271" w:rsidRDefault="006F0271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596(R</w:t>
            </w:r>
            <w:r w:rsidR="00711960" w:rsidRPr="00F74271">
              <w:rPr>
                <w:szCs w:val="19"/>
              </w:rPr>
              <w:t>)</w:t>
            </w:r>
          </w:p>
        </w:tc>
        <w:tc>
          <w:tcPr>
            <w:tcW w:w="497" w:type="pct"/>
            <w:noWrap/>
          </w:tcPr>
          <w:p w14:paraId="5CB566CC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72.5.2</w:t>
            </w:r>
          </w:p>
        </w:tc>
      </w:tr>
      <w:tr w:rsidR="00711960" w:rsidRPr="00F74271" w14:paraId="75D4163B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408243AF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Charter – Divisional Court – procedure </w:t>
            </w:r>
          </w:p>
        </w:tc>
        <w:tc>
          <w:tcPr>
            <w:tcW w:w="673" w:type="pct"/>
            <w:noWrap/>
          </w:tcPr>
          <w:p w14:paraId="606B7966" w14:textId="3D0BDFC1" w:rsidR="00711960" w:rsidRPr="00F74271" w:rsidRDefault="006F0271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596(L-R)</w:t>
            </w:r>
          </w:p>
        </w:tc>
        <w:tc>
          <w:tcPr>
            <w:tcW w:w="497" w:type="pct"/>
            <w:noWrap/>
          </w:tcPr>
          <w:p w14:paraId="161D1C51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72.5</w:t>
            </w:r>
          </w:p>
        </w:tc>
      </w:tr>
      <w:tr w:rsidR="00711960" w:rsidRPr="00F74271" w14:paraId="460EAB7D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6465C839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b/>
                <w:szCs w:val="19"/>
              </w:rPr>
              <w:t xml:space="preserve">Charter – equality rights </w:t>
            </w:r>
            <w:r w:rsidRPr="00F74271">
              <w:rPr>
                <w:szCs w:val="19"/>
              </w:rPr>
              <w:t xml:space="preserve">– s. 15 – </w:t>
            </w:r>
            <w:r w:rsidRPr="00F74271">
              <w:rPr>
                <w:i/>
                <w:szCs w:val="19"/>
              </w:rPr>
              <w:t>Law</w:t>
            </w:r>
            <w:r w:rsidRPr="00F74271">
              <w:rPr>
                <w:szCs w:val="19"/>
              </w:rPr>
              <w:t xml:space="preserve"> test</w:t>
            </w:r>
          </w:p>
        </w:tc>
        <w:tc>
          <w:tcPr>
            <w:tcW w:w="673" w:type="pct"/>
            <w:noWrap/>
          </w:tcPr>
          <w:p w14:paraId="2FBF170A" w14:textId="4E7301A5" w:rsidR="00711960" w:rsidRPr="00F74271" w:rsidRDefault="00073877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583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50E3966D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70.4.6</w:t>
            </w:r>
          </w:p>
        </w:tc>
      </w:tr>
      <w:tr w:rsidR="00711960" w:rsidRPr="00F74271" w14:paraId="73C2178A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3BD5B6B9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Charter – equality rights – s. 15 – </w:t>
            </w:r>
            <w:r w:rsidRPr="00F74271">
              <w:rPr>
                <w:i/>
                <w:szCs w:val="19"/>
              </w:rPr>
              <w:t>Law</w:t>
            </w:r>
            <w:r w:rsidRPr="00F74271">
              <w:rPr>
                <w:szCs w:val="19"/>
              </w:rPr>
              <w:t xml:space="preserve"> test – modifications to </w:t>
            </w:r>
            <w:r w:rsidRPr="00F74271">
              <w:rPr>
                <w:i/>
                <w:szCs w:val="19"/>
              </w:rPr>
              <w:t>Law</w:t>
            </w:r>
          </w:p>
        </w:tc>
        <w:tc>
          <w:tcPr>
            <w:tcW w:w="673" w:type="pct"/>
            <w:noWrap/>
          </w:tcPr>
          <w:p w14:paraId="10CFA8A8" w14:textId="3398855F" w:rsidR="00711960" w:rsidRPr="00F74271" w:rsidRDefault="00073877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583(R)–584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0985F985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70.4.6</w:t>
            </w:r>
          </w:p>
        </w:tc>
      </w:tr>
      <w:tr w:rsidR="00711960" w:rsidRPr="00F74271" w14:paraId="421FE0FD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780DFA1F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Charter – equality rights – s. 15 – personal circumstances </w:t>
            </w:r>
          </w:p>
        </w:tc>
        <w:tc>
          <w:tcPr>
            <w:tcW w:w="673" w:type="pct"/>
            <w:noWrap/>
          </w:tcPr>
          <w:p w14:paraId="4B41742B" w14:textId="4CAEACD7" w:rsidR="00711960" w:rsidRPr="00F74271" w:rsidRDefault="00073877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584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291267AB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70.4.6</w:t>
            </w:r>
          </w:p>
        </w:tc>
      </w:tr>
      <w:tr w:rsidR="00711960" w:rsidRPr="00F74271" w14:paraId="3BF09EFA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5C0729E4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Charter – equality rights – s.15</w:t>
            </w:r>
          </w:p>
        </w:tc>
        <w:tc>
          <w:tcPr>
            <w:tcW w:w="673" w:type="pct"/>
            <w:noWrap/>
          </w:tcPr>
          <w:p w14:paraId="19DF03D2" w14:textId="64FEB68F" w:rsidR="00711960" w:rsidRPr="00F74271" w:rsidRDefault="00073877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583(R)–584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1BA249A9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70.4.6</w:t>
            </w:r>
          </w:p>
        </w:tc>
      </w:tr>
      <w:tr w:rsidR="00711960" w:rsidRPr="00F74271" w14:paraId="4593BFDA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190FBAB5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Charter – equality rights – s.15(2)</w:t>
            </w:r>
          </w:p>
        </w:tc>
        <w:tc>
          <w:tcPr>
            <w:tcW w:w="673" w:type="pct"/>
            <w:noWrap/>
          </w:tcPr>
          <w:p w14:paraId="0B7A7C16" w14:textId="33D39665" w:rsidR="00711960" w:rsidRPr="00F74271" w:rsidRDefault="00073877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584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74F712A8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70.4.6</w:t>
            </w:r>
          </w:p>
        </w:tc>
      </w:tr>
      <w:tr w:rsidR="00711960" w:rsidRPr="00F74271" w14:paraId="02FF6A9A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5033DBBF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Charter – exclusion of evidence – s. 24(2)</w:t>
            </w:r>
          </w:p>
        </w:tc>
        <w:tc>
          <w:tcPr>
            <w:tcW w:w="673" w:type="pct"/>
            <w:noWrap/>
          </w:tcPr>
          <w:p w14:paraId="70820826" w14:textId="00BC1685" w:rsidR="00711960" w:rsidRPr="00F74271" w:rsidRDefault="00B347EA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588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477F8ADF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70.6.2.5</w:t>
            </w:r>
          </w:p>
        </w:tc>
      </w:tr>
      <w:tr w:rsidR="00711960" w:rsidRPr="00F74271" w14:paraId="5C55856B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1BA94467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Charter – experts – proving a claim </w:t>
            </w:r>
          </w:p>
        </w:tc>
        <w:tc>
          <w:tcPr>
            <w:tcW w:w="673" w:type="pct"/>
            <w:noWrap/>
          </w:tcPr>
          <w:p w14:paraId="47B1EE93" w14:textId="360E9F22" w:rsidR="00711960" w:rsidRPr="00F74271" w:rsidRDefault="000210A8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589(R) – 590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101A4F01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 xml:space="preserve"> 71.3.3</w:t>
            </w:r>
          </w:p>
        </w:tc>
      </w:tr>
      <w:tr w:rsidR="00711960" w:rsidRPr="00F74271" w14:paraId="0C0381B3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57EC5294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Charter – factual issues – proving Charter claim</w:t>
            </w:r>
          </w:p>
        </w:tc>
        <w:tc>
          <w:tcPr>
            <w:tcW w:w="673" w:type="pct"/>
            <w:noWrap/>
          </w:tcPr>
          <w:p w14:paraId="2028E982" w14:textId="79A7BBDB" w:rsidR="00711960" w:rsidRPr="00F74271" w:rsidRDefault="000210A8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590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5C92EFB9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71.4</w:t>
            </w:r>
          </w:p>
        </w:tc>
      </w:tr>
      <w:tr w:rsidR="00711960" w:rsidRPr="00F74271" w14:paraId="4285A165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7D935C4E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b/>
                <w:szCs w:val="19"/>
              </w:rPr>
              <w:t>Charter – Federal Court</w:t>
            </w:r>
            <w:r w:rsidRPr="00F74271">
              <w:rPr>
                <w:szCs w:val="19"/>
              </w:rPr>
              <w:t xml:space="preserve"> – limitations and parties</w:t>
            </w:r>
          </w:p>
        </w:tc>
        <w:tc>
          <w:tcPr>
            <w:tcW w:w="673" w:type="pct"/>
            <w:noWrap/>
          </w:tcPr>
          <w:p w14:paraId="194929F4" w14:textId="5B39512E" w:rsidR="00711960" w:rsidRPr="00F74271" w:rsidRDefault="00336F6A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597(R)</w:t>
            </w:r>
          </w:p>
        </w:tc>
        <w:tc>
          <w:tcPr>
            <w:tcW w:w="497" w:type="pct"/>
            <w:noWrap/>
          </w:tcPr>
          <w:p w14:paraId="26DB34CF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72.6.3</w:t>
            </w:r>
          </w:p>
        </w:tc>
      </w:tr>
      <w:tr w:rsidR="00711960" w:rsidRPr="00F74271" w14:paraId="7727D32E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1B8D8260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Charter – Federal Court – notice of constitutional question</w:t>
            </w:r>
          </w:p>
        </w:tc>
        <w:tc>
          <w:tcPr>
            <w:tcW w:w="673" w:type="pct"/>
            <w:noWrap/>
          </w:tcPr>
          <w:p w14:paraId="1ECF58D2" w14:textId="3AFDA784" w:rsidR="00711960" w:rsidRPr="00F74271" w:rsidRDefault="00336F6A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597(R) – 598(L)</w:t>
            </w:r>
          </w:p>
        </w:tc>
        <w:tc>
          <w:tcPr>
            <w:tcW w:w="497" w:type="pct"/>
            <w:noWrap/>
          </w:tcPr>
          <w:p w14:paraId="138F2FC2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72.6.4</w:t>
            </w:r>
          </w:p>
        </w:tc>
      </w:tr>
      <w:tr w:rsidR="00711960" w:rsidRPr="00F74271" w14:paraId="588C3C61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4DDD8445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Charter – Federal Court – parties and limitations</w:t>
            </w:r>
          </w:p>
        </w:tc>
        <w:tc>
          <w:tcPr>
            <w:tcW w:w="673" w:type="pct"/>
            <w:noWrap/>
          </w:tcPr>
          <w:p w14:paraId="46282EF2" w14:textId="42888CC7" w:rsidR="00711960" w:rsidRPr="00F74271" w:rsidRDefault="00336F6A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597(R)</w:t>
            </w:r>
          </w:p>
        </w:tc>
        <w:tc>
          <w:tcPr>
            <w:tcW w:w="497" w:type="pct"/>
            <w:noWrap/>
          </w:tcPr>
          <w:p w14:paraId="0E9DD8A0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72.6.3</w:t>
            </w:r>
          </w:p>
        </w:tc>
      </w:tr>
      <w:tr w:rsidR="00711960" w:rsidRPr="00F74271" w14:paraId="1D1FB79A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16F52F4E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Charter – Federal Court – procedure – notice of constitutional question </w:t>
            </w:r>
          </w:p>
        </w:tc>
        <w:tc>
          <w:tcPr>
            <w:tcW w:w="673" w:type="pct"/>
            <w:noWrap/>
          </w:tcPr>
          <w:p w14:paraId="5724838C" w14:textId="7C7E77FE" w:rsidR="00711960" w:rsidRPr="00F74271" w:rsidRDefault="00336F6A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597(R) – 598(L)</w:t>
            </w:r>
          </w:p>
        </w:tc>
        <w:tc>
          <w:tcPr>
            <w:tcW w:w="497" w:type="pct"/>
            <w:noWrap/>
          </w:tcPr>
          <w:p w14:paraId="2ED78540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72.6.4</w:t>
            </w:r>
          </w:p>
        </w:tc>
      </w:tr>
      <w:tr w:rsidR="00711960" w:rsidRPr="00F74271" w14:paraId="04C33CD2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64D35022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Charter – freedom of association – s. 2(d)</w:t>
            </w:r>
          </w:p>
        </w:tc>
        <w:tc>
          <w:tcPr>
            <w:tcW w:w="673" w:type="pct"/>
            <w:noWrap/>
          </w:tcPr>
          <w:p w14:paraId="19B6033E" w14:textId="13DF5FD2" w:rsidR="00711960" w:rsidRPr="00F74271" w:rsidRDefault="0072371E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582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76A721A9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70.4.1</w:t>
            </w:r>
          </w:p>
        </w:tc>
      </w:tr>
      <w:tr w:rsidR="00711960" w:rsidRPr="00F74271" w14:paraId="7E44E164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5100F178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Charter – freedom of religion – content of </w:t>
            </w:r>
          </w:p>
        </w:tc>
        <w:tc>
          <w:tcPr>
            <w:tcW w:w="673" w:type="pct"/>
            <w:noWrap/>
          </w:tcPr>
          <w:p w14:paraId="2C3C76BD" w14:textId="368D86F3" w:rsidR="00711960" w:rsidRPr="00F74271" w:rsidRDefault="0072371E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582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26A40AF3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70.4.1</w:t>
            </w:r>
          </w:p>
        </w:tc>
      </w:tr>
      <w:tr w:rsidR="00711960" w:rsidRPr="00F74271" w14:paraId="5E9BA8FB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3387C6B8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Charter – freedom of religion – s. 2(a)</w:t>
            </w:r>
          </w:p>
        </w:tc>
        <w:tc>
          <w:tcPr>
            <w:tcW w:w="673" w:type="pct"/>
            <w:noWrap/>
          </w:tcPr>
          <w:p w14:paraId="7ADF5163" w14:textId="3D2D388D" w:rsidR="00711960" w:rsidRPr="00F74271" w:rsidRDefault="0072371E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582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64424D48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70.4.1</w:t>
            </w:r>
          </w:p>
        </w:tc>
      </w:tr>
      <w:tr w:rsidR="00711960" w:rsidRPr="00F74271" w14:paraId="2570AEEC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14AE9F9F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Charter – freedom of thought &amp; expression (s.2)</w:t>
            </w:r>
          </w:p>
        </w:tc>
        <w:tc>
          <w:tcPr>
            <w:tcW w:w="673" w:type="pct"/>
            <w:noWrap/>
          </w:tcPr>
          <w:p w14:paraId="0A2E4299" w14:textId="1CCBD96B" w:rsidR="00711960" w:rsidRPr="00F74271" w:rsidRDefault="0072371E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581</w:t>
            </w:r>
            <w:r w:rsidR="00711960" w:rsidRPr="00F74271">
              <w:rPr>
                <w:szCs w:val="19"/>
              </w:rPr>
              <w:t xml:space="preserve">(R) – </w:t>
            </w:r>
            <w:r w:rsidRPr="00F74271">
              <w:rPr>
                <w:szCs w:val="19"/>
              </w:rPr>
              <w:t>582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2BBDA506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70.4.1</w:t>
            </w:r>
          </w:p>
        </w:tc>
      </w:tr>
      <w:tr w:rsidR="00711960" w:rsidRPr="00F74271" w14:paraId="6A192851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6EF3621B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Charter – government action – proving – challenge</w:t>
            </w:r>
          </w:p>
        </w:tc>
        <w:tc>
          <w:tcPr>
            <w:tcW w:w="673" w:type="pct"/>
            <w:noWrap/>
          </w:tcPr>
          <w:p w14:paraId="0A07A5DD" w14:textId="56191575" w:rsidR="00711960" w:rsidRPr="00F74271" w:rsidRDefault="007278F1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590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6272D318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71.4.5</w:t>
            </w:r>
          </w:p>
        </w:tc>
      </w:tr>
      <w:tr w:rsidR="00711960" w:rsidRPr="00F74271" w14:paraId="53407123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622C9B24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Charter – individuals – who is protected </w:t>
            </w:r>
          </w:p>
        </w:tc>
        <w:tc>
          <w:tcPr>
            <w:tcW w:w="673" w:type="pct"/>
            <w:noWrap/>
          </w:tcPr>
          <w:p w14:paraId="6448AD9C" w14:textId="24A73DF2" w:rsidR="00711960" w:rsidRPr="00F74271" w:rsidRDefault="006A6CB4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581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53392B56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70.3</w:t>
            </w:r>
          </w:p>
        </w:tc>
      </w:tr>
      <w:tr w:rsidR="00711960" w:rsidRPr="00F74271" w14:paraId="48985588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6A411EF5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i/>
                <w:szCs w:val="19"/>
              </w:rPr>
              <w:t>Charter</w:t>
            </w:r>
            <w:r w:rsidRPr="00F74271">
              <w:rPr>
                <w:szCs w:val="19"/>
              </w:rPr>
              <w:t xml:space="preserve"> – influence of principles – duty of fairness – </w:t>
            </w:r>
            <w:r w:rsidRPr="00F74271">
              <w:rPr>
                <w:i/>
                <w:szCs w:val="19"/>
              </w:rPr>
              <w:t xml:space="preserve">Baker </w:t>
            </w:r>
            <w:r w:rsidRPr="00F74271">
              <w:rPr>
                <w:szCs w:val="19"/>
              </w:rPr>
              <w:t>(factor 6)</w:t>
            </w:r>
          </w:p>
        </w:tc>
        <w:tc>
          <w:tcPr>
            <w:tcW w:w="673" w:type="pct"/>
            <w:noWrap/>
          </w:tcPr>
          <w:p w14:paraId="5F4D95A3" w14:textId="3D7FB76B" w:rsidR="00711960" w:rsidRPr="00F74271" w:rsidRDefault="00F47051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549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3E7278FD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65.5.2(a)(6)</w:t>
            </w:r>
          </w:p>
        </w:tc>
      </w:tr>
      <w:tr w:rsidR="00711960" w:rsidRPr="00F74271" w14:paraId="637BA2D2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17161129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Charter – injunctions as remedy </w:t>
            </w:r>
          </w:p>
        </w:tc>
        <w:tc>
          <w:tcPr>
            <w:tcW w:w="673" w:type="pct"/>
            <w:noWrap/>
          </w:tcPr>
          <w:p w14:paraId="449D01B3" w14:textId="3E83DBF9" w:rsidR="00711960" w:rsidRPr="00F74271" w:rsidRDefault="002240DF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587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56570585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70.6.2.2</w:t>
            </w:r>
          </w:p>
        </w:tc>
      </w:tr>
      <w:tr w:rsidR="00711960" w:rsidRPr="00F74271" w14:paraId="62E7F6F4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19223486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Charter – injunctions re. s.24(1)</w:t>
            </w:r>
          </w:p>
        </w:tc>
        <w:tc>
          <w:tcPr>
            <w:tcW w:w="673" w:type="pct"/>
            <w:noWrap/>
          </w:tcPr>
          <w:p w14:paraId="5045B12D" w14:textId="41956C5A" w:rsidR="00711960" w:rsidRPr="00F74271" w:rsidRDefault="002240DF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587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1CAAE38A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70.6.2.2</w:t>
            </w:r>
          </w:p>
        </w:tc>
      </w:tr>
      <w:tr w:rsidR="00711960" w:rsidRPr="00F74271" w14:paraId="25BD623E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77F9D5F7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Charter – interim relief – Divisional Court</w:t>
            </w:r>
          </w:p>
        </w:tc>
        <w:tc>
          <w:tcPr>
            <w:tcW w:w="673" w:type="pct"/>
            <w:noWrap/>
          </w:tcPr>
          <w:p w14:paraId="46925114" w14:textId="256C0432" w:rsidR="00711960" w:rsidRPr="00F74271" w:rsidRDefault="006F0271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596(R</w:t>
            </w:r>
            <w:r w:rsidR="00711960" w:rsidRPr="00F74271">
              <w:rPr>
                <w:szCs w:val="19"/>
              </w:rPr>
              <w:t>)</w:t>
            </w:r>
          </w:p>
        </w:tc>
        <w:tc>
          <w:tcPr>
            <w:tcW w:w="497" w:type="pct"/>
            <w:noWrap/>
          </w:tcPr>
          <w:p w14:paraId="763D38EA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72.5.2</w:t>
            </w:r>
          </w:p>
        </w:tc>
      </w:tr>
      <w:tr w:rsidR="00711960" w:rsidRPr="00F74271" w14:paraId="153C109E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6D6EBA77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lastRenderedPageBreak/>
              <w:t>Charter – internal limits on rights</w:t>
            </w:r>
          </w:p>
        </w:tc>
        <w:tc>
          <w:tcPr>
            <w:tcW w:w="673" w:type="pct"/>
            <w:noWrap/>
          </w:tcPr>
          <w:p w14:paraId="4BF44E2E" w14:textId="200063F6" w:rsidR="00711960" w:rsidRPr="00F74271" w:rsidRDefault="00073877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584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76682ABA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70.5.1</w:t>
            </w:r>
          </w:p>
        </w:tc>
      </w:tr>
      <w:tr w:rsidR="00711960" w:rsidRPr="00F74271" w14:paraId="6C7A8440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3C56385E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Charter – interpretive limits</w:t>
            </w:r>
          </w:p>
        </w:tc>
        <w:tc>
          <w:tcPr>
            <w:tcW w:w="673" w:type="pct"/>
            <w:noWrap/>
          </w:tcPr>
          <w:p w14:paraId="52BD461D" w14:textId="1FF2E41F" w:rsidR="00711960" w:rsidRPr="00F74271" w:rsidRDefault="00073877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584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4237A9D1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70.5.2</w:t>
            </w:r>
          </w:p>
        </w:tc>
      </w:tr>
      <w:tr w:rsidR="00711960" w:rsidRPr="00F74271" w14:paraId="767D45FB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33307679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b/>
                <w:szCs w:val="19"/>
              </w:rPr>
              <w:t>Charter – jurisdiction</w:t>
            </w:r>
            <w:r w:rsidRPr="00F74271">
              <w:rPr>
                <w:szCs w:val="19"/>
              </w:rPr>
              <w:t xml:space="preserve"> – administrative tribunals</w:t>
            </w:r>
          </w:p>
        </w:tc>
        <w:tc>
          <w:tcPr>
            <w:tcW w:w="673" w:type="pct"/>
            <w:noWrap/>
          </w:tcPr>
          <w:p w14:paraId="653DD719" w14:textId="59398868" w:rsidR="00711960" w:rsidRPr="00F74271" w:rsidRDefault="00EE5E87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598(L)</w:t>
            </w:r>
          </w:p>
        </w:tc>
        <w:tc>
          <w:tcPr>
            <w:tcW w:w="497" w:type="pct"/>
            <w:noWrap/>
          </w:tcPr>
          <w:p w14:paraId="1071BD71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72.7.1</w:t>
            </w:r>
          </w:p>
        </w:tc>
      </w:tr>
      <w:tr w:rsidR="00711960" w:rsidRPr="00F74271" w14:paraId="37E407C2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3EF29549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Charter – jurisdiction – Federal Court</w:t>
            </w:r>
          </w:p>
        </w:tc>
        <w:tc>
          <w:tcPr>
            <w:tcW w:w="673" w:type="pct"/>
            <w:noWrap/>
          </w:tcPr>
          <w:p w14:paraId="7B55E8F5" w14:textId="23284C86" w:rsidR="00711960" w:rsidRPr="00F74271" w:rsidRDefault="00642621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596(R)–597(L)</w:t>
            </w:r>
          </w:p>
        </w:tc>
        <w:tc>
          <w:tcPr>
            <w:tcW w:w="497" w:type="pct"/>
            <w:noWrap/>
          </w:tcPr>
          <w:p w14:paraId="29D6FE3C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72.6.1</w:t>
            </w:r>
          </w:p>
        </w:tc>
      </w:tr>
      <w:tr w:rsidR="00711960" w:rsidRPr="00F74271" w14:paraId="47E76E06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420A6DA6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Charter – jurisdiction – tribunal – implied jurisdiction – test for </w:t>
            </w:r>
          </w:p>
        </w:tc>
        <w:tc>
          <w:tcPr>
            <w:tcW w:w="673" w:type="pct"/>
            <w:noWrap/>
          </w:tcPr>
          <w:p w14:paraId="251D60C8" w14:textId="57A19580" w:rsidR="00711960" w:rsidRPr="00F74271" w:rsidRDefault="00EE5E87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598(L)-599(L)</w:t>
            </w:r>
          </w:p>
        </w:tc>
        <w:tc>
          <w:tcPr>
            <w:tcW w:w="497" w:type="pct"/>
            <w:noWrap/>
          </w:tcPr>
          <w:p w14:paraId="7316AC93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72.7.1.1</w:t>
            </w:r>
          </w:p>
        </w:tc>
      </w:tr>
      <w:tr w:rsidR="00711960" w:rsidRPr="00F74271" w14:paraId="5184232C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1474C84E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Charter – language rights – ss.16–23</w:t>
            </w:r>
          </w:p>
        </w:tc>
        <w:tc>
          <w:tcPr>
            <w:tcW w:w="673" w:type="pct"/>
            <w:noWrap/>
          </w:tcPr>
          <w:p w14:paraId="5F350FEE" w14:textId="0C8B66EA" w:rsidR="00711960" w:rsidRPr="00F74271" w:rsidRDefault="00073877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584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11B11520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70.4.7</w:t>
            </w:r>
          </w:p>
        </w:tc>
      </w:tr>
      <w:tr w:rsidR="00711960" w:rsidRPr="00F74271" w14:paraId="661F780D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554631D0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Charter – legislative facts – </w:t>
            </w:r>
            <w:r w:rsidRPr="00F74271">
              <w:rPr>
                <w:i/>
                <w:szCs w:val="19"/>
              </w:rPr>
              <w:t>stare decisis</w:t>
            </w:r>
          </w:p>
        </w:tc>
        <w:tc>
          <w:tcPr>
            <w:tcW w:w="673" w:type="pct"/>
            <w:noWrap/>
          </w:tcPr>
          <w:p w14:paraId="00F1E8CF" w14:textId="25B8749F" w:rsidR="00711960" w:rsidRPr="00F74271" w:rsidRDefault="000210A8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589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5B7D046C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71.1</w:t>
            </w:r>
          </w:p>
        </w:tc>
      </w:tr>
      <w:tr w:rsidR="00711960" w:rsidRPr="00F74271" w14:paraId="5BBFA182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604D87B4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Charter – life, liberty and security of the person – s.7 – excludes corporations</w:t>
            </w:r>
          </w:p>
        </w:tc>
        <w:tc>
          <w:tcPr>
            <w:tcW w:w="673" w:type="pct"/>
            <w:noWrap/>
          </w:tcPr>
          <w:p w14:paraId="195BDD55" w14:textId="6B115668" w:rsidR="00711960" w:rsidRPr="00F74271" w:rsidRDefault="00073877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583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7446D0A8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70.4.4</w:t>
            </w:r>
          </w:p>
        </w:tc>
      </w:tr>
      <w:tr w:rsidR="00711960" w:rsidRPr="00F74271" w14:paraId="0155FA5C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61A3E864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Charter – life, liberty, security of person – s. 7 – application of </w:t>
            </w:r>
          </w:p>
        </w:tc>
        <w:tc>
          <w:tcPr>
            <w:tcW w:w="673" w:type="pct"/>
            <w:noWrap/>
          </w:tcPr>
          <w:p w14:paraId="6817414E" w14:textId="66705FA6" w:rsidR="00711960" w:rsidRPr="00F74271" w:rsidRDefault="00BE2454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582</w:t>
            </w:r>
            <w:r w:rsidR="00711960" w:rsidRPr="00F74271">
              <w:rPr>
                <w:szCs w:val="19"/>
              </w:rPr>
              <w:t>(R)</w:t>
            </w:r>
            <w:r w:rsidRPr="00F74271">
              <w:rPr>
                <w:szCs w:val="19"/>
              </w:rPr>
              <w:t>–583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5F314CA3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70.4.4</w:t>
            </w:r>
          </w:p>
        </w:tc>
      </w:tr>
      <w:tr w:rsidR="00711960" w:rsidRPr="00F74271" w14:paraId="0DAABF1A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5A725989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Charter – mandatory injunction</w:t>
            </w:r>
          </w:p>
        </w:tc>
        <w:tc>
          <w:tcPr>
            <w:tcW w:w="673" w:type="pct"/>
            <w:noWrap/>
          </w:tcPr>
          <w:p w14:paraId="6FE1CCDC" w14:textId="3DD536D7" w:rsidR="00711960" w:rsidRPr="00F74271" w:rsidRDefault="002240DF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587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447D1566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70.6.2.2</w:t>
            </w:r>
          </w:p>
        </w:tc>
      </w:tr>
      <w:tr w:rsidR="00711960" w:rsidRPr="00F74271" w14:paraId="3C79880A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6A720223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Charter – mobility rights – s.6</w:t>
            </w:r>
          </w:p>
        </w:tc>
        <w:tc>
          <w:tcPr>
            <w:tcW w:w="673" w:type="pct"/>
            <w:noWrap/>
          </w:tcPr>
          <w:p w14:paraId="32C8F3AC" w14:textId="5A415DC3" w:rsidR="00711960" w:rsidRPr="00F74271" w:rsidRDefault="00BE2454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582</w:t>
            </w:r>
            <w:r w:rsidR="00711960" w:rsidRPr="00F74271">
              <w:rPr>
                <w:szCs w:val="19"/>
              </w:rPr>
              <w:t>(L–R)</w:t>
            </w:r>
          </w:p>
        </w:tc>
        <w:tc>
          <w:tcPr>
            <w:tcW w:w="497" w:type="pct"/>
            <w:noWrap/>
          </w:tcPr>
          <w:p w14:paraId="6238EA18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70.4.3</w:t>
            </w:r>
          </w:p>
        </w:tc>
      </w:tr>
      <w:tr w:rsidR="00711960" w:rsidRPr="00F74271" w14:paraId="5A1CBC62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1D64C200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Charter – nature and purpose of right – sources </w:t>
            </w:r>
          </w:p>
        </w:tc>
        <w:tc>
          <w:tcPr>
            <w:tcW w:w="673" w:type="pct"/>
            <w:noWrap/>
          </w:tcPr>
          <w:p w14:paraId="3D732FB9" w14:textId="3E710B94" w:rsidR="00711960" w:rsidRPr="00F74271" w:rsidRDefault="000210A8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590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06FAAF1E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71.4.6</w:t>
            </w:r>
          </w:p>
        </w:tc>
      </w:tr>
      <w:tr w:rsidR="00711960" w:rsidRPr="00F74271" w14:paraId="05D61DCC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1B73D512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b/>
                <w:szCs w:val="19"/>
              </w:rPr>
              <w:t>Charter – nature of right</w:t>
            </w:r>
            <w:r w:rsidRPr="00F74271">
              <w:rPr>
                <w:szCs w:val="19"/>
              </w:rPr>
              <w:t xml:space="preserve"> – Charter claim</w:t>
            </w:r>
          </w:p>
        </w:tc>
        <w:tc>
          <w:tcPr>
            <w:tcW w:w="673" w:type="pct"/>
            <w:noWrap/>
          </w:tcPr>
          <w:p w14:paraId="45C1C25F" w14:textId="592D2C79" w:rsidR="00711960" w:rsidRPr="00F74271" w:rsidRDefault="000210A8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590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354A7E25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71.4.6</w:t>
            </w:r>
          </w:p>
        </w:tc>
      </w:tr>
      <w:tr w:rsidR="00711960" w:rsidRPr="00F74271" w14:paraId="33804510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0241D21C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Charter – nature of right – jurisprudence establishing</w:t>
            </w:r>
          </w:p>
        </w:tc>
        <w:tc>
          <w:tcPr>
            <w:tcW w:w="673" w:type="pct"/>
            <w:noWrap/>
          </w:tcPr>
          <w:p w14:paraId="32263C16" w14:textId="42A4A7A2" w:rsidR="00711960" w:rsidRPr="00F74271" w:rsidRDefault="000210A8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590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7FDBEF82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71.4.6</w:t>
            </w:r>
          </w:p>
        </w:tc>
      </w:tr>
      <w:tr w:rsidR="00711960" w:rsidRPr="00F74271" w14:paraId="6A720FC8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5AE653F2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Charter – nature of right – proving Charter claim</w:t>
            </w:r>
          </w:p>
        </w:tc>
        <w:tc>
          <w:tcPr>
            <w:tcW w:w="673" w:type="pct"/>
            <w:noWrap/>
          </w:tcPr>
          <w:p w14:paraId="512F62A6" w14:textId="749486E0" w:rsidR="00711960" w:rsidRPr="00F74271" w:rsidRDefault="000210A8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590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21E85E30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71.4.6</w:t>
            </w:r>
          </w:p>
        </w:tc>
      </w:tr>
      <w:tr w:rsidR="00711960" w:rsidRPr="00F74271" w14:paraId="5AEA0CB8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34D45C46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Charter – notice – divisional court</w:t>
            </w:r>
          </w:p>
        </w:tc>
        <w:tc>
          <w:tcPr>
            <w:tcW w:w="673" w:type="pct"/>
            <w:noWrap/>
          </w:tcPr>
          <w:p w14:paraId="51E4C37E" w14:textId="111C2CDE" w:rsidR="00711960" w:rsidRPr="00F74271" w:rsidRDefault="006F0271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596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502C9F59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72.5.3</w:t>
            </w:r>
          </w:p>
        </w:tc>
      </w:tr>
      <w:tr w:rsidR="00711960" w:rsidRPr="00F74271" w14:paraId="69E96A72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5FF6E48E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Charter – notice – judicial review – Divisional Court</w:t>
            </w:r>
          </w:p>
        </w:tc>
        <w:tc>
          <w:tcPr>
            <w:tcW w:w="673" w:type="pct"/>
            <w:noWrap/>
          </w:tcPr>
          <w:p w14:paraId="1DAB0324" w14:textId="60B5D8B0" w:rsidR="00711960" w:rsidRPr="00F74271" w:rsidRDefault="006F0271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596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44A4309A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72.5.3</w:t>
            </w:r>
          </w:p>
        </w:tc>
      </w:tr>
      <w:tr w:rsidR="00711960" w:rsidRPr="00F74271" w14:paraId="5263EC3B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3AA583D6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Charter – notwithstanding clause – s.33</w:t>
            </w:r>
          </w:p>
        </w:tc>
        <w:tc>
          <w:tcPr>
            <w:tcW w:w="673" w:type="pct"/>
            <w:noWrap/>
          </w:tcPr>
          <w:p w14:paraId="7ABF7C36" w14:textId="3982A225" w:rsidR="00711960" w:rsidRPr="00F74271" w:rsidRDefault="002912D8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585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1F0D0ACC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70.5.4</w:t>
            </w:r>
          </w:p>
        </w:tc>
      </w:tr>
      <w:tr w:rsidR="00711960" w:rsidRPr="00F74271" w14:paraId="7EC5E308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5E6A6F25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Charter – other remedies (s.24(1))</w:t>
            </w:r>
          </w:p>
        </w:tc>
        <w:tc>
          <w:tcPr>
            <w:tcW w:w="673" w:type="pct"/>
            <w:noWrap/>
          </w:tcPr>
          <w:p w14:paraId="3436C4DF" w14:textId="26EE2AE5" w:rsidR="00711960" w:rsidRPr="00F74271" w:rsidRDefault="00B347EA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588</w:t>
            </w:r>
            <w:r w:rsidR="00711960" w:rsidRPr="00F74271">
              <w:rPr>
                <w:szCs w:val="19"/>
              </w:rPr>
              <w:t>(L–R)</w:t>
            </w:r>
          </w:p>
        </w:tc>
        <w:tc>
          <w:tcPr>
            <w:tcW w:w="497" w:type="pct"/>
            <w:noWrap/>
          </w:tcPr>
          <w:p w14:paraId="342B5E1A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70.6.2.4</w:t>
            </w:r>
          </w:p>
        </w:tc>
      </w:tr>
      <w:tr w:rsidR="00711960" w:rsidRPr="00F74271" w14:paraId="1DEBA13A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08A3B713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Charter – override – s.33</w:t>
            </w:r>
          </w:p>
        </w:tc>
        <w:tc>
          <w:tcPr>
            <w:tcW w:w="673" w:type="pct"/>
            <w:noWrap/>
          </w:tcPr>
          <w:p w14:paraId="0BB30F79" w14:textId="2288037C" w:rsidR="00711960" w:rsidRPr="00F74271" w:rsidRDefault="002912D8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585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6F6557F1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70.5.4</w:t>
            </w:r>
          </w:p>
        </w:tc>
      </w:tr>
      <w:tr w:rsidR="00711960" w:rsidRPr="00F74271" w14:paraId="57BFF19A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7394FE77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Charter – override s .33 – not applicable to Aboriginal and treaty rights</w:t>
            </w:r>
          </w:p>
        </w:tc>
        <w:tc>
          <w:tcPr>
            <w:tcW w:w="673" w:type="pct"/>
            <w:noWrap/>
          </w:tcPr>
          <w:p w14:paraId="35F3179D" w14:textId="513FFA3C" w:rsidR="00711960" w:rsidRPr="00F74271" w:rsidRDefault="006A7FFA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601</w:t>
            </w:r>
            <w:r w:rsidR="00711960" w:rsidRPr="00F74271">
              <w:rPr>
                <w:szCs w:val="19"/>
              </w:rPr>
              <w:t>(L–R)</w:t>
            </w:r>
          </w:p>
        </w:tc>
        <w:tc>
          <w:tcPr>
            <w:tcW w:w="497" w:type="pct"/>
            <w:noWrap/>
          </w:tcPr>
          <w:p w14:paraId="49DDA997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73.1</w:t>
            </w:r>
          </w:p>
        </w:tc>
      </w:tr>
      <w:tr w:rsidR="00711960" w:rsidRPr="00F74271" w14:paraId="26639E36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79A4826C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Charter – presence in Canada – who is protected </w:t>
            </w:r>
          </w:p>
        </w:tc>
        <w:tc>
          <w:tcPr>
            <w:tcW w:w="673" w:type="pct"/>
            <w:noWrap/>
          </w:tcPr>
          <w:p w14:paraId="372C7580" w14:textId="0ED989CE" w:rsidR="00711960" w:rsidRPr="00F74271" w:rsidRDefault="00BD3C33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581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3FA48A8A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70.3</w:t>
            </w:r>
          </w:p>
        </w:tc>
      </w:tr>
      <w:tr w:rsidR="00711960" w:rsidRPr="00F74271" w14:paraId="14112D0E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56B93B6F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Charter – preventive injunction</w:t>
            </w:r>
          </w:p>
        </w:tc>
        <w:tc>
          <w:tcPr>
            <w:tcW w:w="673" w:type="pct"/>
            <w:noWrap/>
          </w:tcPr>
          <w:p w14:paraId="1B29E58C" w14:textId="6AF121DC" w:rsidR="00711960" w:rsidRPr="00F74271" w:rsidRDefault="002240DF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587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3157E5A1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70.6.2.2</w:t>
            </w:r>
          </w:p>
        </w:tc>
      </w:tr>
      <w:tr w:rsidR="00711960" w:rsidRPr="00F74271" w14:paraId="77BAD3C3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71FA2436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Charter – procedural options – Federal Court</w:t>
            </w:r>
          </w:p>
        </w:tc>
        <w:tc>
          <w:tcPr>
            <w:tcW w:w="673" w:type="pct"/>
            <w:noWrap/>
          </w:tcPr>
          <w:p w14:paraId="244C1950" w14:textId="3948B3F6" w:rsidR="00711960" w:rsidRPr="00F74271" w:rsidRDefault="00642621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597(L-R)</w:t>
            </w:r>
          </w:p>
        </w:tc>
        <w:tc>
          <w:tcPr>
            <w:tcW w:w="497" w:type="pct"/>
            <w:noWrap/>
          </w:tcPr>
          <w:p w14:paraId="1673E8E8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72.6.2</w:t>
            </w:r>
          </w:p>
        </w:tc>
      </w:tr>
      <w:tr w:rsidR="00711960" w:rsidRPr="00F74271" w14:paraId="6438F37E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555AC49E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b/>
                <w:szCs w:val="19"/>
              </w:rPr>
              <w:t>Charter – procedure</w:t>
            </w:r>
            <w:r w:rsidRPr="00F74271">
              <w:rPr>
                <w:szCs w:val="19"/>
              </w:rPr>
              <w:t xml:space="preserve"> – action vs. application </w:t>
            </w:r>
          </w:p>
        </w:tc>
        <w:tc>
          <w:tcPr>
            <w:tcW w:w="673" w:type="pct"/>
            <w:noWrap/>
          </w:tcPr>
          <w:p w14:paraId="1635C714" w14:textId="7129D13C" w:rsidR="00711960" w:rsidRPr="00F74271" w:rsidRDefault="0059436B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594</w:t>
            </w:r>
            <w:r w:rsidR="00711960" w:rsidRPr="00F74271">
              <w:rPr>
                <w:szCs w:val="19"/>
              </w:rPr>
              <w:t>(L–R)</w:t>
            </w:r>
          </w:p>
        </w:tc>
        <w:tc>
          <w:tcPr>
            <w:tcW w:w="497" w:type="pct"/>
            <w:noWrap/>
          </w:tcPr>
          <w:p w14:paraId="28231066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72.4.2</w:t>
            </w:r>
          </w:p>
        </w:tc>
      </w:tr>
      <w:tr w:rsidR="00711960" w:rsidRPr="00F74271" w14:paraId="58B6597A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77E20BD3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Charter – procedure – application vs. action </w:t>
            </w:r>
          </w:p>
        </w:tc>
        <w:tc>
          <w:tcPr>
            <w:tcW w:w="673" w:type="pct"/>
            <w:noWrap/>
          </w:tcPr>
          <w:p w14:paraId="35ECA2CD" w14:textId="5A1A5C33" w:rsidR="00711960" w:rsidRPr="00F74271" w:rsidRDefault="0059436B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594</w:t>
            </w:r>
            <w:r w:rsidR="00711960" w:rsidRPr="00F74271">
              <w:rPr>
                <w:szCs w:val="19"/>
              </w:rPr>
              <w:t>(L–R)</w:t>
            </w:r>
          </w:p>
        </w:tc>
        <w:tc>
          <w:tcPr>
            <w:tcW w:w="497" w:type="pct"/>
            <w:noWrap/>
          </w:tcPr>
          <w:p w14:paraId="522E63C5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72.4.2</w:t>
            </w:r>
          </w:p>
        </w:tc>
      </w:tr>
      <w:tr w:rsidR="00711960" w:rsidRPr="00F74271" w14:paraId="3AB72FBC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66938026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Charter – procedure – choice of – factors </w:t>
            </w:r>
          </w:p>
        </w:tc>
        <w:tc>
          <w:tcPr>
            <w:tcW w:w="673" w:type="pct"/>
            <w:noWrap/>
          </w:tcPr>
          <w:p w14:paraId="43A8220C" w14:textId="1F1FB52E" w:rsidR="00711960" w:rsidRPr="00F74271" w:rsidRDefault="00A173F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593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242F03F2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72.1</w:t>
            </w:r>
          </w:p>
        </w:tc>
      </w:tr>
      <w:tr w:rsidR="00711960" w:rsidRPr="00F74271" w14:paraId="1AA7A99E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20AF0A74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Charter – procedure – constitutional question – notice of </w:t>
            </w:r>
          </w:p>
        </w:tc>
        <w:tc>
          <w:tcPr>
            <w:tcW w:w="673" w:type="pct"/>
            <w:noWrap/>
          </w:tcPr>
          <w:p w14:paraId="7630BEBB" w14:textId="4E5062C8" w:rsidR="00711960" w:rsidRPr="00F74271" w:rsidRDefault="006F0271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595(</w:t>
            </w:r>
            <w:r w:rsidR="00711960" w:rsidRPr="00F74271">
              <w:rPr>
                <w:szCs w:val="19"/>
              </w:rPr>
              <w:t>R)</w:t>
            </w:r>
            <w:r w:rsidRPr="00F74271">
              <w:rPr>
                <w:szCs w:val="19"/>
              </w:rPr>
              <w:t xml:space="preserve"> – 596(L)</w:t>
            </w:r>
          </w:p>
        </w:tc>
        <w:tc>
          <w:tcPr>
            <w:tcW w:w="497" w:type="pct"/>
            <w:noWrap/>
          </w:tcPr>
          <w:p w14:paraId="47120DC9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72.4.4</w:t>
            </w:r>
          </w:p>
        </w:tc>
      </w:tr>
      <w:tr w:rsidR="00711960" w:rsidRPr="00F74271" w14:paraId="4C2F7CB8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2D22E4D2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Charter – procedure – constitutional question – notice of – consequence of failure to provide </w:t>
            </w:r>
          </w:p>
        </w:tc>
        <w:tc>
          <w:tcPr>
            <w:tcW w:w="673" w:type="pct"/>
            <w:noWrap/>
          </w:tcPr>
          <w:p w14:paraId="2EB11EA3" w14:textId="7D86DCE7" w:rsidR="00711960" w:rsidRPr="00F74271" w:rsidRDefault="006F0271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596(L</w:t>
            </w:r>
            <w:r w:rsidR="00711960" w:rsidRPr="00F74271">
              <w:rPr>
                <w:szCs w:val="19"/>
              </w:rPr>
              <w:t>)</w:t>
            </w:r>
          </w:p>
        </w:tc>
        <w:tc>
          <w:tcPr>
            <w:tcW w:w="497" w:type="pct"/>
            <w:noWrap/>
          </w:tcPr>
          <w:p w14:paraId="5BF11E97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72.4.5</w:t>
            </w:r>
          </w:p>
        </w:tc>
      </w:tr>
      <w:tr w:rsidR="00711960" w:rsidRPr="00F74271" w14:paraId="31248206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54D06DF8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Charter – procedure – constitutional question – notice of – Divisional Court </w:t>
            </w:r>
          </w:p>
        </w:tc>
        <w:tc>
          <w:tcPr>
            <w:tcW w:w="673" w:type="pct"/>
            <w:noWrap/>
          </w:tcPr>
          <w:p w14:paraId="5B1795BD" w14:textId="239A6B5C" w:rsidR="00711960" w:rsidRPr="00F74271" w:rsidRDefault="006F0271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596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32D85AEA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72.5.3</w:t>
            </w:r>
          </w:p>
        </w:tc>
      </w:tr>
      <w:tr w:rsidR="00711960" w:rsidRPr="00F74271" w14:paraId="15067CE9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609CF0CD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Charter – procedure – constitutional question – notice of – failure to provide </w:t>
            </w:r>
          </w:p>
        </w:tc>
        <w:tc>
          <w:tcPr>
            <w:tcW w:w="673" w:type="pct"/>
            <w:noWrap/>
          </w:tcPr>
          <w:p w14:paraId="7FCED364" w14:textId="4765B033" w:rsidR="00711960" w:rsidRPr="00F74271" w:rsidRDefault="006F0271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596(L)</w:t>
            </w:r>
          </w:p>
        </w:tc>
        <w:tc>
          <w:tcPr>
            <w:tcW w:w="497" w:type="pct"/>
            <w:noWrap/>
          </w:tcPr>
          <w:p w14:paraId="3C90AB40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72.4.5</w:t>
            </w:r>
          </w:p>
        </w:tc>
      </w:tr>
      <w:tr w:rsidR="00711960" w:rsidRPr="00F74271" w14:paraId="0431D404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34F2B523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Charter – procedure – definitions</w:t>
            </w:r>
          </w:p>
        </w:tc>
        <w:tc>
          <w:tcPr>
            <w:tcW w:w="673" w:type="pct"/>
            <w:noWrap/>
          </w:tcPr>
          <w:p w14:paraId="5E1BC5EC" w14:textId="3DD811A5" w:rsidR="00711960" w:rsidRPr="00F74271" w:rsidRDefault="00A173F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593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6A84D024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72.2</w:t>
            </w:r>
          </w:p>
        </w:tc>
      </w:tr>
      <w:tr w:rsidR="00711960" w:rsidRPr="00F74271" w14:paraId="34D7FEA5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069F5641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lastRenderedPageBreak/>
              <w:t>Charter – procedure – Divisional Court</w:t>
            </w:r>
          </w:p>
        </w:tc>
        <w:tc>
          <w:tcPr>
            <w:tcW w:w="673" w:type="pct"/>
            <w:noWrap/>
          </w:tcPr>
          <w:p w14:paraId="29BCA2F4" w14:textId="2FE5D086" w:rsidR="00711960" w:rsidRPr="00F74271" w:rsidRDefault="006F0271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596(L-R)</w:t>
            </w:r>
          </w:p>
        </w:tc>
        <w:tc>
          <w:tcPr>
            <w:tcW w:w="497" w:type="pct"/>
            <w:noWrap/>
          </w:tcPr>
          <w:p w14:paraId="44C42BFA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72.5</w:t>
            </w:r>
          </w:p>
        </w:tc>
      </w:tr>
      <w:tr w:rsidR="00711960" w:rsidRPr="00F74271" w14:paraId="75543878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5D50DE33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Charter – procedure – Divisional Court – damages </w:t>
            </w:r>
          </w:p>
        </w:tc>
        <w:tc>
          <w:tcPr>
            <w:tcW w:w="673" w:type="pct"/>
            <w:noWrap/>
          </w:tcPr>
          <w:p w14:paraId="026937B4" w14:textId="363F5F13" w:rsidR="00711960" w:rsidRPr="00F74271" w:rsidRDefault="007D4F7C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596(R</w:t>
            </w:r>
            <w:r w:rsidR="00711960" w:rsidRPr="00F74271">
              <w:rPr>
                <w:szCs w:val="19"/>
              </w:rPr>
              <w:t>)</w:t>
            </w:r>
          </w:p>
        </w:tc>
        <w:tc>
          <w:tcPr>
            <w:tcW w:w="497" w:type="pct"/>
            <w:noWrap/>
          </w:tcPr>
          <w:p w14:paraId="198A9A75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72.5.2</w:t>
            </w:r>
          </w:p>
        </w:tc>
      </w:tr>
      <w:tr w:rsidR="00711960" w:rsidRPr="00F74271" w14:paraId="102E356B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3B074CC1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Charter – procedure – Divisional Court – evidence – fresh evidence </w:t>
            </w:r>
          </w:p>
        </w:tc>
        <w:tc>
          <w:tcPr>
            <w:tcW w:w="673" w:type="pct"/>
            <w:noWrap/>
          </w:tcPr>
          <w:p w14:paraId="22185704" w14:textId="180ABC48" w:rsidR="00711960" w:rsidRPr="00F74271" w:rsidRDefault="007D4F7C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596(R</w:t>
            </w:r>
            <w:r w:rsidR="00711960" w:rsidRPr="00F74271">
              <w:rPr>
                <w:szCs w:val="19"/>
              </w:rPr>
              <w:t>)</w:t>
            </w:r>
          </w:p>
        </w:tc>
        <w:tc>
          <w:tcPr>
            <w:tcW w:w="497" w:type="pct"/>
            <w:noWrap/>
          </w:tcPr>
          <w:p w14:paraId="1ACEF232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72.5.2</w:t>
            </w:r>
          </w:p>
        </w:tc>
      </w:tr>
      <w:tr w:rsidR="00711960" w:rsidRPr="00F74271" w14:paraId="71B94285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57C407C3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Charter – procedure – Divisional Court – evidence – new evidence </w:t>
            </w:r>
          </w:p>
        </w:tc>
        <w:tc>
          <w:tcPr>
            <w:tcW w:w="673" w:type="pct"/>
            <w:noWrap/>
          </w:tcPr>
          <w:p w14:paraId="166A9F08" w14:textId="0BE07EE8" w:rsidR="00711960" w:rsidRPr="00F74271" w:rsidRDefault="007D4F7C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596(R</w:t>
            </w:r>
            <w:r w:rsidR="00711960" w:rsidRPr="00F74271">
              <w:rPr>
                <w:szCs w:val="19"/>
              </w:rPr>
              <w:t>)</w:t>
            </w:r>
          </w:p>
        </w:tc>
        <w:tc>
          <w:tcPr>
            <w:tcW w:w="497" w:type="pct"/>
            <w:noWrap/>
          </w:tcPr>
          <w:p w14:paraId="1363AB8F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72.5.2</w:t>
            </w:r>
          </w:p>
        </w:tc>
      </w:tr>
      <w:tr w:rsidR="00711960" w:rsidRPr="00F74271" w14:paraId="13C504AC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6B39E3A5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Charter – procedure – Divisional Court – interim relief </w:t>
            </w:r>
          </w:p>
        </w:tc>
        <w:tc>
          <w:tcPr>
            <w:tcW w:w="673" w:type="pct"/>
            <w:noWrap/>
          </w:tcPr>
          <w:p w14:paraId="26DF308C" w14:textId="6CECF6FD" w:rsidR="00711960" w:rsidRPr="00F74271" w:rsidRDefault="007D4F7C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596(R</w:t>
            </w:r>
            <w:r w:rsidR="00711960" w:rsidRPr="00F74271">
              <w:rPr>
                <w:szCs w:val="19"/>
              </w:rPr>
              <w:t>)</w:t>
            </w:r>
          </w:p>
        </w:tc>
        <w:tc>
          <w:tcPr>
            <w:tcW w:w="497" w:type="pct"/>
            <w:noWrap/>
          </w:tcPr>
          <w:p w14:paraId="5B562B39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72.5.2</w:t>
            </w:r>
          </w:p>
        </w:tc>
      </w:tr>
      <w:tr w:rsidR="00711960" w:rsidRPr="00F74271" w14:paraId="43862688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08510198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Charter – procedure – Divisional Court – notice </w:t>
            </w:r>
          </w:p>
        </w:tc>
        <w:tc>
          <w:tcPr>
            <w:tcW w:w="673" w:type="pct"/>
            <w:noWrap/>
          </w:tcPr>
          <w:p w14:paraId="26B6E628" w14:textId="6CBB85FB" w:rsidR="00711960" w:rsidRPr="00F74271" w:rsidRDefault="007D4F7C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596(R</w:t>
            </w:r>
            <w:r w:rsidR="00711960" w:rsidRPr="00F74271">
              <w:rPr>
                <w:szCs w:val="19"/>
              </w:rPr>
              <w:t>)</w:t>
            </w:r>
          </w:p>
        </w:tc>
        <w:tc>
          <w:tcPr>
            <w:tcW w:w="497" w:type="pct"/>
            <w:noWrap/>
          </w:tcPr>
          <w:p w14:paraId="51A86060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72.5.2</w:t>
            </w:r>
          </w:p>
        </w:tc>
      </w:tr>
      <w:tr w:rsidR="00711960" w:rsidRPr="00F74271" w14:paraId="350D9671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0C80F937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Charter – procedure – Divisional Court – remedy </w:t>
            </w:r>
          </w:p>
        </w:tc>
        <w:tc>
          <w:tcPr>
            <w:tcW w:w="673" w:type="pct"/>
            <w:noWrap/>
          </w:tcPr>
          <w:p w14:paraId="4AE5633C" w14:textId="13712457" w:rsidR="00711960" w:rsidRPr="00F74271" w:rsidRDefault="007D4F7C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596(R</w:t>
            </w:r>
            <w:r w:rsidR="00711960" w:rsidRPr="00F74271">
              <w:rPr>
                <w:szCs w:val="19"/>
              </w:rPr>
              <w:t>)</w:t>
            </w:r>
          </w:p>
        </w:tc>
        <w:tc>
          <w:tcPr>
            <w:tcW w:w="497" w:type="pct"/>
            <w:noWrap/>
          </w:tcPr>
          <w:p w14:paraId="5D1CCDBC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72.5.2</w:t>
            </w:r>
          </w:p>
        </w:tc>
      </w:tr>
      <w:tr w:rsidR="00711960" w:rsidRPr="00F74271" w14:paraId="29C5D31B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65512B2A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Charter – procedure – factors influencing choice of procedure</w:t>
            </w:r>
          </w:p>
        </w:tc>
        <w:tc>
          <w:tcPr>
            <w:tcW w:w="673" w:type="pct"/>
            <w:noWrap/>
          </w:tcPr>
          <w:p w14:paraId="75F1DA59" w14:textId="4BA223AD" w:rsidR="00711960" w:rsidRPr="00F74271" w:rsidRDefault="00A173F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593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5A527E58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72.1</w:t>
            </w:r>
          </w:p>
        </w:tc>
      </w:tr>
      <w:tr w:rsidR="00711960" w:rsidRPr="00F74271" w14:paraId="3E7443EE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2540842F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Charter – procedure – Federal Court – limitation periods</w:t>
            </w:r>
          </w:p>
        </w:tc>
        <w:tc>
          <w:tcPr>
            <w:tcW w:w="673" w:type="pct"/>
            <w:noWrap/>
          </w:tcPr>
          <w:p w14:paraId="371BBC97" w14:textId="5095278C" w:rsidR="00711960" w:rsidRPr="00F74271" w:rsidRDefault="00336F6A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597(R)</w:t>
            </w:r>
          </w:p>
        </w:tc>
        <w:tc>
          <w:tcPr>
            <w:tcW w:w="497" w:type="pct"/>
            <w:noWrap/>
          </w:tcPr>
          <w:p w14:paraId="3E1ECB91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72.6.3</w:t>
            </w:r>
          </w:p>
        </w:tc>
      </w:tr>
      <w:tr w:rsidR="00711960" w:rsidRPr="00F74271" w14:paraId="1AB79CB7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0D5EDB87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Charter – procedure – Federal Court – notice of constitutional question </w:t>
            </w:r>
          </w:p>
        </w:tc>
        <w:tc>
          <w:tcPr>
            <w:tcW w:w="673" w:type="pct"/>
            <w:noWrap/>
          </w:tcPr>
          <w:p w14:paraId="0B188A43" w14:textId="7615C5CB" w:rsidR="00711960" w:rsidRPr="00F74271" w:rsidRDefault="00336F6A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597(R) – 598(L)</w:t>
            </w:r>
          </w:p>
        </w:tc>
        <w:tc>
          <w:tcPr>
            <w:tcW w:w="497" w:type="pct"/>
            <w:noWrap/>
          </w:tcPr>
          <w:p w14:paraId="477CD301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72.6.4</w:t>
            </w:r>
          </w:p>
        </w:tc>
      </w:tr>
      <w:tr w:rsidR="00711960" w:rsidRPr="00F74271" w14:paraId="1513F47F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1103D9AC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Charter – procedure – Federal Court – parties </w:t>
            </w:r>
          </w:p>
        </w:tc>
        <w:tc>
          <w:tcPr>
            <w:tcW w:w="673" w:type="pct"/>
            <w:noWrap/>
          </w:tcPr>
          <w:p w14:paraId="5BC25002" w14:textId="7976D4AF" w:rsidR="00711960" w:rsidRPr="00F74271" w:rsidRDefault="00336F6A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597(R)</w:t>
            </w:r>
          </w:p>
        </w:tc>
        <w:tc>
          <w:tcPr>
            <w:tcW w:w="497" w:type="pct"/>
            <w:noWrap/>
          </w:tcPr>
          <w:p w14:paraId="4884433A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72.6.3</w:t>
            </w:r>
          </w:p>
        </w:tc>
      </w:tr>
      <w:tr w:rsidR="00711960" w:rsidRPr="00F74271" w14:paraId="4AE5206E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3997593F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Charter – procedure – Federal Court – parties </w:t>
            </w:r>
          </w:p>
        </w:tc>
        <w:tc>
          <w:tcPr>
            <w:tcW w:w="673" w:type="pct"/>
            <w:noWrap/>
          </w:tcPr>
          <w:p w14:paraId="7E4786B2" w14:textId="10D31FE8" w:rsidR="00711960" w:rsidRPr="00F74271" w:rsidRDefault="00336F6A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597(R)</w:t>
            </w:r>
          </w:p>
        </w:tc>
        <w:tc>
          <w:tcPr>
            <w:tcW w:w="497" w:type="pct"/>
            <w:noWrap/>
          </w:tcPr>
          <w:p w14:paraId="19075F71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72.6.3</w:t>
            </w:r>
          </w:p>
        </w:tc>
      </w:tr>
      <w:tr w:rsidR="00711960" w:rsidRPr="00F74271" w14:paraId="51280DD2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531A0682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Charter – procedure – limitation period </w:t>
            </w:r>
          </w:p>
        </w:tc>
        <w:tc>
          <w:tcPr>
            <w:tcW w:w="673" w:type="pct"/>
            <w:noWrap/>
          </w:tcPr>
          <w:p w14:paraId="28788E4E" w14:textId="0B3A3976" w:rsidR="00711960" w:rsidRPr="00F74271" w:rsidRDefault="0055291C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595(L</w:t>
            </w:r>
            <w:r w:rsidR="00711960" w:rsidRPr="00F74271">
              <w:rPr>
                <w:szCs w:val="19"/>
              </w:rPr>
              <w:t>)</w:t>
            </w:r>
          </w:p>
        </w:tc>
        <w:tc>
          <w:tcPr>
            <w:tcW w:w="497" w:type="pct"/>
            <w:noWrap/>
          </w:tcPr>
          <w:p w14:paraId="33F82173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72.4.3</w:t>
            </w:r>
          </w:p>
        </w:tc>
      </w:tr>
      <w:tr w:rsidR="00711960" w:rsidRPr="00F74271" w14:paraId="4C133C13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08A7115A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Charter – procedure – mootness </w:t>
            </w:r>
          </w:p>
        </w:tc>
        <w:tc>
          <w:tcPr>
            <w:tcW w:w="673" w:type="pct"/>
            <w:noWrap/>
          </w:tcPr>
          <w:p w14:paraId="0C5157EE" w14:textId="503B1493" w:rsidR="00711960" w:rsidRPr="00F74271" w:rsidRDefault="00A173F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593</w:t>
            </w:r>
            <w:r w:rsidR="00711960" w:rsidRPr="00F74271">
              <w:rPr>
                <w:szCs w:val="19"/>
              </w:rPr>
              <w:t>(R)–</w:t>
            </w:r>
            <w:r w:rsidRPr="00F74271">
              <w:rPr>
                <w:szCs w:val="19"/>
              </w:rPr>
              <w:t>594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27A6FBB6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72.3.2</w:t>
            </w:r>
          </w:p>
        </w:tc>
      </w:tr>
      <w:tr w:rsidR="00711960" w:rsidRPr="00F74271" w14:paraId="4BA856BB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18F47F45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Charter – procedure – notice – constitutional question </w:t>
            </w:r>
          </w:p>
        </w:tc>
        <w:tc>
          <w:tcPr>
            <w:tcW w:w="673" w:type="pct"/>
            <w:noWrap/>
          </w:tcPr>
          <w:p w14:paraId="76C32FC9" w14:textId="63AC7C26" w:rsidR="00711960" w:rsidRPr="00F74271" w:rsidRDefault="006F0271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595(R) – 596(L)</w:t>
            </w:r>
          </w:p>
        </w:tc>
        <w:tc>
          <w:tcPr>
            <w:tcW w:w="497" w:type="pct"/>
            <w:noWrap/>
          </w:tcPr>
          <w:p w14:paraId="390D3B4A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72.4.4</w:t>
            </w:r>
          </w:p>
        </w:tc>
      </w:tr>
      <w:tr w:rsidR="00711960" w:rsidRPr="00F74271" w14:paraId="3388EF74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14141D67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Charter – procedure – notice – constitutional question – consequence of failure to provide </w:t>
            </w:r>
          </w:p>
        </w:tc>
        <w:tc>
          <w:tcPr>
            <w:tcW w:w="673" w:type="pct"/>
            <w:noWrap/>
          </w:tcPr>
          <w:p w14:paraId="62B8A73F" w14:textId="6CF6CA1B" w:rsidR="00711960" w:rsidRPr="00F74271" w:rsidRDefault="006F0271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596(L)</w:t>
            </w:r>
          </w:p>
        </w:tc>
        <w:tc>
          <w:tcPr>
            <w:tcW w:w="497" w:type="pct"/>
            <w:noWrap/>
          </w:tcPr>
          <w:p w14:paraId="60F509E1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72.4.5</w:t>
            </w:r>
          </w:p>
        </w:tc>
      </w:tr>
      <w:tr w:rsidR="00711960" w:rsidRPr="00F74271" w14:paraId="56785808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27571281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Charter – procedure – notice – constitutional question – failure to provide </w:t>
            </w:r>
          </w:p>
        </w:tc>
        <w:tc>
          <w:tcPr>
            <w:tcW w:w="673" w:type="pct"/>
            <w:noWrap/>
          </w:tcPr>
          <w:p w14:paraId="526D9EC7" w14:textId="6A4A1052" w:rsidR="00711960" w:rsidRPr="00F74271" w:rsidRDefault="006F0271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596(L)</w:t>
            </w:r>
          </w:p>
        </w:tc>
        <w:tc>
          <w:tcPr>
            <w:tcW w:w="497" w:type="pct"/>
            <w:noWrap/>
          </w:tcPr>
          <w:p w14:paraId="52710FCF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72.4.5</w:t>
            </w:r>
          </w:p>
        </w:tc>
      </w:tr>
      <w:tr w:rsidR="00711960" w:rsidRPr="00F74271" w14:paraId="6A149C61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61D610F5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Charter – procedure – notice of claim </w:t>
            </w:r>
          </w:p>
        </w:tc>
        <w:tc>
          <w:tcPr>
            <w:tcW w:w="673" w:type="pct"/>
            <w:noWrap/>
          </w:tcPr>
          <w:p w14:paraId="6C556FFA" w14:textId="777FF047" w:rsidR="00711960" w:rsidRPr="00F74271" w:rsidRDefault="0055291C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595(L</w:t>
            </w:r>
            <w:r w:rsidR="00711960" w:rsidRPr="00F74271">
              <w:rPr>
                <w:szCs w:val="19"/>
              </w:rPr>
              <w:t>)</w:t>
            </w:r>
          </w:p>
        </w:tc>
        <w:tc>
          <w:tcPr>
            <w:tcW w:w="497" w:type="pct"/>
            <w:noWrap/>
          </w:tcPr>
          <w:p w14:paraId="24B5B605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72.4.3</w:t>
            </w:r>
          </w:p>
        </w:tc>
      </w:tr>
      <w:tr w:rsidR="00711960" w:rsidRPr="00F74271" w14:paraId="2D709C8B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33C028C7" w14:textId="77777777" w:rsidR="00711960" w:rsidRPr="00F74271" w:rsidRDefault="00711960" w:rsidP="007C2CD5">
            <w:pPr>
              <w:rPr>
                <w:i/>
                <w:szCs w:val="19"/>
              </w:rPr>
            </w:pPr>
            <w:r w:rsidRPr="00F74271">
              <w:rPr>
                <w:szCs w:val="19"/>
              </w:rPr>
              <w:t xml:space="preserve">Charter – procedure – notice of claim – </w:t>
            </w:r>
            <w:r w:rsidRPr="00F74271">
              <w:rPr>
                <w:i/>
                <w:szCs w:val="19"/>
              </w:rPr>
              <w:t>Proceedings Against the Crown Act</w:t>
            </w:r>
          </w:p>
        </w:tc>
        <w:tc>
          <w:tcPr>
            <w:tcW w:w="673" w:type="pct"/>
            <w:noWrap/>
          </w:tcPr>
          <w:p w14:paraId="6DE93794" w14:textId="4D67E655" w:rsidR="00711960" w:rsidRPr="00F74271" w:rsidRDefault="0055291C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595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27060814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72.4.3</w:t>
            </w:r>
          </w:p>
        </w:tc>
      </w:tr>
      <w:tr w:rsidR="00711960" w:rsidRPr="00F74271" w14:paraId="2D5946AC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54323997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Charter – procedure – options </w:t>
            </w:r>
          </w:p>
        </w:tc>
        <w:tc>
          <w:tcPr>
            <w:tcW w:w="673" w:type="pct"/>
            <w:noWrap/>
          </w:tcPr>
          <w:p w14:paraId="25D83F6E" w14:textId="5665D83B" w:rsidR="00711960" w:rsidRPr="00F74271" w:rsidRDefault="0059436B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594</w:t>
            </w:r>
            <w:r w:rsidR="00711960" w:rsidRPr="00F74271">
              <w:rPr>
                <w:szCs w:val="19"/>
              </w:rPr>
              <w:t>(L–R)</w:t>
            </w:r>
          </w:p>
        </w:tc>
        <w:tc>
          <w:tcPr>
            <w:tcW w:w="497" w:type="pct"/>
            <w:noWrap/>
          </w:tcPr>
          <w:p w14:paraId="7406362D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72.4.2</w:t>
            </w:r>
          </w:p>
        </w:tc>
      </w:tr>
      <w:tr w:rsidR="00711960" w:rsidRPr="00F74271" w14:paraId="1E7C4158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54F904BB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Charter – procedure – parties </w:t>
            </w:r>
          </w:p>
        </w:tc>
        <w:tc>
          <w:tcPr>
            <w:tcW w:w="673" w:type="pct"/>
            <w:noWrap/>
          </w:tcPr>
          <w:p w14:paraId="70376860" w14:textId="64869B55" w:rsidR="00711960" w:rsidRPr="00F74271" w:rsidRDefault="0055291C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595(L</w:t>
            </w:r>
            <w:r w:rsidR="00711960" w:rsidRPr="00F74271">
              <w:rPr>
                <w:szCs w:val="19"/>
              </w:rPr>
              <w:t>)</w:t>
            </w:r>
          </w:p>
        </w:tc>
        <w:tc>
          <w:tcPr>
            <w:tcW w:w="497" w:type="pct"/>
            <w:noWrap/>
          </w:tcPr>
          <w:p w14:paraId="18AC210A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72.4.3</w:t>
            </w:r>
          </w:p>
        </w:tc>
      </w:tr>
      <w:tr w:rsidR="00711960" w:rsidRPr="00F74271" w14:paraId="21145894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1FE3961A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Charter – procedure – proceeding – choice of </w:t>
            </w:r>
          </w:p>
        </w:tc>
        <w:tc>
          <w:tcPr>
            <w:tcW w:w="673" w:type="pct"/>
            <w:noWrap/>
          </w:tcPr>
          <w:p w14:paraId="790221B5" w14:textId="5ADADB03" w:rsidR="00711960" w:rsidRPr="00F74271" w:rsidRDefault="0059436B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594</w:t>
            </w:r>
            <w:r w:rsidR="00711960" w:rsidRPr="00F74271">
              <w:rPr>
                <w:szCs w:val="19"/>
              </w:rPr>
              <w:t>(L–R)</w:t>
            </w:r>
          </w:p>
        </w:tc>
        <w:tc>
          <w:tcPr>
            <w:tcW w:w="497" w:type="pct"/>
            <w:noWrap/>
          </w:tcPr>
          <w:p w14:paraId="61D41AC8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72.4.2</w:t>
            </w:r>
          </w:p>
        </w:tc>
      </w:tr>
      <w:tr w:rsidR="00711960" w:rsidRPr="00F74271" w14:paraId="648C45C4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77CCAD80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Charter – procedure – </w:t>
            </w:r>
            <w:r w:rsidRPr="00F74271">
              <w:rPr>
                <w:i/>
                <w:szCs w:val="19"/>
              </w:rPr>
              <w:t xml:space="preserve">Rules of Civil Procedure </w:t>
            </w:r>
            <w:r w:rsidRPr="00F74271">
              <w:rPr>
                <w:szCs w:val="19"/>
              </w:rPr>
              <w:t>– action vs. application</w:t>
            </w:r>
          </w:p>
        </w:tc>
        <w:tc>
          <w:tcPr>
            <w:tcW w:w="673" w:type="pct"/>
            <w:noWrap/>
          </w:tcPr>
          <w:p w14:paraId="02291232" w14:textId="37AC814E" w:rsidR="00711960" w:rsidRPr="00F74271" w:rsidRDefault="0059436B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594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7CABC407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72.4.2</w:t>
            </w:r>
          </w:p>
        </w:tc>
      </w:tr>
      <w:tr w:rsidR="00711960" w:rsidRPr="00F74271" w14:paraId="382ADFCF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745D5F78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Charter – procedure – standing </w:t>
            </w:r>
          </w:p>
        </w:tc>
        <w:tc>
          <w:tcPr>
            <w:tcW w:w="673" w:type="pct"/>
            <w:noWrap/>
          </w:tcPr>
          <w:p w14:paraId="3D2474AE" w14:textId="2B239AA6" w:rsidR="00711960" w:rsidRPr="00F74271" w:rsidRDefault="00A173F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593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3A9D1B3E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72.3.1</w:t>
            </w:r>
          </w:p>
        </w:tc>
      </w:tr>
      <w:tr w:rsidR="00711960" w:rsidRPr="00F74271" w14:paraId="5373D551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5FD8CA36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Charter – procedure – standing – mootness </w:t>
            </w:r>
          </w:p>
        </w:tc>
        <w:tc>
          <w:tcPr>
            <w:tcW w:w="673" w:type="pct"/>
            <w:noWrap/>
          </w:tcPr>
          <w:p w14:paraId="1AD2546F" w14:textId="40ADC922" w:rsidR="00711960" w:rsidRPr="00F74271" w:rsidRDefault="00A173F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593</w:t>
            </w:r>
            <w:r w:rsidR="00711960" w:rsidRPr="00F74271">
              <w:rPr>
                <w:szCs w:val="19"/>
              </w:rPr>
              <w:t>(R)–</w:t>
            </w:r>
            <w:r w:rsidRPr="00F74271">
              <w:rPr>
                <w:szCs w:val="19"/>
              </w:rPr>
              <w:t>594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11FDDF7F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72.3.2</w:t>
            </w:r>
          </w:p>
        </w:tc>
      </w:tr>
      <w:tr w:rsidR="00711960" w:rsidRPr="00F74271" w14:paraId="060300AF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1DCB5786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Charter – procedure – standing – test </w:t>
            </w:r>
          </w:p>
        </w:tc>
        <w:tc>
          <w:tcPr>
            <w:tcW w:w="673" w:type="pct"/>
            <w:noWrap/>
          </w:tcPr>
          <w:p w14:paraId="1CE97404" w14:textId="27FDDD3B" w:rsidR="00711960" w:rsidRPr="00F74271" w:rsidRDefault="00A173F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593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43148A1B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72.3.1</w:t>
            </w:r>
          </w:p>
        </w:tc>
      </w:tr>
      <w:tr w:rsidR="00711960" w:rsidRPr="00F74271" w14:paraId="303319E8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3C3DE901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Charter – procedure (general)</w:t>
            </w:r>
          </w:p>
        </w:tc>
        <w:tc>
          <w:tcPr>
            <w:tcW w:w="673" w:type="pct"/>
            <w:noWrap/>
          </w:tcPr>
          <w:p w14:paraId="2E20A461" w14:textId="5F91E2E9" w:rsidR="00711960" w:rsidRPr="00F74271" w:rsidRDefault="00A173F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593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354EEEFC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72.1</w:t>
            </w:r>
          </w:p>
        </w:tc>
      </w:tr>
      <w:tr w:rsidR="00A6352E" w:rsidRPr="00F74271" w14:paraId="08B7CD2A" w14:textId="77777777" w:rsidTr="00A6352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1F33AB5A" w14:textId="77777777" w:rsidR="00A6352E" w:rsidRPr="00F74271" w:rsidRDefault="00A6352E" w:rsidP="00A6352E">
            <w:pPr>
              <w:rPr>
                <w:i/>
                <w:szCs w:val="19"/>
              </w:rPr>
            </w:pPr>
            <w:r w:rsidRPr="00F74271">
              <w:rPr>
                <w:szCs w:val="19"/>
              </w:rPr>
              <w:t xml:space="preserve">Charter – procedure – the Crown’s special position – </w:t>
            </w:r>
            <w:r w:rsidRPr="00F74271">
              <w:rPr>
                <w:i/>
                <w:szCs w:val="19"/>
              </w:rPr>
              <w:t>Proceedings Against the Crown Act</w:t>
            </w:r>
          </w:p>
        </w:tc>
        <w:tc>
          <w:tcPr>
            <w:tcW w:w="673" w:type="pct"/>
            <w:noWrap/>
          </w:tcPr>
          <w:p w14:paraId="1C4156E4" w14:textId="77777777" w:rsidR="00A6352E" w:rsidRPr="00F74271" w:rsidRDefault="00A6352E" w:rsidP="00A635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595(L)</w:t>
            </w:r>
          </w:p>
        </w:tc>
        <w:tc>
          <w:tcPr>
            <w:tcW w:w="497" w:type="pct"/>
            <w:noWrap/>
          </w:tcPr>
          <w:p w14:paraId="11AF2F57" w14:textId="77777777" w:rsidR="00A6352E" w:rsidRPr="00F74271" w:rsidRDefault="00A6352E" w:rsidP="00A635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72.4.3</w:t>
            </w:r>
          </w:p>
        </w:tc>
      </w:tr>
      <w:tr w:rsidR="00711960" w:rsidRPr="00F74271" w14:paraId="2D5D28A0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3375A363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b/>
                <w:szCs w:val="19"/>
              </w:rPr>
              <w:t>Charter – proof of claim</w:t>
            </w:r>
            <w:r w:rsidRPr="00F74271">
              <w:rPr>
                <w:szCs w:val="19"/>
              </w:rPr>
              <w:t xml:space="preserve"> – damages </w:t>
            </w:r>
          </w:p>
        </w:tc>
        <w:tc>
          <w:tcPr>
            <w:tcW w:w="673" w:type="pct"/>
            <w:noWrap/>
          </w:tcPr>
          <w:p w14:paraId="4309D918" w14:textId="08EDDE98" w:rsidR="00711960" w:rsidRPr="00F74271" w:rsidRDefault="00AD5BD9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592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6BDA362C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71.4.9.5</w:t>
            </w:r>
          </w:p>
        </w:tc>
      </w:tr>
      <w:tr w:rsidR="00711960" w:rsidRPr="00F74271" w14:paraId="5F1B3680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69EC58AA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Charter – proof of claim – remedies – constitutional exemption – evidence </w:t>
            </w:r>
          </w:p>
        </w:tc>
        <w:tc>
          <w:tcPr>
            <w:tcW w:w="673" w:type="pct"/>
            <w:noWrap/>
          </w:tcPr>
          <w:p w14:paraId="2B126A18" w14:textId="7FF7D9FE" w:rsidR="00711960" w:rsidRPr="00F74271" w:rsidRDefault="00AD5BD9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592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7C7CE99D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71.4.9.3</w:t>
            </w:r>
          </w:p>
        </w:tc>
      </w:tr>
      <w:tr w:rsidR="00711960" w:rsidRPr="00F74271" w14:paraId="1E83390E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3206C01E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Charter – proof of claim – remedies – injunctions </w:t>
            </w:r>
          </w:p>
        </w:tc>
        <w:tc>
          <w:tcPr>
            <w:tcW w:w="673" w:type="pct"/>
            <w:noWrap/>
          </w:tcPr>
          <w:p w14:paraId="4804FCCA" w14:textId="6BB7F834" w:rsidR="00711960" w:rsidRPr="00F74271" w:rsidRDefault="00AD5BD9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592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0262AC93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71.4.9.4</w:t>
            </w:r>
          </w:p>
        </w:tc>
      </w:tr>
      <w:tr w:rsidR="00711960" w:rsidRPr="00F74271" w14:paraId="37D20586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2B3083AA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Charter – proof of claim – remedies – severance – appropriateness </w:t>
            </w:r>
          </w:p>
        </w:tc>
        <w:tc>
          <w:tcPr>
            <w:tcW w:w="673" w:type="pct"/>
            <w:noWrap/>
          </w:tcPr>
          <w:p w14:paraId="7F37D65D" w14:textId="70B2366F" w:rsidR="00711960" w:rsidRPr="00F74271" w:rsidRDefault="00AD5BD9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592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1C27A42D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71.4.9.1</w:t>
            </w:r>
          </w:p>
        </w:tc>
      </w:tr>
      <w:tr w:rsidR="00711960" w:rsidRPr="00F74271" w14:paraId="047F977D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0F2AC1D8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lastRenderedPageBreak/>
              <w:t xml:space="preserve">Charter – proof of claim – remedies – suspended declaration of invalidity – evidence </w:t>
            </w:r>
          </w:p>
        </w:tc>
        <w:tc>
          <w:tcPr>
            <w:tcW w:w="673" w:type="pct"/>
            <w:noWrap/>
          </w:tcPr>
          <w:p w14:paraId="765B3EFA" w14:textId="2EA21C12" w:rsidR="00711960" w:rsidRPr="00F74271" w:rsidRDefault="00AD5BD9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592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258BEFE9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71.4.9.2</w:t>
            </w:r>
          </w:p>
        </w:tc>
      </w:tr>
      <w:tr w:rsidR="00711960" w:rsidRPr="00F74271" w14:paraId="6FF1DEEF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2DE341B8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Charter – proof of claim – remedy – damages </w:t>
            </w:r>
          </w:p>
        </w:tc>
        <w:tc>
          <w:tcPr>
            <w:tcW w:w="673" w:type="pct"/>
            <w:noWrap/>
          </w:tcPr>
          <w:p w14:paraId="025D093D" w14:textId="6BF94FE0" w:rsidR="00711960" w:rsidRPr="00F74271" w:rsidRDefault="00AD5BD9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592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46381106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71.4.9.5</w:t>
            </w:r>
          </w:p>
        </w:tc>
      </w:tr>
      <w:tr w:rsidR="00711960" w:rsidRPr="00F74271" w14:paraId="7B00418C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2D0259CE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b/>
                <w:szCs w:val="19"/>
              </w:rPr>
              <w:t>Charter – provincial Superior Court</w:t>
            </w:r>
            <w:r w:rsidRPr="00F74271">
              <w:rPr>
                <w:szCs w:val="19"/>
              </w:rPr>
              <w:t xml:space="preserve"> – consequences of failure to provide notice for constitutional question</w:t>
            </w:r>
          </w:p>
        </w:tc>
        <w:tc>
          <w:tcPr>
            <w:tcW w:w="673" w:type="pct"/>
            <w:noWrap/>
          </w:tcPr>
          <w:p w14:paraId="4E3C0BBA" w14:textId="448E29B3" w:rsidR="00711960" w:rsidRPr="00F74271" w:rsidRDefault="006F0271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596(L)</w:t>
            </w:r>
          </w:p>
        </w:tc>
        <w:tc>
          <w:tcPr>
            <w:tcW w:w="497" w:type="pct"/>
            <w:noWrap/>
          </w:tcPr>
          <w:p w14:paraId="709ABAE1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72.4.5</w:t>
            </w:r>
          </w:p>
        </w:tc>
      </w:tr>
      <w:tr w:rsidR="00711960" w:rsidRPr="00F74271" w14:paraId="03252439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53DF82C8" w14:textId="33329161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Charter – provincial Superior Court – </w:t>
            </w:r>
            <w:r w:rsidR="0055291C" w:rsidRPr="00F74271">
              <w:rPr>
                <w:szCs w:val="19"/>
              </w:rPr>
              <w:t>limitation period</w:t>
            </w:r>
          </w:p>
        </w:tc>
        <w:tc>
          <w:tcPr>
            <w:tcW w:w="673" w:type="pct"/>
            <w:noWrap/>
          </w:tcPr>
          <w:p w14:paraId="40A9144A" w14:textId="1768CDBA" w:rsidR="00711960" w:rsidRPr="00F74271" w:rsidRDefault="0055291C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595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317C285C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72.4.3</w:t>
            </w:r>
          </w:p>
        </w:tc>
      </w:tr>
      <w:tr w:rsidR="00711960" w:rsidRPr="00F74271" w14:paraId="0C57F903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42EB472B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Charter – provincial Superior Court – notice of claim</w:t>
            </w:r>
          </w:p>
        </w:tc>
        <w:tc>
          <w:tcPr>
            <w:tcW w:w="673" w:type="pct"/>
            <w:noWrap/>
          </w:tcPr>
          <w:p w14:paraId="571619C2" w14:textId="31AAE7A1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 xml:space="preserve"> </w:t>
            </w:r>
            <w:r w:rsidR="0055291C" w:rsidRPr="00F74271">
              <w:rPr>
                <w:szCs w:val="19"/>
              </w:rPr>
              <w:t>595</w:t>
            </w:r>
            <w:r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05E70FDB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72.4.3</w:t>
            </w:r>
          </w:p>
        </w:tc>
      </w:tr>
      <w:tr w:rsidR="00711960" w:rsidRPr="00F74271" w14:paraId="4CBC5CD8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25F8A143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Charter – provincial Superior Court – notice of constitutional question</w:t>
            </w:r>
          </w:p>
        </w:tc>
        <w:tc>
          <w:tcPr>
            <w:tcW w:w="673" w:type="pct"/>
            <w:noWrap/>
          </w:tcPr>
          <w:p w14:paraId="4E4F5185" w14:textId="0041D3F5" w:rsidR="00711960" w:rsidRPr="00F74271" w:rsidRDefault="0055291C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595</w:t>
            </w:r>
            <w:r w:rsidR="00711960" w:rsidRPr="00F74271">
              <w:rPr>
                <w:szCs w:val="19"/>
              </w:rPr>
              <w:t>(R)</w:t>
            </w:r>
            <w:r w:rsidRPr="00F74271">
              <w:rPr>
                <w:szCs w:val="19"/>
              </w:rPr>
              <w:t xml:space="preserve"> – 596(L)</w:t>
            </w:r>
          </w:p>
        </w:tc>
        <w:tc>
          <w:tcPr>
            <w:tcW w:w="497" w:type="pct"/>
            <w:noWrap/>
          </w:tcPr>
          <w:p w14:paraId="53F72E69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72.4.4</w:t>
            </w:r>
          </w:p>
        </w:tc>
      </w:tr>
      <w:tr w:rsidR="00711960" w:rsidRPr="00F74271" w14:paraId="7983C532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7142971E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Charter – provincial Superior Court – parties</w:t>
            </w:r>
          </w:p>
        </w:tc>
        <w:tc>
          <w:tcPr>
            <w:tcW w:w="673" w:type="pct"/>
            <w:noWrap/>
          </w:tcPr>
          <w:p w14:paraId="22AC5322" w14:textId="402D946C" w:rsidR="00711960" w:rsidRPr="00F74271" w:rsidRDefault="0055291C" w:rsidP="0055291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 xml:space="preserve">  595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47FE154B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72.4.3</w:t>
            </w:r>
          </w:p>
        </w:tc>
      </w:tr>
      <w:tr w:rsidR="00711960" w:rsidRPr="00F74271" w14:paraId="67E8161F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4F30FF08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Charter – provincial Superior Court – procedural options</w:t>
            </w:r>
          </w:p>
        </w:tc>
        <w:tc>
          <w:tcPr>
            <w:tcW w:w="673" w:type="pct"/>
            <w:noWrap/>
          </w:tcPr>
          <w:p w14:paraId="25B4B717" w14:textId="672546A8" w:rsidR="00711960" w:rsidRPr="00F74271" w:rsidRDefault="0059436B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594</w:t>
            </w:r>
            <w:r w:rsidR="00711960" w:rsidRPr="00F74271">
              <w:rPr>
                <w:szCs w:val="19"/>
              </w:rPr>
              <w:t>(L–R)</w:t>
            </w:r>
          </w:p>
        </w:tc>
        <w:tc>
          <w:tcPr>
            <w:tcW w:w="497" w:type="pct"/>
            <w:noWrap/>
          </w:tcPr>
          <w:p w14:paraId="20E0B763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72.4.2</w:t>
            </w:r>
          </w:p>
        </w:tc>
      </w:tr>
      <w:tr w:rsidR="00711960" w:rsidRPr="00F74271" w14:paraId="496FF109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4DA59634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Charter – provincial superior courts – jurisdiction</w:t>
            </w:r>
          </w:p>
        </w:tc>
        <w:tc>
          <w:tcPr>
            <w:tcW w:w="673" w:type="pct"/>
            <w:noWrap/>
          </w:tcPr>
          <w:p w14:paraId="648014CB" w14:textId="63885F31" w:rsidR="00711960" w:rsidRPr="00F74271" w:rsidRDefault="001B094D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594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20AA89AA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72.4.1</w:t>
            </w:r>
          </w:p>
        </w:tc>
      </w:tr>
      <w:tr w:rsidR="00711960" w:rsidRPr="00F74271" w14:paraId="3AA1BFC7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667EBB89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b/>
                <w:szCs w:val="19"/>
              </w:rPr>
              <w:t>Charter – proving a claim</w:t>
            </w:r>
            <w:r w:rsidRPr="00F74271">
              <w:rPr>
                <w:szCs w:val="19"/>
              </w:rPr>
              <w:t xml:space="preserve"> – adjudicative facts</w:t>
            </w:r>
          </w:p>
        </w:tc>
        <w:tc>
          <w:tcPr>
            <w:tcW w:w="673" w:type="pct"/>
            <w:noWrap/>
          </w:tcPr>
          <w:p w14:paraId="26ED6BBC" w14:textId="37825E5B" w:rsidR="00711960" w:rsidRPr="00F74271" w:rsidRDefault="00B347EA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589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7D4AD386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71.1</w:t>
            </w:r>
          </w:p>
        </w:tc>
      </w:tr>
      <w:tr w:rsidR="00711960" w:rsidRPr="00F74271" w14:paraId="0A2EAF9A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6A47181F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Charter – proving a claim – Brandeis briefs</w:t>
            </w:r>
          </w:p>
        </w:tc>
        <w:tc>
          <w:tcPr>
            <w:tcW w:w="673" w:type="pct"/>
            <w:noWrap/>
          </w:tcPr>
          <w:p w14:paraId="44754D81" w14:textId="56DBBB8A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 xml:space="preserve"> </w:t>
            </w:r>
            <w:r w:rsidR="00B347EA" w:rsidRPr="00F74271">
              <w:rPr>
                <w:szCs w:val="19"/>
              </w:rPr>
              <w:t>589</w:t>
            </w:r>
            <w:r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632B2B72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 xml:space="preserve">71.3.2 </w:t>
            </w:r>
          </w:p>
        </w:tc>
      </w:tr>
      <w:tr w:rsidR="00711960" w:rsidRPr="00F74271" w14:paraId="31C8F7F8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3C134BBC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Charter – proving a claim – </w:t>
            </w:r>
            <w:r w:rsidRPr="00F74271">
              <w:rPr>
                <w:i/>
                <w:szCs w:val="19"/>
              </w:rPr>
              <w:t>Evidence Act</w:t>
            </w:r>
            <w:r w:rsidRPr="00F74271">
              <w:rPr>
                <w:szCs w:val="19"/>
              </w:rPr>
              <w:t xml:space="preserve"> – s. 12 – leave for more than 3 experts </w:t>
            </w:r>
          </w:p>
        </w:tc>
        <w:tc>
          <w:tcPr>
            <w:tcW w:w="673" w:type="pct"/>
            <w:noWrap/>
          </w:tcPr>
          <w:p w14:paraId="4B4D4C41" w14:textId="620D33F8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 xml:space="preserve"> </w:t>
            </w:r>
            <w:r w:rsidR="00B347EA" w:rsidRPr="00F74271">
              <w:rPr>
                <w:szCs w:val="19"/>
              </w:rPr>
              <w:t>589</w:t>
            </w:r>
            <w:r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6F733519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 xml:space="preserve">71.3.3 </w:t>
            </w:r>
          </w:p>
        </w:tc>
      </w:tr>
      <w:tr w:rsidR="00711960" w:rsidRPr="00F74271" w14:paraId="4A6D8756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05DDB08D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Charter – proving a claim – experts – social science </w:t>
            </w:r>
          </w:p>
        </w:tc>
        <w:tc>
          <w:tcPr>
            <w:tcW w:w="673" w:type="pct"/>
            <w:noWrap/>
          </w:tcPr>
          <w:p w14:paraId="24CAC154" w14:textId="7F7186BA" w:rsidR="00711960" w:rsidRPr="00F74271" w:rsidRDefault="00B347EA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589(R) – 590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11677E86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 xml:space="preserve"> 71.3.3</w:t>
            </w:r>
          </w:p>
        </w:tc>
      </w:tr>
      <w:tr w:rsidR="00711960" w:rsidRPr="00F74271" w14:paraId="35CAE6C7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66EDD1F8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Charter – proving a claim – factual issues – checklist </w:t>
            </w:r>
          </w:p>
        </w:tc>
        <w:tc>
          <w:tcPr>
            <w:tcW w:w="673" w:type="pct"/>
            <w:noWrap/>
          </w:tcPr>
          <w:p w14:paraId="4C9D0E3B" w14:textId="62E045AD" w:rsidR="00711960" w:rsidRPr="00F74271" w:rsidRDefault="00B347EA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590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4037BFEE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71.4</w:t>
            </w:r>
          </w:p>
        </w:tc>
      </w:tr>
      <w:tr w:rsidR="00711960" w:rsidRPr="00F74271" w14:paraId="47C53C0E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4404278D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Charter – proving a claim – factual issues – checklist – proceeding–specific facts </w:t>
            </w:r>
          </w:p>
        </w:tc>
        <w:tc>
          <w:tcPr>
            <w:tcW w:w="673" w:type="pct"/>
            <w:noWrap/>
          </w:tcPr>
          <w:p w14:paraId="6E6E1C18" w14:textId="6D48C2D6" w:rsidR="00711960" w:rsidRPr="00F74271" w:rsidRDefault="00B347EA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590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1138B6B0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71.4.1</w:t>
            </w:r>
          </w:p>
        </w:tc>
      </w:tr>
      <w:tr w:rsidR="00711960" w:rsidRPr="00F74271" w14:paraId="0EADA282" w14:textId="77777777" w:rsidTr="00E06B84">
        <w:trPr>
          <w:trHeight w:val="2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749DAED0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Charter – proving a claim – government action – proof of </w:t>
            </w:r>
          </w:p>
        </w:tc>
        <w:tc>
          <w:tcPr>
            <w:tcW w:w="673" w:type="pct"/>
            <w:noWrap/>
          </w:tcPr>
          <w:p w14:paraId="60485793" w14:textId="4520A7C1" w:rsidR="00711960" w:rsidRPr="00F74271" w:rsidRDefault="007278F1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590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52547F8A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71.4.5</w:t>
            </w:r>
          </w:p>
        </w:tc>
      </w:tr>
      <w:tr w:rsidR="00711960" w:rsidRPr="00F74271" w14:paraId="42880249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364012BE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Charter – proving a claim – legislative facts</w:t>
            </w:r>
          </w:p>
        </w:tc>
        <w:tc>
          <w:tcPr>
            <w:tcW w:w="673" w:type="pct"/>
            <w:noWrap/>
          </w:tcPr>
          <w:p w14:paraId="531BE1BB" w14:textId="6A5D2387" w:rsidR="00711960" w:rsidRPr="00F74271" w:rsidRDefault="00B347EA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589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6FAFB38C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71.1</w:t>
            </w:r>
          </w:p>
        </w:tc>
      </w:tr>
      <w:tr w:rsidR="00711960" w:rsidRPr="00F74271" w14:paraId="0EB35404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76CC913E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Charter – proving a claim – legislative facts</w:t>
            </w:r>
          </w:p>
        </w:tc>
        <w:tc>
          <w:tcPr>
            <w:tcW w:w="673" w:type="pct"/>
            <w:noWrap/>
          </w:tcPr>
          <w:p w14:paraId="20ECF8DA" w14:textId="2E795D02" w:rsidR="00711960" w:rsidRPr="00F74271" w:rsidRDefault="00B347EA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589(L) – 590</w:t>
            </w:r>
            <w:r w:rsidR="00711960" w:rsidRPr="00F74271">
              <w:rPr>
                <w:szCs w:val="19"/>
              </w:rPr>
              <w:t xml:space="preserve">(L) </w:t>
            </w:r>
          </w:p>
        </w:tc>
        <w:tc>
          <w:tcPr>
            <w:tcW w:w="497" w:type="pct"/>
            <w:noWrap/>
          </w:tcPr>
          <w:p w14:paraId="3E138A74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 xml:space="preserve">71.3 </w:t>
            </w:r>
          </w:p>
        </w:tc>
      </w:tr>
      <w:tr w:rsidR="00711960" w:rsidRPr="00F74271" w14:paraId="1EE4218B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10AAE90F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Charter – proving a claim – legislative facts – Hansard </w:t>
            </w:r>
          </w:p>
        </w:tc>
        <w:tc>
          <w:tcPr>
            <w:tcW w:w="673" w:type="pct"/>
            <w:noWrap/>
          </w:tcPr>
          <w:p w14:paraId="07BBA27E" w14:textId="5964232B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 xml:space="preserve"> 5</w:t>
            </w:r>
            <w:r w:rsidR="00B347EA" w:rsidRPr="00F74271">
              <w:rPr>
                <w:szCs w:val="19"/>
              </w:rPr>
              <w:t>89</w:t>
            </w:r>
            <w:r w:rsidRPr="00F74271">
              <w:rPr>
                <w:szCs w:val="19"/>
              </w:rPr>
              <w:t>(L–R)</w:t>
            </w:r>
          </w:p>
        </w:tc>
        <w:tc>
          <w:tcPr>
            <w:tcW w:w="497" w:type="pct"/>
            <w:noWrap/>
          </w:tcPr>
          <w:p w14:paraId="44557E89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 xml:space="preserve">71.3.1 </w:t>
            </w:r>
          </w:p>
        </w:tc>
      </w:tr>
      <w:tr w:rsidR="00711960" w:rsidRPr="00F74271" w14:paraId="6D24442B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30E787D2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Charter – proving a claim – mootness (threshold issue)</w:t>
            </w:r>
          </w:p>
        </w:tc>
        <w:tc>
          <w:tcPr>
            <w:tcW w:w="673" w:type="pct"/>
            <w:noWrap/>
          </w:tcPr>
          <w:p w14:paraId="3D525137" w14:textId="0D0074BC" w:rsidR="00711960" w:rsidRPr="00F74271" w:rsidRDefault="00B347EA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590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1A02813A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71.4.2</w:t>
            </w:r>
          </w:p>
        </w:tc>
      </w:tr>
      <w:tr w:rsidR="00711960" w:rsidRPr="00F74271" w14:paraId="3F1101CE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23580502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Charter – proving a claim – social science experts </w:t>
            </w:r>
          </w:p>
        </w:tc>
        <w:tc>
          <w:tcPr>
            <w:tcW w:w="673" w:type="pct"/>
            <w:noWrap/>
          </w:tcPr>
          <w:p w14:paraId="02C4DA0C" w14:textId="56612F0E" w:rsidR="00711960" w:rsidRPr="00F74271" w:rsidRDefault="00B347EA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589(R) – 590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54EDBA4D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 xml:space="preserve"> 71.3.3</w:t>
            </w:r>
          </w:p>
        </w:tc>
      </w:tr>
      <w:tr w:rsidR="00711960" w:rsidRPr="00F74271" w14:paraId="2B1E76CD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0A7F008C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Charter – proving a claim – use of precedent</w:t>
            </w:r>
          </w:p>
        </w:tc>
        <w:tc>
          <w:tcPr>
            <w:tcW w:w="673" w:type="pct"/>
            <w:noWrap/>
          </w:tcPr>
          <w:p w14:paraId="4544C3FD" w14:textId="4E0BFE6B" w:rsidR="00711960" w:rsidRPr="00F74271" w:rsidRDefault="00B347EA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589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7A1FA589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71.2</w:t>
            </w:r>
          </w:p>
        </w:tc>
      </w:tr>
      <w:tr w:rsidR="00711960" w:rsidRPr="00F74271" w14:paraId="50E17BB0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4AC05E07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Charter – proving claim – defense – s. 1</w:t>
            </w:r>
          </w:p>
        </w:tc>
        <w:tc>
          <w:tcPr>
            <w:tcW w:w="673" w:type="pct"/>
            <w:noWrap/>
          </w:tcPr>
          <w:p w14:paraId="50E41E4A" w14:textId="422F6CC6" w:rsidR="00711960" w:rsidRPr="00F74271" w:rsidRDefault="007C200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591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5A6ADE5D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71.4.8</w:t>
            </w:r>
          </w:p>
        </w:tc>
      </w:tr>
      <w:tr w:rsidR="00711960" w:rsidRPr="00F74271" w14:paraId="4B770279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7552E9F9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Charter – proving claim – factual issues – checklist – standing and mootness </w:t>
            </w:r>
          </w:p>
        </w:tc>
        <w:tc>
          <w:tcPr>
            <w:tcW w:w="673" w:type="pct"/>
            <w:noWrap/>
          </w:tcPr>
          <w:p w14:paraId="08E6E9E6" w14:textId="64DA407E" w:rsidR="00711960" w:rsidRPr="00F74271" w:rsidRDefault="00B347EA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590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1DA7DA86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71.4.2</w:t>
            </w:r>
          </w:p>
        </w:tc>
      </w:tr>
      <w:tr w:rsidR="00711960" w:rsidRPr="00F74271" w14:paraId="13DA0351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2FA6B3D9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Charter – proving claim – jurisdiction – tribunal – </w:t>
            </w:r>
            <w:r w:rsidRPr="00F74271">
              <w:rPr>
                <w:i/>
                <w:szCs w:val="19"/>
              </w:rPr>
              <w:t>Weber v Ontario Hydro</w:t>
            </w:r>
          </w:p>
        </w:tc>
        <w:tc>
          <w:tcPr>
            <w:tcW w:w="673" w:type="pct"/>
            <w:noWrap/>
          </w:tcPr>
          <w:p w14:paraId="294E6825" w14:textId="3BFE083A" w:rsidR="00711960" w:rsidRPr="00F74271" w:rsidRDefault="00B347EA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590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3FFE24E4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71.4.3</w:t>
            </w:r>
          </w:p>
        </w:tc>
      </w:tr>
      <w:tr w:rsidR="00711960" w:rsidRPr="00F74271" w14:paraId="271F7B24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2DBDEEA7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Charter – proving claim – s. 1 – legislative objective </w:t>
            </w:r>
          </w:p>
        </w:tc>
        <w:tc>
          <w:tcPr>
            <w:tcW w:w="673" w:type="pct"/>
            <w:noWrap/>
          </w:tcPr>
          <w:p w14:paraId="6A79474B" w14:textId="57EACD62" w:rsidR="00711960" w:rsidRPr="00F74271" w:rsidRDefault="007C200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591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49B10527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71.4.8.1</w:t>
            </w:r>
          </w:p>
        </w:tc>
      </w:tr>
      <w:tr w:rsidR="00711960" w:rsidRPr="00F74271" w14:paraId="180BBB97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7DC3E2F9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Charter – proving claim – s. 1 – minimal impairment </w:t>
            </w:r>
          </w:p>
        </w:tc>
        <w:tc>
          <w:tcPr>
            <w:tcW w:w="673" w:type="pct"/>
            <w:noWrap/>
          </w:tcPr>
          <w:p w14:paraId="5EE774EC" w14:textId="5FDA8731" w:rsidR="00711960" w:rsidRPr="00F74271" w:rsidRDefault="007C200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591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707D7559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71.4.8.3</w:t>
            </w:r>
          </w:p>
        </w:tc>
      </w:tr>
      <w:tr w:rsidR="00711960" w:rsidRPr="00F74271" w14:paraId="71963850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152844D5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Charter – proving claim – s. 1 – proportionality </w:t>
            </w:r>
          </w:p>
        </w:tc>
        <w:tc>
          <w:tcPr>
            <w:tcW w:w="673" w:type="pct"/>
            <w:noWrap/>
          </w:tcPr>
          <w:p w14:paraId="44E562F7" w14:textId="4669DE6D" w:rsidR="00711960" w:rsidRPr="00F74271" w:rsidRDefault="007C200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591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2F12716D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71.4.8.4</w:t>
            </w:r>
          </w:p>
        </w:tc>
      </w:tr>
      <w:tr w:rsidR="00711960" w:rsidRPr="00F74271" w14:paraId="1604DABC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2AFB4D79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Charter – proving claim – s. 1 – rational connection </w:t>
            </w:r>
          </w:p>
        </w:tc>
        <w:tc>
          <w:tcPr>
            <w:tcW w:w="673" w:type="pct"/>
            <w:noWrap/>
          </w:tcPr>
          <w:p w14:paraId="05D7F0E7" w14:textId="5C66AA7D" w:rsidR="00711960" w:rsidRPr="00F74271" w:rsidRDefault="007C200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591</w:t>
            </w:r>
            <w:r w:rsidR="00711960" w:rsidRPr="00F74271">
              <w:rPr>
                <w:szCs w:val="19"/>
              </w:rPr>
              <w:t>(L–R)</w:t>
            </w:r>
          </w:p>
        </w:tc>
        <w:tc>
          <w:tcPr>
            <w:tcW w:w="497" w:type="pct"/>
            <w:noWrap/>
          </w:tcPr>
          <w:p w14:paraId="48418E82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71.4.8.2</w:t>
            </w:r>
          </w:p>
        </w:tc>
      </w:tr>
      <w:tr w:rsidR="00711960" w:rsidRPr="00F74271" w14:paraId="7294A822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5348190A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lastRenderedPageBreak/>
              <w:t xml:space="preserve">Charter – proving claim – s. 1 – rational connection – how to determine </w:t>
            </w:r>
          </w:p>
        </w:tc>
        <w:tc>
          <w:tcPr>
            <w:tcW w:w="673" w:type="pct"/>
            <w:noWrap/>
          </w:tcPr>
          <w:p w14:paraId="0FF57E0F" w14:textId="56FE3F10" w:rsidR="00711960" w:rsidRPr="00F74271" w:rsidRDefault="007C200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591</w:t>
            </w:r>
            <w:r w:rsidR="00711960" w:rsidRPr="00F74271">
              <w:rPr>
                <w:szCs w:val="19"/>
              </w:rPr>
              <w:t>(L–R)</w:t>
            </w:r>
          </w:p>
        </w:tc>
        <w:tc>
          <w:tcPr>
            <w:tcW w:w="497" w:type="pct"/>
            <w:noWrap/>
          </w:tcPr>
          <w:p w14:paraId="57F1CEBA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71.4.8.2</w:t>
            </w:r>
          </w:p>
        </w:tc>
      </w:tr>
      <w:tr w:rsidR="00711960" w:rsidRPr="00F74271" w14:paraId="76464230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4C031623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Charter – proving government action – proving Charter claim</w:t>
            </w:r>
          </w:p>
        </w:tc>
        <w:tc>
          <w:tcPr>
            <w:tcW w:w="673" w:type="pct"/>
            <w:noWrap/>
          </w:tcPr>
          <w:p w14:paraId="2D752B3C" w14:textId="29BD78F7" w:rsidR="00711960" w:rsidRPr="00F74271" w:rsidRDefault="007278F1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590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03087391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71.4.5</w:t>
            </w:r>
          </w:p>
        </w:tc>
      </w:tr>
      <w:tr w:rsidR="00711960" w:rsidRPr="00F74271" w14:paraId="7D723B73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00661458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Charter – reading in/reading down – remedy</w:t>
            </w:r>
          </w:p>
        </w:tc>
        <w:tc>
          <w:tcPr>
            <w:tcW w:w="673" w:type="pct"/>
            <w:noWrap/>
          </w:tcPr>
          <w:p w14:paraId="6727238C" w14:textId="72403FD9" w:rsidR="00711960" w:rsidRPr="00F74271" w:rsidRDefault="0017481A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586</w:t>
            </w:r>
            <w:r w:rsidR="00711960" w:rsidRPr="00F74271">
              <w:rPr>
                <w:szCs w:val="19"/>
              </w:rPr>
              <w:t>(L–R)</w:t>
            </w:r>
          </w:p>
        </w:tc>
        <w:tc>
          <w:tcPr>
            <w:tcW w:w="497" w:type="pct"/>
            <w:noWrap/>
          </w:tcPr>
          <w:p w14:paraId="638B98CF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70.6.1.2</w:t>
            </w:r>
          </w:p>
        </w:tc>
      </w:tr>
      <w:tr w:rsidR="00711960" w:rsidRPr="00F74271" w14:paraId="5D570131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225FAD74" w14:textId="77777777" w:rsidR="00711960" w:rsidRPr="00F74271" w:rsidRDefault="00711960" w:rsidP="007C2CD5">
            <w:pPr>
              <w:rPr>
                <w:b/>
                <w:szCs w:val="19"/>
              </w:rPr>
            </w:pPr>
            <w:r w:rsidRPr="00F74271">
              <w:rPr>
                <w:b/>
                <w:szCs w:val="19"/>
              </w:rPr>
              <w:t xml:space="preserve">Charter – reference </w:t>
            </w:r>
          </w:p>
        </w:tc>
        <w:tc>
          <w:tcPr>
            <w:tcW w:w="673" w:type="pct"/>
            <w:noWrap/>
          </w:tcPr>
          <w:p w14:paraId="4B8E0C96" w14:textId="70CA6C20" w:rsidR="00711960" w:rsidRPr="00F74271" w:rsidRDefault="00A173F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593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2385C158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72.2</w:t>
            </w:r>
          </w:p>
        </w:tc>
      </w:tr>
      <w:tr w:rsidR="00711960" w:rsidRPr="00F74271" w14:paraId="0F14D355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6DD5A5CA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Charter – reference – administrative tribunal</w:t>
            </w:r>
          </w:p>
        </w:tc>
        <w:tc>
          <w:tcPr>
            <w:tcW w:w="673" w:type="pct"/>
            <w:noWrap/>
          </w:tcPr>
          <w:p w14:paraId="3846334A" w14:textId="35BA824E" w:rsidR="00711960" w:rsidRPr="00F74271" w:rsidRDefault="004E1C0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599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782A6FED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72.8</w:t>
            </w:r>
          </w:p>
        </w:tc>
      </w:tr>
      <w:tr w:rsidR="00711960" w:rsidRPr="00F74271" w14:paraId="42641969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2CFC1DA6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b/>
                <w:szCs w:val="19"/>
              </w:rPr>
              <w:t>Charter – remedies</w:t>
            </w:r>
            <w:r w:rsidRPr="00F74271">
              <w:rPr>
                <w:szCs w:val="19"/>
              </w:rPr>
              <w:t xml:space="preserve"> – generally</w:t>
            </w:r>
          </w:p>
        </w:tc>
        <w:tc>
          <w:tcPr>
            <w:tcW w:w="673" w:type="pct"/>
            <w:noWrap/>
          </w:tcPr>
          <w:p w14:paraId="5F0A44DE" w14:textId="631A70B4" w:rsidR="00711960" w:rsidRPr="00F74271" w:rsidRDefault="002912D8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585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2800D124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70.6</w:t>
            </w:r>
          </w:p>
        </w:tc>
      </w:tr>
      <w:tr w:rsidR="00711960" w:rsidRPr="00F74271" w14:paraId="3777EA6A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152FA7FD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Charter – remedies – severance – appropriateness </w:t>
            </w:r>
          </w:p>
        </w:tc>
        <w:tc>
          <w:tcPr>
            <w:tcW w:w="673" w:type="pct"/>
            <w:noWrap/>
          </w:tcPr>
          <w:p w14:paraId="604C5C64" w14:textId="77CF028F" w:rsidR="00711960" w:rsidRPr="00F74271" w:rsidRDefault="007C200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592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6C814D1B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71.4.9.1</w:t>
            </w:r>
          </w:p>
        </w:tc>
      </w:tr>
      <w:tr w:rsidR="00711960" w:rsidRPr="00F74271" w14:paraId="6C29F327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0E68A3AD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Charter – remedies – suspended declaration of invalidity – proving Charter claim – evidence </w:t>
            </w:r>
          </w:p>
        </w:tc>
        <w:tc>
          <w:tcPr>
            <w:tcW w:w="673" w:type="pct"/>
            <w:noWrap/>
          </w:tcPr>
          <w:p w14:paraId="5F5BDC0B" w14:textId="12EAA3F3" w:rsidR="00711960" w:rsidRPr="00F74271" w:rsidRDefault="007C200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592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621574AD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71.4.9.2</w:t>
            </w:r>
          </w:p>
        </w:tc>
      </w:tr>
      <w:tr w:rsidR="00711960" w:rsidRPr="00F74271" w14:paraId="553F331F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206204FF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b/>
                <w:szCs w:val="19"/>
              </w:rPr>
              <w:t>Charter – remedy</w:t>
            </w:r>
            <w:r w:rsidRPr="00F74271">
              <w:rPr>
                <w:szCs w:val="19"/>
              </w:rPr>
              <w:t xml:space="preserve"> – burden of proof</w:t>
            </w:r>
          </w:p>
        </w:tc>
        <w:tc>
          <w:tcPr>
            <w:tcW w:w="673" w:type="pct"/>
            <w:noWrap/>
          </w:tcPr>
          <w:p w14:paraId="6B667EC7" w14:textId="38B61776" w:rsidR="00711960" w:rsidRPr="00F74271" w:rsidRDefault="007C200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591</w:t>
            </w:r>
            <w:r w:rsidR="00711960" w:rsidRPr="00F74271">
              <w:rPr>
                <w:szCs w:val="19"/>
              </w:rPr>
              <w:t>(R)</w:t>
            </w:r>
            <w:r w:rsidRPr="00F74271">
              <w:rPr>
                <w:szCs w:val="19"/>
              </w:rPr>
              <w:t xml:space="preserve"> –592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561A97D2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71.4.9</w:t>
            </w:r>
          </w:p>
        </w:tc>
      </w:tr>
      <w:tr w:rsidR="00711960" w:rsidRPr="00F74271" w14:paraId="02F69B09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74991250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Charter – remedy – calculation of damages</w:t>
            </w:r>
          </w:p>
        </w:tc>
        <w:tc>
          <w:tcPr>
            <w:tcW w:w="673" w:type="pct"/>
            <w:noWrap/>
          </w:tcPr>
          <w:p w14:paraId="2F60700A" w14:textId="1C56E8F2" w:rsidR="00711960" w:rsidRPr="00F74271" w:rsidRDefault="007C200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592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21B6F58B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71.4.9.5</w:t>
            </w:r>
          </w:p>
        </w:tc>
      </w:tr>
      <w:tr w:rsidR="00711960" w:rsidRPr="00F74271" w14:paraId="71338935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49A64AF6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Charter – remedy – constitutional exemption </w:t>
            </w:r>
          </w:p>
        </w:tc>
        <w:tc>
          <w:tcPr>
            <w:tcW w:w="673" w:type="pct"/>
            <w:noWrap/>
          </w:tcPr>
          <w:p w14:paraId="0B969D09" w14:textId="65D505F2" w:rsidR="00711960" w:rsidRPr="00F74271" w:rsidRDefault="002240DF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587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2C130856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70.6.1.5</w:t>
            </w:r>
          </w:p>
        </w:tc>
      </w:tr>
      <w:tr w:rsidR="00711960" w:rsidRPr="00F74271" w14:paraId="32DD665C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61239869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Charter – remedy – costs </w:t>
            </w:r>
          </w:p>
        </w:tc>
        <w:tc>
          <w:tcPr>
            <w:tcW w:w="673" w:type="pct"/>
            <w:noWrap/>
          </w:tcPr>
          <w:p w14:paraId="2D9ACC30" w14:textId="447AD553" w:rsidR="00711960" w:rsidRPr="00F74271" w:rsidRDefault="007C200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592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26981153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71.4.9.6</w:t>
            </w:r>
          </w:p>
        </w:tc>
      </w:tr>
      <w:tr w:rsidR="00711960" w:rsidRPr="00F74271" w14:paraId="314AC205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72AC9CA7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Charter – remedy – declaration of breach – s. 24(1)</w:t>
            </w:r>
          </w:p>
        </w:tc>
        <w:tc>
          <w:tcPr>
            <w:tcW w:w="673" w:type="pct"/>
            <w:noWrap/>
          </w:tcPr>
          <w:p w14:paraId="6302AC93" w14:textId="3A7D9112" w:rsidR="00711960" w:rsidRPr="00F74271" w:rsidRDefault="002240DF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587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78A3719E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70.6.2.1</w:t>
            </w:r>
          </w:p>
        </w:tc>
      </w:tr>
      <w:tr w:rsidR="00711960" w:rsidRPr="00F74271" w14:paraId="1676865D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1C020AF7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Charter – remedy – discretionary executive power – Crown prerogative </w:t>
            </w:r>
          </w:p>
        </w:tc>
        <w:tc>
          <w:tcPr>
            <w:tcW w:w="673" w:type="pct"/>
            <w:noWrap/>
          </w:tcPr>
          <w:p w14:paraId="156B74B5" w14:textId="0CA341A2" w:rsidR="00711960" w:rsidRPr="00F74271" w:rsidRDefault="002240DF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588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56690876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70.6.2.3</w:t>
            </w:r>
          </w:p>
        </w:tc>
      </w:tr>
      <w:tr w:rsidR="00711960" w:rsidRPr="00F74271" w14:paraId="0312471C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5C0D5C0D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Charter – remedy – evidence needed</w:t>
            </w:r>
          </w:p>
        </w:tc>
        <w:tc>
          <w:tcPr>
            <w:tcW w:w="673" w:type="pct"/>
            <w:noWrap/>
          </w:tcPr>
          <w:p w14:paraId="07913664" w14:textId="3E170048" w:rsidR="00711960" w:rsidRPr="00F74271" w:rsidRDefault="007C200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591</w:t>
            </w:r>
            <w:r w:rsidR="00711960" w:rsidRPr="00F74271">
              <w:rPr>
                <w:szCs w:val="19"/>
              </w:rPr>
              <w:t>(R)</w:t>
            </w:r>
            <w:r w:rsidRPr="00F74271">
              <w:rPr>
                <w:szCs w:val="19"/>
              </w:rPr>
              <w:t xml:space="preserve"> –592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68E061BC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71.4.9</w:t>
            </w:r>
          </w:p>
        </w:tc>
      </w:tr>
      <w:tr w:rsidR="00711960" w:rsidRPr="00F74271" w14:paraId="1BE22200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6F3EC088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Charter – remedy – exclusion of evidence – </w:t>
            </w:r>
            <w:r w:rsidRPr="00F74271">
              <w:rPr>
                <w:i/>
                <w:szCs w:val="19"/>
              </w:rPr>
              <w:t>Grant</w:t>
            </w:r>
            <w:r w:rsidRPr="00F74271">
              <w:rPr>
                <w:szCs w:val="19"/>
              </w:rPr>
              <w:t xml:space="preserve"> test </w:t>
            </w:r>
          </w:p>
        </w:tc>
        <w:tc>
          <w:tcPr>
            <w:tcW w:w="673" w:type="pct"/>
            <w:noWrap/>
          </w:tcPr>
          <w:p w14:paraId="556D0690" w14:textId="65201696" w:rsidR="00711960" w:rsidRPr="00F74271" w:rsidRDefault="002240DF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588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52A1951C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70.6.2.5</w:t>
            </w:r>
          </w:p>
        </w:tc>
      </w:tr>
      <w:tr w:rsidR="00711960" w:rsidRPr="00F74271" w14:paraId="7F9B97E7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4D3F10C6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Charter – remedy – exclusion of evidence – s. 24(2)</w:t>
            </w:r>
          </w:p>
        </w:tc>
        <w:tc>
          <w:tcPr>
            <w:tcW w:w="673" w:type="pct"/>
            <w:noWrap/>
          </w:tcPr>
          <w:p w14:paraId="07734D4E" w14:textId="366BD1D4" w:rsidR="00711960" w:rsidRPr="00F74271" w:rsidRDefault="002240DF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588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6D6966DA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70.6.2.5</w:t>
            </w:r>
          </w:p>
        </w:tc>
      </w:tr>
      <w:tr w:rsidR="00711960" w:rsidRPr="00F74271" w14:paraId="413D10EC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0F1F698A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Charter – remedy – factual record </w:t>
            </w:r>
          </w:p>
        </w:tc>
        <w:tc>
          <w:tcPr>
            <w:tcW w:w="673" w:type="pct"/>
            <w:noWrap/>
          </w:tcPr>
          <w:p w14:paraId="432086E9" w14:textId="23F4F2F5" w:rsidR="00711960" w:rsidRPr="00F74271" w:rsidRDefault="007C200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591</w:t>
            </w:r>
            <w:r w:rsidR="00711960" w:rsidRPr="00F74271">
              <w:rPr>
                <w:szCs w:val="19"/>
              </w:rPr>
              <w:t>(R)</w:t>
            </w:r>
            <w:r w:rsidRPr="00F74271">
              <w:rPr>
                <w:szCs w:val="19"/>
              </w:rPr>
              <w:t xml:space="preserve"> –592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51E45FD3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71.4.9</w:t>
            </w:r>
          </w:p>
        </w:tc>
      </w:tr>
      <w:tr w:rsidR="00711960" w:rsidRPr="00F74271" w14:paraId="52BDEE19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5EBEFD75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Charter – remedy – injunctions </w:t>
            </w:r>
          </w:p>
        </w:tc>
        <w:tc>
          <w:tcPr>
            <w:tcW w:w="673" w:type="pct"/>
            <w:noWrap/>
          </w:tcPr>
          <w:p w14:paraId="600E5588" w14:textId="595B89CE" w:rsidR="00711960" w:rsidRPr="00F74271" w:rsidRDefault="002240DF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587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20F42F0E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70.6.2.2</w:t>
            </w:r>
          </w:p>
        </w:tc>
      </w:tr>
      <w:tr w:rsidR="00711960" w:rsidRPr="00F74271" w14:paraId="522DF8D8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5B640FE5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Charter – remedy – injunctions – mandatory </w:t>
            </w:r>
          </w:p>
        </w:tc>
        <w:tc>
          <w:tcPr>
            <w:tcW w:w="673" w:type="pct"/>
            <w:noWrap/>
          </w:tcPr>
          <w:p w14:paraId="28C2A3BA" w14:textId="6A8D30D4" w:rsidR="00711960" w:rsidRPr="00F74271" w:rsidRDefault="002240DF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587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4E0FE0C0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70.6.2.2</w:t>
            </w:r>
          </w:p>
        </w:tc>
      </w:tr>
      <w:tr w:rsidR="00711960" w:rsidRPr="00F74271" w14:paraId="4B8C02C4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48B0612B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Charter – remedy – injunctions – preventive </w:t>
            </w:r>
          </w:p>
        </w:tc>
        <w:tc>
          <w:tcPr>
            <w:tcW w:w="673" w:type="pct"/>
            <w:noWrap/>
          </w:tcPr>
          <w:p w14:paraId="318C7B46" w14:textId="53494961" w:rsidR="00711960" w:rsidRPr="00F74271" w:rsidRDefault="002240DF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587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7561FF4C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70.6.2.2</w:t>
            </w:r>
          </w:p>
        </w:tc>
      </w:tr>
      <w:tr w:rsidR="00711960" w:rsidRPr="00F74271" w14:paraId="03C270CB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5552F24B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Charter – remedy – injunctions – structural </w:t>
            </w:r>
          </w:p>
        </w:tc>
        <w:tc>
          <w:tcPr>
            <w:tcW w:w="673" w:type="pct"/>
            <w:noWrap/>
          </w:tcPr>
          <w:p w14:paraId="6A25FFF5" w14:textId="7C8888E6" w:rsidR="00711960" w:rsidRPr="00F74271" w:rsidRDefault="002240DF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587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4ED95C9A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70.6.2.2</w:t>
            </w:r>
          </w:p>
        </w:tc>
      </w:tr>
      <w:tr w:rsidR="00711960" w:rsidRPr="00F74271" w14:paraId="4CA1C127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556DBDFD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Charter – remedy – other remedies – s. 24(1)</w:t>
            </w:r>
          </w:p>
        </w:tc>
        <w:tc>
          <w:tcPr>
            <w:tcW w:w="673" w:type="pct"/>
            <w:noWrap/>
          </w:tcPr>
          <w:p w14:paraId="6E1E6D1F" w14:textId="10C43D36" w:rsidR="00711960" w:rsidRPr="00F74271" w:rsidRDefault="002240DF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588</w:t>
            </w:r>
            <w:r w:rsidR="00711960" w:rsidRPr="00F74271">
              <w:rPr>
                <w:szCs w:val="19"/>
              </w:rPr>
              <w:t>(L–R)</w:t>
            </w:r>
          </w:p>
        </w:tc>
        <w:tc>
          <w:tcPr>
            <w:tcW w:w="497" w:type="pct"/>
            <w:noWrap/>
          </w:tcPr>
          <w:p w14:paraId="204D32C7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70.6.2.4</w:t>
            </w:r>
          </w:p>
        </w:tc>
      </w:tr>
      <w:tr w:rsidR="00711960" w:rsidRPr="00F74271" w14:paraId="12F31F03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747BCC3B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Charter – remedy – procedure – constitutional question – notice of </w:t>
            </w:r>
          </w:p>
        </w:tc>
        <w:tc>
          <w:tcPr>
            <w:tcW w:w="673" w:type="pct"/>
            <w:noWrap/>
          </w:tcPr>
          <w:p w14:paraId="4C56F62F" w14:textId="53AD9660" w:rsidR="00711960" w:rsidRPr="00F74271" w:rsidRDefault="006F0271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595(R) – 596(L)</w:t>
            </w:r>
          </w:p>
        </w:tc>
        <w:tc>
          <w:tcPr>
            <w:tcW w:w="497" w:type="pct"/>
            <w:noWrap/>
          </w:tcPr>
          <w:p w14:paraId="3F2F4191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72.4.4</w:t>
            </w:r>
          </w:p>
        </w:tc>
      </w:tr>
      <w:tr w:rsidR="00711960" w:rsidRPr="00F74271" w14:paraId="5F1C0B52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13F96692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lastRenderedPageBreak/>
              <w:t xml:space="preserve">Charter – remedy – procedure – notice – constitutional question </w:t>
            </w:r>
          </w:p>
        </w:tc>
        <w:tc>
          <w:tcPr>
            <w:tcW w:w="673" w:type="pct"/>
            <w:noWrap/>
          </w:tcPr>
          <w:p w14:paraId="61E0B685" w14:textId="438AD553" w:rsidR="00711960" w:rsidRPr="00F74271" w:rsidRDefault="006F0271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595(R) – 596(L)</w:t>
            </w:r>
          </w:p>
        </w:tc>
        <w:tc>
          <w:tcPr>
            <w:tcW w:w="497" w:type="pct"/>
            <w:noWrap/>
          </w:tcPr>
          <w:p w14:paraId="04C6F119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72.4.4</w:t>
            </w:r>
          </w:p>
        </w:tc>
      </w:tr>
      <w:tr w:rsidR="00711960" w:rsidRPr="00F74271" w14:paraId="3C069060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51EB2E51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Charter – remedy – severance </w:t>
            </w:r>
          </w:p>
        </w:tc>
        <w:tc>
          <w:tcPr>
            <w:tcW w:w="673" w:type="pct"/>
            <w:noWrap/>
          </w:tcPr>
          <w:p w14:paraId="465CB7FC" w14:textId="5F7AFC53" w:rsidR="00711960" w:rsidRPr="00F74271" w:rsidRDefault="0017481A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586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6E0B213A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70.6.1.3</w:t>
            </w:r>
          </w:p>
        </w:tc>
      </w:tr>
      <w:tr w:rsidR="00711960" w:rsidRPr="00F74271" w14:paraId="39B86C24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62DD98B3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Charter – remedy – suspended declaration of invalidity</w:t>
            </w:r>
          </w:p>
          <w:p w14:paraId="6A380575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     SEE also: Constitutional Exemption </w:t>
            </w:r>
          </w:p>
        </w:tc>
        <w:tc>
          <w:tcPr>
            <w:tcW w:w="673" w:type="pct"/>
            <w:noWrap/>
          </w:tcPr>
          <w:p w14:paraId="02365211" w14:textId="6D2ED6F2" w:rsidR="00711960" w:rsidRPr="00F74271" w:rsidRDefault="0017481A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586</w:t>
            </w:r>
            <w:r w:rsidR="00711960" w:rsidRPr="00F74271">
              <w:rPr>
                <w:szCs w:val="19"/>
              </w:rPr>
              <w:t>(R)</w:t>
            </w:r>
            <w:r w:rsidRPr="00F74271">
              <w:rPr>
                <w:szCs w:val="19"/>
              </w:rPr>
              <w:t xml:space="preserve"> – 587(L); 587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78F7139D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70.6.1.4; 70.6.1.5</w:t>
            </w:r>
          </w:p>
        </w:tc>
      </w:tr>
      <w:tr w:rsidR="00711960" w:rsidRPr="00F74271" w14:paraId="4D4D796A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73198674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Charter – revisiting an issue – use of precedent</w:t>
            </w:r>
          </w:p>
        </w:tc>
        <w:tc>
          <w:tcPr>
            <w:tcW w:w="673" w:type="pct"/>
            <w:noWrap/>
          </w:tcPr>
          <w:p w14:paraId="35480721" w14:textId="3F828CDB" w:rsidR="00711960" w:rsidRPr="00F74271" w:rsidRDefault="00B347EA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589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2746418D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71.2</w:t>
            </w:r>
          </w:p>
        </w:tc>
      </w:tr>
      <w:tr w:rsidR="00711960" w:rsidRPr="00F74271" w14:paraId="67E3CDD7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3037C461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Charter – right to vote – s. 3</w:t>
            </w:r>
          </w:p>
        </w:tc>
        <w:tc>
          <w:tcPr>
            <w:tcW w:w="673" w:type="pct"/>
            <w:noWrap/>
          </w:tcPr>
          <w:p w14:paraId="66759427" w14:textId="3CCE2239" w:rsidR="00711960" w:rsidRPr="00F74271" w:rsidRDefault="00BE2454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582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47C190FB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70.4.2</w:t>
            </w:r>
          </w:p>
        </w:tc>
      </w:tr>
      <w:tr w:rsidR="00711960" w:rsidRPr="00F74271" w14:paraId="6549C32C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295C9716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b/>
                <w:szCs w:val="19"/>
              </w:rPr>
              <w:t>Charter – rights</w:t>
            </w:r>
            <w:r w:rsidRPr="00F74271">
              <w:rPr>
                <w:szCs w:val="19"/>
              </w:rPr>
              <w:t xml:space="preserve"> – who has benefit of </w:t>
            </w:r>
          </w:p>
        </w:tc>
        <w:tc>
          <w:tcPr>
            <w:tcW w:w="673" w:type="pct"/>
            <w:noWrap/>
          </w:tcPr>
          <w:p w14:paraId="601CE2A2" w14:textId="081D31FF" w:rsidR="00711960" w:rsidRPr="00F74271" w:rsidRDefault="006A6CB4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581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4F2F512B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70.3</w:t>
            </w:r>
          </w:p>
        </w:tc>
      </w:tr>
      <w:tr w:rsidR="00711960" w:rsidRPr="00F74271" w14:paraId="0853AECE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59D1660B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Charter – rights on arrest or detention – s.10</w:t>
            </w:r>
          </w:p>
        </w:tc>
        <w:tc>
          <w:tcPr>
            <w:tcW w:w="673" w:type="pct"/>
            <w:noWrap/>
          </w:tcPr>
          <w:p w14:paraId="5144A5E3" w14:textId="3640E529" w:rsidR="00711960" w:rsidRPr="00F74271" w:rsidRDefault="00073877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583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519CD2E6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70.4.5</w:t>
            </w:r>
          </w:p>
        </w:tc>
      </w:tr>
      <w:tr w:rsidR="00711960" w:rsidRPr="00F74271" w14:paraId="5BF5B3B9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0D65C1DF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b/>
                <w:szCs w:val="19"/>
              </w:rPr>
              <w:t>Charter – s. 1</w:t>
            </w:r>
            <w:r w:rsidRPr="00F74271">
              <w:rPr>
                <w:szCs w:val="19"/>
              </w:rPr>
              <w:t xml:space="preserve"> – does not limit Aboriginal and treaty rights</w:t>
            </w:r>
          </w:p>
        </w:tc>
        <w:tc>
          <w:tcPr>
            <w:tcW w:w="673" w:type="pct"/>
            <w:noWrap/>
          </w:tcPr>
          <w:p w14:paraId="13CB41DC" w14:textId="407D5957" w:rsidR="00711960" w:rsidRPr="00F74271" w:rsidRDefault="006A7FFA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601</w:t>
            </w:r>
            <w:r w:rsidR="00711960" w:rsidRPr="00F74271">
              <w:rPr>
                <w:szCs w:val="19"/>
              </w:rPr>
              <w:t>(L–R)</w:t>
            </w:r>
          </w:p>
        </w:tc>
        <w:tc>
          <w:tcPr>
            <w:tcW w:w="497" w:type="pct"/>
            <w:noWrap/>
          </w:tcPr>
          <w:p w14:paraId="77AA5116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73.1</w:t>
            </w:r>
          </w:p>
        </w:tc>
      </w:tr>
      <w:tr w:rsidR="00711960" w:rsidRPr="00F74271" w14:paraId="237494BB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7BFCAE6C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Charter – s. 1 – limit on rights</w:t>
            </w:r>
          </w:p>
        </w:tc>
        <w:tc>
          <w:tcPr>
            <w:tcW w:w="673" w:type="pct"/>
            <w:noWrap/>
          </w:tcPr>
          <w:p w14:paraId="27BC6CDB" w14:textId="74603682" w:rsidR="00711960" w:rsidRPr="00F74271" w:rsidRDefault="00073877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584</w:t>
            </w:r>
            <w:r w:rsidR="00711960" w:rsidRPr="00F74271">
              <w:rPr>
                <w:szCs w:val="19"/>
              </w:rPr>
              <w:t xml:space="preserve">(R) – </w:t>
            </w:r>
            <w:r w:rsidRPr="00F74271">
              <w:rPr>
                <w:szCs w:val="19"/>
              </w:rPr>
              <w:t>585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02A8DEB6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70.5.3</w:t>
            </w:r>
          </w:p>
        </w:tc>
      </w:tr>
      <w:tr w:rsidR="00711960" w:rsidRPr="00F74271" w14:paraId="7B17C1B8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4A7A8EA5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Charter – s. 1 – limits on rights – </w:t>
            </w:r>
            <w:r w:rsidRPr="00F74271">
              <w:rPr>
                <w:i/>
                <w:szCs w:val="19"/>
              </w:rPr>
              <w:t>Oakes</w:t>
            </w:r>
            <w:r w:rsidRPr="00F74271">
              <w:rPr>
                <w:szCs w:val="19"/>
              </w:rPr>
              <w:t xml:space="preserve"> test </w:t>
            </w:r>
          </w:p>
        </w:tc>
        <w:tc>
          <w:tcPr>
            <w:tcW w:w="673" w:type="pct"/>
            <w:noWrap/>
          </w:tcPr>
          <w:p w14:paraId="5ABF3013" w14:textId="4295B358" w:rsidR="00711960" w:rsidRPr="00F74271" w:rsidRDefault="00073877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584</w:t>
            </w:r>
            <w:r w:rsidR="00711960" w:rsidRPr="00F74271">
              <w:rPr>
                <w:szCs w:val="19"/>
              </w:rPr>
              <w:t xml:space="preserve">(R) – </w:t>
            </w:r>
            <w:r w:rsidRPr="00F74271">
              <w:rPr>
                <w:szCs w:val="19"/>
              </w:rPr>
              <w:t>585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73A42476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70.5.3</w:t>
            </w:r>
          </w:p>
        </w:tc>
      </w:tr>
      <w:tr w:rsidR="00711960" w:rsidRPr="00F74271" w14:paraId="43BA63D8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596F9D9D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Charter – s. 1 defence – minimal impairment – proving Charter claim</w:t>
            </w:r>
          </w:p>
        </w:tc>
        <w:tc>
          <w:tcPr>
            <w:tcW w:w="673" w:type="pct"/>
            <w:noWrap/>
          </w:tcPr>
          <w:p w14:paraId="29FE6DEC" w14:textId="732C5472" w:rsidR="00711960" w:rsidRPr="00F74271" w:rsidRDefault="007C200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591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20CBC111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71.4.8.3</w:t>
            </w:r>
          </w:p>
        </w:tc>
      </w:tr>
      <w:tr w:rsidR="00711960" w:rsidRPr="00F74271" w14:paraId="7371E775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609537EC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Charter – s. 1 defence – rational connection – proving Charter claim</w:t>
            </w:r>
          </w:p>
        </w:tc>
        <w:tc>
          <w:tcPr>
            <w:tcW w:w="673" w:type="pct"/>
            <w:noWrap/>
          </w:tcPr>
          <w:p w14:paraId="578F4C7F" w14:textId="3EB782F1" w:rsidR="00711960" w:rsidRPr="00F74271" w:rsidRDefault="007C200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591</w:t>
            </w:r>
            <w:r w:rsidR="00711960" w:rsidRPr="00F74271">
              <w:rPr>
                <w:szCs w:val="19"/>
              </w:rPr>
              <w:t>(L–R)</w:t>
            </w:r>
          </w:p>
        </w:tc>
        <w:tc>
          <w:tcPr>
            <w:tcW w:w="497" w:type="pct"/>
            <w:noWrap/>
          </w:tcPr>
          <w:p w14:paraId="2F769654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71.4.8.2</w:t>
            </w:r>
          </w:p>
        </w:tc>
      </w:tr>
      <w:tr w:rsidR="00711960" w:rsidRPr="00F74271" w14:paraId="32E0D1B2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73C976A0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Charter – s. 1 defense – proportionality </w:t>
            </w:r>
          </w:p>
        </w:tc>
        <w:tc>
          <w:tcPr>
            <w:tcW w:w="673" w:type="pct"/>
            <w:noWrap/>
          </w:tcPr>
          <w:p w14:paraId="12D8D389" w14:textId="7995A45D" w:rsidR="00711960" w:rsidRPr="00F74271" w:rsidRDefault="007C200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591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2337E88B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71.4.8.4</w:t>
            </w:r>
          </w:p>
        </w:tc>
      </w:tr>
      <w:tr w:rsidR="00711960" w:rsidRPr="00F74271" w14:paraId="099EA179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75D97227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b/>
                <w:szCs w:val="19"/>
              </w:rPr>
              <w:t>Charter – s. 24</w:t>
            </w:r>
            <w:r w:rsidRPr="00F74271">
              <w:rPr>
                <w:szCs w:val="19"/>
              </w:rPr>
              <w:t xml:space="preserve"> – Aboriginal and treaty right not enforceable under</w:t>
            </w:r>
          </w:p>
        </w:tc>
        <w:tc>
          <w:tcPr>
            <w:tcW w:w="673" w:type="pct"/>
            <w:noWrap/>
          </w:tcPr>
          <w:p w14:paraId="31FD2FDD" w14:textId="5D4EF67E" w:rsidR="00711960" w:rsidRPr="00F74271" w:rsidRDefault="006A7FFA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601</w:t>
            </w:r>
            <w:r w:rsidR="00711960" w:rsidRPr="00F74271">
              <w:rPr>
                <w:szCs w:val="19"/>
              </w:rPr>
              <w:t>(L–R)</w:t>
            </w:r>
          </w:p>
        </w:tc>
        <w:tc>
          <w:tcPr>
            <w:tcW w:w="497" w:type="pct"/>
            <w:noWrap/>
          </w:tcPr>
          <w:p w14:paraId="59220820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73.1</w:t>
            </w:r>
          </w:p>
        </w:tc>
      </w:tr>
      <w:tr w:rsidR="00711960" w:rsidRPr="00F74271" w14:paraId="41D14D5F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25A55D60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Charter – s. 24 – administrative tribunal – test </w:t>
            </w:r>
          </w:p>
        </w:tc>
        <w:tc>
          <w:tcPr>
            <w:tcW w:w="673" w:type="pct"/>
            <w:noWrap/>
          </w:tcPr>
          <w:p w14:paraId="53FBEB1D" w14:textId="76161BB5" w:rsidR="00711960" w:rsidRPr="00F74271" w:rsidRDefault="006F066B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599(L)</w:t>
            </w:r>
          </w:p>
        </w:tc>
        <w:tc>
          <w:tcPr>
            <w:tcW w:w="497" w:type="pct"/>
            <w:noWrap/>
          </w:tcPr>
          <w:p w14:paraId="02779D11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72.7.1.2</w:t>
            </w:r>
          </w:p>
        </w:tc>
      </w:tr>
      <w:tr w:rsidR="00711960" w:rsidRPr="00F74271" w14:paraId="00D1CCB9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15921833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Charter – s. 24 – administrative tribunals</w:t>
            </w:r>
          </w:p>
        </w:tc>
        <w:tc>
          <w:tcPr>
            <w:tcW w:w="673" w:type="pct"/>
            <w:noWrap/>
          </w:tcPr>
          <w:p w14:paraId="20B7091D" w14:textId="1BDF9C5F" w:rsidR="00711960" w:rsidRPr="00F74271" w:rsidRDefault="006F066B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599(L)</w:t>
            </w:r>
          </w:p>
        </w:tc>
        <w:tc>
          <w:tcPr>
            <w:tcW w:w="497" w:type="pct"/>
            <w:noWrap/>
          </w:tcPr>
          <w:p w14:paraId="28E553EF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72.7.1.2</w:t>
            </w:r>
          </w:p>
        </w:tc>
      </w:tr>
      <w:tr w:rsidR="00711960" w:rsidRPr="00F74271" w14:paraId="7D7D9647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0BA780F8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Charter – s. 24 – court of competent jurisdiction – test </w:t>
            </w:r>
          </w:p>
        </w:tc>
        <w:tc>
          <w:tcPr>
            <w:tcW w:w="673" w:type="pct"/>
            <w:noWrap/>
          </w:tcPr>
          <w:p w14:paraId="340B6092" w14:textId="51FC1605" w:rsidR="00711960" w:rsidRPr="00F74271" w:rsidRDefault="006F066B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599(L)</w:t>
            </w:r>
          </w:p>
        </w:tc>
        <w:tc>
          <w:tcPr>
            <w:tcW w:w="497" w:type="pct"/>
            <w:noWrap/>
          </w:tcPr>
          <w:p w14:paraId="3384820A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72.7.1.2</w:t>
            </w:r>
          </w:p>
        </w:tc>
      </w:tr>
      <w:tr w:rsidR="00711960" w:rsidRPr="00F74271" w14:paraId="4D8224C4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55FB25C7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Charter – s. 24 – remedy</w:t>
            </w:r>
          </w:p>
        </w:tc>
        <w:tc>
          <w:tcPr>
            <w:tcW w:w="673" w:type="pct"/>
            <w:noWrap/>
          </w:tcPr>
          <w:p w14:paraId="1EE52ED1" w14:textId="3EA9FCE1" w:rsidR="00711960" w:rsidRPr="00F74271" w:rsidRDefault="002240DF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587(L) – 588</w:t>
            </w:r>
            <w:r w:rsidR="00711960" w:rsidRPr="00F74271">
              <w:rPr>
                <w:szCs w:val="19"/>
              </w:rPr>
              <w:t>(L–R)</w:t>
            </w:r>
          </w:p>
        </w:tc>
        <w:tc>
          <w:tcPr>
            <w:tcW w:w="497" w:type="pct"/>
            <w:noWrap/>
          </w:tcPr>
          <w:p w14:paraId="5941D480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70.6.2</w:t>
            </w:r>
          </w:p>
        </w:tc>
      </w:tr>
      <w:tr w:rsidR="00711960" w:rsidRPr="00F74271" w14:paraId="09A9A505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14C94D1F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Charter – s. 24(1) – injunction</w:t>
            </w:r>
          </w:p>
        </w:tc>
        <w:tc>
          <w:tcPr>
            <w:tcW w:w="673" w:type="pct"/>
            <w:noWrap/>
          </w:tcPr>
          <w:p w14:paraId="09A0508B" w14:textId="1D13518D" w:rsidR="00711960" w:rsidRPr="00F74271" w:rsidRDefault="002240DF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587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663E9366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70.6.2.2</w:t>
            </w:r>
          </w:p>
        </w:tc>
      </w:tr>
      <w:tr w:rsidR="00711960" w:rsidRPr="00F74271" w14:paraId="40C9913B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4C2C790C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Charter – s. 24(1) – remedy – declaration of breach </w:t>
            </w:r>
          </w:p>
        </w:tc>
        <w:tc>
          <w:tcPr>
            <w:tcW w:w="673" w:type="pct"/>
            <w:noWrap/>
          </w:tcPr>
          <w:p w14:paraId="612C9F18" w14:textId="01BBE362" w:rsidR="00711960" w:rsidRPr="00F74271" w:rsidRDefault="002240DF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587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07E03E7A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70.6.2.1</w:t>
            </w:r>
          </w:p>
        </w:tc>
      </w:tr>
      <w:tr w:rsidR="00711960" w:rsidRPr="00F74271" w14:paraId="2CFDA842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0FD56625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Charter – s. 24(2) – exclusion of evidence</w:t>
            </w:r>
          </w:p>
        </w:tc>
        <w:tc>
          <w:tcPr>
            <w:tcW w:w="673" w:type="pct"/>
            <w:noWrap/>
          </w:tcPr>
          <w:p w14:paraId="08BC4787" w14:textId="77074976" w:rsidR="00711960" w:rsidRPr="00F74271" w:rsidRDefault="002240DF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588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3A10AE5B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70.6.2.5</w:t>
            </w:r>
          </w:p>
        </w:tc>
      </w:tr>
      <w:tr w:rsidR="00711960" w:rsidRPr="00F74271" w14:paraId="20F67013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1A2CC598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Charter – s. 24(2) – remedy – exclusion of evidence </w:t>
            </w:r>
          </w:p>
        </w:tc>
        <w:tc>
          <w:tcPr>
            <w:tcW w:w="673" w:type="pct"/>
            <w:noWrap/>
          </w:tcPr>
          <w:p w14:paraId="42A514FC" w14:textId="4C7F4E4F" w:rsidR="00711960" w:rsidRPr="00F74271" w:rsidRDefault="002240DF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588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5222ED4C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70.6.2.5</w:t>
            </w:r>
          </w:p>
        </w:tc>
      </w:tr>
      <w:tr w:rsidR="00711960" w:rsidRPr="00F74271" w14:paraId="50F8DFC8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29365F39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b/>
                <w:szCs w:val="19"/>
              </w:rPr>
              <w:t>Charter – s. 25</w:t>
            </w:r>
            <w:r w:rsidRPr="00F74271">
              <w:rPr>
                <w:szCs w:val="19"/>
              </w:rPr>
              <w:t xml:space="preserve"> – Aboriginal rights not limited</w:t>
            </w:r>
          </w:p>
        </w:tc>
        <w:tc>
          <w:tcPr>
            <w:tcW w:w="673" w:type="pct"/>
            <w:noWrap/>
          </w:tcPr>
          <w:p w14:paraId="25EFCAC7" w14:textId="4685B120" w:rsidR="00711960" w:rsidRPr="00F74271" w:rsidRDefault="006A7FFA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601</w:t>
            </w:r>
            <w:r w:rsidR="00711960" w:rsidRPr="00F74271">
              <w:rPr>
                <w:szCs w:val="19"/>
              </w:rPr>
              <w:t>(L–R)</w:t>
            </w:r>
          </w:p>
        </w:tc>
        <w:tc>
          <w:tcPr>
            <w:tcW w:w="497" w:type="pct"/>
            <w:noWrap/>
          </w:tcPr>
          <w:p w14:paraId="7B42E930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73.1</w:t>
            </w:r>
          </w:p>
        </w:tc>
      </w:tr>
      <w:tr w:rsidR="00711960" w:rsidRPr="00F74271" w14:paraId="0C4A79D0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76ADD38B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b/>
                <w:szCs w:val="19"/>
              </w:rPr>
              <w:t>Charter – s. 35</w:t>
            </w:r>
            <w:r w:rsidRPr="00F74271">
              <w:rPr>
                <w:szCs w:val="19"/>
              </w:rPr>
              <w:t xml:space="preserve"> – what is protected</w:t>
            </w:r>
          </w:p>
        </w:tc>
        <w:tc>
          <w:tcPr>
            <w:tcW w:w="673" w:type="pct"/>
            <w:noWrap/>
          </w:tcPr>
          <w:p w14:paraId="05997E2D" w14:textId="77907202" w:rsidR="00711960" w:rsidRPr="00F74271" w:rsidRDefault="00993AFA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601</w:t>
            </w:r>
            <w:r w:rsidR="00711960" w:rsidRPr="00F74271">
              <w:rPr>
                <w:szCs w:val="19"/>
              </w:rPr>
              <w:t>(R)</w:t>
            </w:r>
            <w:r w:rsidRPr="00F74271">
              <w:rPr>
                <w:szCs w:val="19"/>
              </w:rPr>
              <w:t xml:space="preserve"> – 602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6C8A2F6E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73.2</w:t>
            </w:r>
          </w:p>
        </w:tc>
      </w:tr>
      <w:tr w:rsidR="00711960" w:rsidRPr="00F74271" w14:paraId="3895F23B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202FD4F1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lastRenderedPageBreak/>
              <w:t>Charter – severance – remedy</w:t>
            </w:r>
          </w:p>
        </w:tc>
        <w:tc>
          <w:tcPr>
            <w:tcW w:w="673" w:type="pct"/>
            <w:noWrap/>
          </w:tcPr>
          <w:p w14:paraId="6608D3C0" w14:textId="3F49BEE5" w:rsidR="00711960" w:rsidRPr="00F74271" w:rsidRDefault="0017481A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586(</w:t>
            </w:r>
            <w:r w:rsidR="00711960" w:rsidRPr="00F74271">
              <w:rPr>
                <w:szCs w:val="19"/>
              </w:rPr>
              <w:t>R)</w:t>
            </w:r>
          </w:p>
        </w:tc>
        <w:tc>
          <w:tcPr>
            <w:tcW w:w="497" w:type="pct"/>
            <w:noWrap/>
          </w:tcPr>
          <w:p w14:paraId="7BB06169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70.6.1.3</w:t>
            </w:r>
          </w:p>
        </w:tc>
      </w:tr>
      <w:tr w:rsidR="00711960" w:rsidRPr="00F74271" w14:paraId="640D830B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6B7A894A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Charter – standing</w:t>
            </w:r>
          </w:p>
        </w:tc>
        <w:tc>
          <w:tcPr>
            <w:tcW w:w="673" w:type="pct"/>
            <w:noWrap/>
          </w:tcPr>
          <w:p w14:paraId="56F1BD24" w14:textId="28FD26F0" w:rsidR="00711960" w:rsidRPr="00F74271" w:rsidRDefault="00A173F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593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12F1DF3B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72.3.1</w:t>
            </w:r>
          </w:p>
        </w:tc>
      </w:tr>
      <w:tr w:rsidR="00711960" w:rsidRPr="00F74271" w14:paraId="0C03EC6B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75692811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Charter – structural injunction</w:t>
            </w:r>
          </w:p>
        </w:tc>
        <w:tc>
          <w:tcPr>
            <w:tcW w:w="673" w:type="pct"/>
            <w:noWrap/>
          </w:tcPr>
          <w:p w14:paraId="5E3303AB" w14:textId="5A597E19" w:rsidR="00711960" w:rsidRPr="00F74271" w:rsidRDefault="002240DF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587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66209BBF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70.6.2.2</w:t>
            </w:r>
          </w:p>
        </w:tc>
      </w:tr>
      <w:tr w:rsidR="00711960" w:rsidRPr="00F74271" w14:paraId="0AB07347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0D918C48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b/>
                <w:szCs w:val="19"/>
              </w:rPr>
              <w:t>Charter – tribunal</w:t>
            </w:r>
            <w:r w:rsidRPr="00F74271">
              <w:rPr>
                <w:szCs w:val="19"/>
              </w:rPr>
              <w:t xml:space="preserve"> – remedy – s. 24 </w:t>
            </w:r>
          </w:p>
        </w:tc>
        <w:tc>
          <w:tcPr>
            <w:tcW w:w="673" w:type="pct"/>
            <w:noWrap/>
          </w:tcPr>
          <w:p w14:paraId="23BF5D9B" w14:textId="58739FA7" w:rsidR="00711960" w:rsidRPr="00F74271" w:rsidRDefault="006F066B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599(L)</w:t>
            </w:r>
          </w:p>
        </w:tc>
        <w:tc>
          <w:tcPr>
            <w:tcW w:w="497" w:type="pct"/>
            <w:noWrap/>
          </w:tcPr>
          <w:p w14:paraId="7F76C6AA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72.7.1.2</w:t>
            </w:r>
          </w:p>
        </w:tc>
      </w:tr>
      <w:tr w:rsidR="00711960" w:rsidRPr="00F74271" w14:paraId="4D64D1A8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2E4326A9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Charter – tribunal – remedy – s. 24 – test </w:t>
            </w:r>
          </w:p>
        </w:tc>
        <w:tc>
          <w:tcPr>
            <w:tcW w:w="673" w:type="pct"/>
            <w:noWrap/>
          </w:tcPr>
          <w:p w14:paraId="612F0041" w14:textId="06E6088F" w:rsidR="00711960" w:rsidRPr="00F74271" w:rsidRDefault="006F066B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599(L)</w:t>
            </w:r>
          </w:p>
        </w:tc>
        <w:tc>
          <w:tcPr>
            <w:tcW w:w="497" w:type="pct"/>
            <w:noWrap/>
          </w:tcPr>
          <w:p w14:paraId="632995CD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72.7.1.2</w:t>
            </w:r>
          </w:p>
        </w:tc>
      </w:tr>
      <w:tr w:rsidR="00711960" w:rsidRPr="00F74271" w14:paraId="62249B74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2FCC015C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Charter – unreasonable search and seizure – s. 8</w:t>
            </w:r>
          </w:p>
        </w:tc>
        <w:tc>
          <w:tcPr>
            <w:tcW w:w="673" w:type="pct"/>
            <w:noWrap/>
          </w:tcPr>
          <w:p w14:paraId="405CEC68" w14:textId="2071A957" w:rsidR="00711960" w:rsidRPr="00F74271" w:rsidRDefault="00073877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583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47E61E48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70.4.5</w:t>
            </w:r>
          </w:p>
        </w:tc>
      </w:tr>
      <w:tr w:rsidR="00711960" w:rsidRPr="00F74271" w14:paraId="237295DC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316C8F2D" w14:textId="77777777" w:rsidR="00711960" w:rsidRPr="00F74271" w:rsidRDefault="00711960" w:rsidP="007C2CD5">
            <w:pPr>
              <w:rPr>
                <w:i/>
                <w:szCs w:val="19"/>
              </w:rPr>
            </w:pPr>
            <w:r w:rsidRPr="00F74271">
              <w:rPr>
                <w:szCs w:val="19"/>
              </w:rPr>
              <w:t xml:space="preserve">Charter – use of precedent – </w:t>
            </w:r>
            <w:r w:rsidRPr="00F74271">
              <w:rPr>
                <w:i/>
                <w:szCs w:val="19"/>
              </w:rPr>
              <w:t>Canada v. Bedford</w:t>
            </w:r>
          </w:p>
        </w:tc>
        <w:tc>
          <w:tcPr>
            <w:tcW w:w="673" w:type="pct"/>
            <w:noWrap/>
          </w:tcPr>
          <w:p w14:paraId="2CBD899D" w14:textId="74F125B9" w:rsidR="00711960" w:rsidRPr="00F74271" w:rsidRDefault="00B347EA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589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7E5524D2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71.2</w:t>
            </w:r>
          </w:p>
        </w:tc>
      </w:tr>
      <w:tr w:rsidR="00711960" w:rsidRPr="00F74271" w14:paraId="02AE9C6F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7DEBDF47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Charter – values – administrative tribunals</w:t>
            </w:r>
          </w:p>
        </w:tc>
        <w:tc>
          <w:tcPr>
            <w:tcW w:w="673" w:type="pct"/>
            <w:noWrap/>
          </w:tcPr>
          <w:p w14:paraId="5CE19623" w14:textId="2DF4D40F" w:rsidR="00711960" w:rsidRPr="00F74271" w:rsidRDefault="006F066B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599(L)</w:t>
            </w:r>
          </w:p>
        </w:tc>
        <w:tc>
          <w:tcPr>
            <w:tcW w:w="497" w:type="pct"/>
            <w:noWrap/>
          </w:tcPr>
          <w:p w14:paraId="5549938E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72.7.1.3</w:t>
            </w:r>
          </w:p>
        </w:tc>
      </w:tr>
      <w:tr w:rsidR="00711960" w:rsidRPr="00F74271" w14:paraId="730B825F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7FB40CBC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Charter – values (common law can be challenged when inconsistent) </w:t>
            </w:r>
          </w:p>
        </w:tc>
        <w:tc>
          <w:tcPr>
            <w:tcW w:w="673" w:type="pct"/>
            <w:noWrap/>
          </w:tcPr>
          <w:p w14:paraId="39599444" w14:textId="07395BA4" w:rsidR="00711960" w:rsidRPr="00F74271" w:rsidRDefault="006A6CB4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581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3C99CAF2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70.2</w:t>
            </w:r>
          </w:p>
        </w:tc>
      </w:tr>
      <w:tr w:rsidR="00711960" w:rsidRPr="00F74271" w14:paraId="74021E11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1B957C43" w14:textId="77777777" w:rsidR="00711960" w:rsidRPr="00F74271" w:rsidRDefault="00711960" w:rsidP="007C2CD5">
            <w:pPr>
              <w:rPr>
                <w:b/>
                <w:szCs w:val="19"/>
              </w:rPr>
            </w:pPr>
            <w:r w:rsidRPr="00F74271">
              <w:rPr>
                <w:b/>
                <w:szCs w:val="19"/>
              </w:rPr>
              <w:t>Charter – who is bound</w:t>
            </w:r>
          </w:p>
        </w:tc>
        <w:tc>
          <w:tcPr>
            <w:tcW w:w="673" w:type="pct"/>
            <w:noWrap/>
          </w:tcPr>
          <w:p w14:paraId="50CCD2A8" w14:textId="6994A62B" w:rsidR="00711960" w:rsidRPr="00F74271" w:rsidRDefault="006A6CB4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581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5CBA5956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70.2</w:t>
            </w:r>
          </w:p>
        </w:tc>
      </w:tr>
      <w:tr w:rsidR="00711960" w:rsidRPr="00F74271" w14:paraId="717EF3A9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10486C9D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Charter – who is bound – government action</w:t>
            </w:r>
          </w:p>
        </w:tc>
        <w:tc>
          <w:tcPr>
            <w:tcW w:w="673" w:type="pct"/>
            <w:noWrap/>
          </w:tcPr>
          <w:p w14:paraId="457B6F05" w14:textId="515B1DEE" w:rsidR="00711960" w:rsidRPr="00F74271" w:rsidRDefault="006A6CB4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581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2B5EDE32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70.2</w:t>
            </w:r>
          </w:p>
        </w:tc>
      </w:tr>
      <w:tr w:rsidR="00711960" w:rsidRPr="00F74271" w14:paraId="271FFB98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2E568FE2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Charter – who is bound – hospitals </w:t>
            </w:r>
          </w:p>
        </w:tc>
        <w:tc>
          <w:tcPr>
            <w:tcW w:w="673" w:type="pct"/>
            <w:noWrap/>
          </w:tcPr>
          <w:p w14:paraId="49DAA3BF" w14:textId="76182217" w:rsidR="00711960" w:rsidRPr="00F74271" w:rsidRDefault="006A6CB4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581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63C8BDA3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70.2</w:t>
            </w:r>
          </w:p>
        </w:tc>
      </w:tr>
      <w:tr w:rsidR="00711960" w:rsidRPr="00F74271" w14:paraId="407E7AF4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1103C6D8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Charter – who is bound – mandatory retirement – hospitals and universities </w:t>
            </w:r>
          </w:p>
        </w:tc>
        <w:tc>
          <w:tcPr>
            <w:tcW w:w="673" w:type="pct"/>
            <w:noWrap/>
          </w:tcPr>
          <w:p w14:paraId="58F01107" w14:textId="4A001117" w:rsidR="00711960" w:rsidRPr="00F74271" w:rsidRDefault="006A6CB4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581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0CCA1B1A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70.2</w:t>
            </w:r>
          </w:p>
        </w:tc>
      </w:tr>
      <w:tr w:rsidR="00711960" w:rsidRPr="00F74271" w14:paraId="4A6CCA18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4F3FB98F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Charter – who is bound – school boards and colleges </w:t>
            </w:r>
          </w:p>
        </w:tc>
        <w:tc>
          <w:tcPr>
            <w:tcW w:w="673" w:type="pct"/>
            <w:noWrap/>
          </w:tcPr>
          <w:p w14:paraId="5ABE7166" w14:textId="32F60CE9" w:rsidR="00711960" w:rsidRPr="00F74271" w:rsidRDefault="006A6CB4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581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571136B6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70.2</w:t>
            </w:r>
          </w:p>
        </w:tc>
      </w:tr>
      <w:tr w:rsidR="00711960" w:rsidRPr="00F74271" w14:paraId="06714080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4A91DCBA" w14:textId="77777777" w:rsidR="00711960" w:rsidRPr="00F74271" w:rsidRDefault="00711960" w:rsidP="007C2CD5">
            <w:pPr>
              <w:rPr>
                <w:b/>
                <w:szCs w:val="19"/>
              </w:rPr>
            </w:pPr>
            <w:r w:rsidRPr="00F74271">
              <w:rPr>
                <w:b/>
                <w:szCs w:val="19"/>
              </w:rPr>
              <w:t>Charter – who is protected</w:t>
            </w:r>
          </w:p>
        </w:tc>
        <w:tc>
          <w:tcPr>
            <w:tcW w:w="673" w:type="pct"/>
            <w:noWrap/>
          </w:tcPr>
          <w:p w14:paraId="58CD9586" w14:textId="51678A30" w:rsidR="00711960" w:rsidRPr="00F74271" w:rsidRDefault="006A6CB4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581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61EE1A3B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70.3</w:t>
            </w:r>
          </w:p>
        </w:tc>
      </w:tr>
      <w:tr w:rsidR="00711960" w:rsidRPr="00F74271" w14:paraId="1CAB5EC2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41C413AA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Charter – who is protected – citizens </w:t>
            </w:r>
          </w:p>
        </w:tc>
        <w:tc>
          <w:tcPr>
            <w:tcW w:w="673" w:type="pct"/>
            <w:noWrap/>
          </w:tcPr>
          <w:p w14:paraId="1A333E32" w14:textId="3CE6C630" w:rsidR="00711960" w:rsidRPr="00F74271" w:rsidRDefault="006A6CB4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581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3AE5CB0C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70.3</w:t>
            </w:r>
          </w:p>
        </w:tc>
      </w:tr>
      <w:tr w:rsidR="00711960" w:rsidRPr="00F74271" w14:paraId="4BD3F879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755EF251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Charter – who is protected – corporations </w:t>
            </w:r>
          </w:p>
        </w:tc>
        <w:tc>
          <w:tcPr>
            <w:tcW w:w="673" w:type="pct"/>
            <w:noWrap/>
          </w:tcPr>
          <w:p w14:paraId="56831652" w14:textId="5707A2F6" w:rsidR="00711960" w:rsidRPr="00F74271" w:rsidRDefault="006A6CB4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581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7DFC1C3B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70.3</w:t>
            </w:r>
          </w:p>
        </w:tc>
      </w:tr>
      <w:tr w:rsidR="00711960" w:rsidRPr="00F74271" w14:paraId="0EBD2233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1DF0094F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Charter – who is protected – individuals </w:t>
            </w:r>
          </w:p>
        </w:tc>
        <w:tc>
          <w:tcPr>
            <w:tcW w:w="673" w:type="pct"/>
            <w:noWrap/>
          </w:tcPr>
          <w:p w14:paraId="1CA1DCE4" w14:textId="3741BDC0" w:rsidR="00711960" w:rsidRPr="00F74271" w:rsidRDefault="006A6CB4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581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08A3CB5B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70.3</w:t>
            </w:r>
          </w:p>
        </w:tc>
      </w:tr>
      <w:tr w:rsidR="00711960" w:rsidRPr="00F74271" w14:paraId="6A2B2FE7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08D5C497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Charter – who is protected – presence in Canada </w:t>
            </w:r>
          </w:p>
        </w:tc>
        <w:tc>
          <w:tcPr>
            <w:tcW w:w="673" w:type="pct"/>
            <w:noWrap/>
          </w:tcPr>
          <w:p w14:paraId="0BE381F7" w14:textId="11090850" w:rsidR="00711960" w:rsidRPr="00F74271" w:rsidRDefault="006A6CB4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581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31FDA18B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70.3</w:t>
            </w:r>
          </w:p>
        </w:tc>
      </w:tr>
      <w:tr w:rsidR="00711960" w:rsidRPr="00F74271" w14:paraId="66159B6A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15D9AC07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i/>
                <w:szCs w:val="19"/>
              </w:rPr>
              <w:t>Chatterjee v Ontario (Attorney General)</w:t>
            </w:r>
            <w:r w:rsidRPr="00F74271">
              <w:rPr>
                <w:szCs w:val="19"/>
              </w:rPr>
              <w:t xml:space="preserve"> (approach to pith and substance question – what is the essence of what the law does and how does it do it?)</w:t>
            </w:r>
          </w:p>
        </w:tc>
        <w:tc>
          <w:tcPr>
            <w:tcW w:w="673" w:type="pct"/>
            <w:noWrap/>
          </w:tcPr>
          <w:p w14:paraId="5AA94CBA" w14:textId="3D1B3513" w:rsidR="00711960" w:rsidRPr="00F74271" w:rsidRDefault="00E522EB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578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2BF160A6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69.5.1(a)</w:t>
            </w:r>
          </w:p>
        </w:tc>
      </w:tr>
      <w:tr w:rsidR="00711960" w:rsidRPr="00F74271" w14:paraId="68CA5740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65F82CEA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Civil proceedings against government </w:t>
            </w:r>
          </w:p>
        </w:tc>
        <w:tc>
          <w:tcPr>
            <w:tcW w:w="673" w:type="pct"/>
            <w:noWrap/>
          </w:tcPr>
          <w:p w14:paraId="7CDFED10" w14:textId="0A64116A" w:rsidR="00711960" w:rsidRPr="00F74271" w:rsidRDefault="007D0859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566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359679C5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67.6.1</w:t>
            </w:r>
          </w:p>
        </w:tc>
      </w:tr>
      <w:tr w:rsidR="00711960" w:rsidRPr="00F74271" w14:paraId="125907A1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3582268A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Civil remedies against public authorities</w:t>
            </w:r>
          </w:p>
        </w:tc>
        <w:tc>
          <w:tcPr>
            <w:tcW w:w="673" w:type="pct"/>
            <w:noWrap/>
          </w:tcPr>
          <w:p w14:paraId="5D0D5260" w14:textId="6C637D1C" w:rsidR="00711960" w:rsidRPr="00F74271" w:rsidRDefault="007D0859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566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631E0956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67.5.5</w:t>
            </w:r>
          </w:p>
        </w:tc>
      </w:tr>
      <w:tr w:rsidR="00711960" w:rsidRPr="00F74271" w14:paraId="1A769605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7C8667BA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b/>
                <w:i/>
                <w:szCs w:val="19"/>
              </w:rPr>
              <w:t>CJA</w:t>
            </w:r>
            <w:r w:rsidRPr="00F74271">
              <w:rPr>
                <w:szCs w:val="19"/>
              </w:rPr>
              <w:t xml:space="preserve"> – s. 109 – notice of constitutional question – provincial tribunal </w:t>
            </w:r>
          </w:p>
        </w:tc>
        <w:tc>
          <w:tcPr>
            <w:tcW w:w="673" w:type="pct"/>
            <w:noWrap/>
          </w:tcPr>
          <w:p w14:paraId="4B464C45" w14:textId="0DB9BC10" w:rsidR="00711960" w:rsidRPr="00F74271" w:rsidRDefault="006F066B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599(R)</w:t>
            </w:r>
          </w:p>
        </w:tc>
        <w:tc>
          <w:tcPr>
            <w:tcW w:w="497" w:type="pct"/>
            <w:noWrap/>
          </w:tcPr>
          <w:p w14:paraId="62E8DD17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72.7.3</w:t>
            </w:r>
          </w:p>
        </w:tc>
      </w:tr>
      <w:tr w:rsidR="00711960" w:rsidRPr="00F74271" w14:paraId="29547B94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52660F6A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i/>
                <w:szCs w:val="19"/>
              </w:rPr>
              <w:t>CJA</w:t>
            </w:r>
            <w:r w:rsidRPr="00F74271">
              <w:rPr>
                <w:szCs w:val="19"/>
              </w:rPr>
              <w:t xml:space="preserve"> – s. 109 – notice of constitutional question before Ontario tribunal</w:t>
            </w:r>
          </w:p>
        </w:tc>
        <w:tc>
          <w:tcPr>
            <w:tcW w:w="673" w:type="pct"/>
            <w:noWrap/>
          </w:tcPr>
          <w:p w14:paraId="306A27EE" w14:textId="0994F37A" w:rsidR="00711960" w:rsidRPr="00F74271" w:rsidRDefault="00FC32AE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562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738AA7CE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67.3.7</w:t>
            </w:r>
          </w:p>
        </w:tc>
      </w:tr>
      <w:tr w:rsidR="00711960" w:rsidRPr="00F74271" w14:paraId="1F79490E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2915AC6B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Classification – pith and substance doctrine – division of powers </w:t>
            </w:r>
          </w:p>
        </w:tc>
        <w:tc>
          <w:tcPr>
            <w:tcW w:w="673" w:type="pct"/>
            <w:noWrap/>
          </w:tcPr>
          <w:p w14:paraId="3F843B92" w14:textId="5F9B73A2" w:rsidR="00711960" w:rsidRPr="00F74271" w:rsidRDefault="00E522EB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578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4EEE1A71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69.5.1(a)</w:t>
            </w:r>
          </w:p>
        </w:tc>
      </w:tr>
      <w:tr w:rsidR="00711960" w:rsidRPr="00F74271" w14:paraId="2C3E1F95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0AF45610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Classification – pith and substance doctrine – federalism </w:t>
            </w:r>
          </w:p>
        </w:tc>
        <w:tc>
          <w:tcPr>
            <w:tcW w:w="673" w:type="pct"/>
            <w:noWrap/>
          </w:tcPr>
          <w:p w14:paraId="5A964B39" w14:textId="1FCABB46" w:rsidR="00711960" w:rsidRPr="00F74271" w:rsidRDefault="00E522EB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578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52D0B860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69.5.1(a)</w:t>
            </w:r>
          </w:p>
        </w:tc>
      </w:tr>
      <w:tr w:rsidR="00711960" w:rsidRPr="00F74271" w14:paraId="14D2D59C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664E4F66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Codification – prerogative writs </w:t>
            </w:r>
          </w:p>
        </w:tc>
        <w:tc>
          <w:tcPr>
            <w:tcW w:w="673" w:type="pct"/>
            <w:noWrap/>
          </w:tcPr>
          <w:p w14:paraId="6548E5B4" w14:textId="3B7798A4" w:rsidR="00711960" w:rsidRPr="00F74271" w:rsidRDefault="00E907E5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559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38A10894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67.3.4</w:t>
            </w:r>
          </w:p>
        </w:tc>
      </w:tr>
      <w:tr w:rsidR="00711960" w:rsidRPr="00F74271" w14:paraId="4BD31BF1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77596BDA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b/>
                <w:szCs w:val="19"/>
              </w:rPr>
              <w:t>Collateral challenge</w:t>
            </w:r>
            <w:r w:rsidRPr="00F74271">
              <w:rPr>
                <w:szCs w:val="19"/>
              </w:rPr>
              <w:t xml:space="preserve"> – Charter</w:t>
            </w:r>
          </w:p>
        </w:tc>
        <w:tc>
          <w:tcPr>
            <w:tcW w:w="673" w:type="pct"/>
            <w:noWrap/>
          </w:tcPr>
          <w:p w14:paraId="3C8B9483" w14:textId="258FE486" w:rsidR="00711960" w:rsidRPr="00F74271" w:rsidRDefault="00A173F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593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51CD4B6B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72.2</w:t>
            </w:r>
          </w:p>
        </w:tc>
      </w:tr>
      <w:tr w:rsidR="00711960" w:rsidRPr="00F74271" w14:paraId="1DA246E0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7CE3BEBE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Collateral challenge – Charter – Divisional Court – jurisdiction to hear </w:t>
            </w:r>
          </w:p>
        </w:tc>
        <w:tc>
          <w:tcPr>
            <w:tcW w:w="673" w:type="pct"/>
            <w:noWrap/>
          </w:tcPr>
          <w:p w14:paraId="48198931" w14:textId="07B28653" w:rsidR="00711960" w:rsidRPr="00F74271" w:rsidRDefault="007D4F7C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596(L-R)</w:t>
            </w:r>
          </w:p>
        </w:tc>
        <w:tc>
          <w:tcPr>
            <w:tcW w:w="497" w:type="pct"/>
            <w:noWrap/>
          </w:tcPr>
          <w:p w14:paraId="16B0F48B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72.5.1</w:t>
            </w:r>
          </w:p>
        </w:tc>
      </w:tr>
      <w:tr w:rsidR="00711960" w:rsidRPr="00F74271" w14:paraId="30996974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7585B2B3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Collateral challenge – Charter – Superior Courts – jurisdiction to hear </w:t>
            </w:r>
          </w:p>
        </w:tc>
        <w:tc>
          <w:tcPr>
            <w:tcW w:w="673" w:type="pct"/>
            <w:noWrap/>
          </w:tcPr>
          <w:p w14:paraId="25256721" w14:textId="28D8180B" w:rsidR="00711960" w:rsidRPr="00F74271" w:rsidRDefault="001B094D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594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26F21842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72.4.1</w:t>
            </w:r>
          </w:p>
        </w:tc>
      </w:tr>
      <w:tr w:rsidR="00711960" w:rsidRPr="00F74271" w14:paraId="00F9C572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086F59F1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Collateral challenge – definition – Charter</w:t>
            </w:r>
          </w:p>
        </w:tc>
        <w:tc>
          <w:tcPr>
            <w:tcW w:w="673" w:type="pct"/>
            <w:noWrap/>
          </w:tcPr>
          <w:p w14:paraId="32DA1B03" w14:textId="2AC84762" w:rsidR="00711960" w:rsidRPr="00F74271" w:rsidRDefault="00A173F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593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744B1F39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72.2</w:t>
            </w:r>
          </w:p>
        </w:tc>
      </w:tr>
      <w:tr w:rsidR="00711960" w:rsidRPr="00F74271" w14:paraId="1310F4C8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09186415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Collateral challenge – Divisional Court –Charter </w:t>
            </w:r>
          </w:p>
        </w:tc>
        <w:tc>
          <w:tcPr>
            <w:tcW w:w="673" w:type="pct"/>
            <w:noWrap/>
          </w:tcPr>
          <w:p w14:paraId="07C43FEB" w14:textId="000225A1" w:rsidR="00711960" w:rsidRPr="00F74271" w:rsidRDefault="007D4F7C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596(L-R)</w:t>
            </w:r>
          </w:p>
        </w:tc>
        <w:tc>
          <w:tcPr>
            <w:tcW w:w="497" w:type="pct"/>
            <w:noWrap/>
          </w:tcPr>
          <w:p w14:paraId="0ED4C186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72.5.1</w:t>
            </w:r>
          </w:p>
        </w:tc>
      </w:tr>
      <w:tr w:rsidR="00711960" w:rsidRPr="00F74271" w14:paraId="5C51E4D3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0C8B563E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Collateral question – historical focus on – judicial review </w:t>
            </w:r>
          </w:p>
        </w:tc>
        <w:tc>
          <w:tcPr>
            <w:tcW w:w="673" w:type="pct"/>
            <w:noWrap/>
          </w:tcPr>
          <w:p w14:paraId="58783F7B" w14:textId="5BC772F3" w:rsidR="00711960" w:rsidRPr="00F74271" w:rsidRDefault="00F47051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549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182847A9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65.6</w:t>
            </w:r>
          </w:p>
        </w:tc>
      </w:tr>
      <w:tr w:rsidR="00711960" w:rsidRPr="00F74271" w14:paraId="0AE6371E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4CC468F7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lastRenderedPageBreak/>
              <w:t xml:space="preserve">College – Charter – application to </w:t>
            </w:r>
          </w:p>
        </w:tc>
        <w:tc>
          <w:tcPr>
            <w:tcW w:w="673" w:type="pct"/>
            <w:noWrap/>
          </w:tcPr>
          <w:p w14:paraId="25FB9E4E" w14:textId="204FB6C6" w:rsidR="00711960" w:rsidRPr="00F74271" w:rsidRDefault="006A6CB4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581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40F4D041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70.2</w:t>
            </w:r>
          </w:p>
        </w:tc>
      </w:tr>
      <w:tr w:rsidR="00711960" w:rsidRPr="00F74271" w14:paraId="11EA0486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3CDD23C9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Commissioner – powers – of review – personal information </w:t>
            </w:r>
          </w:p>
        </w:tc>
        <w:tc>
          <w:tcPr>
            <w:tcW w:w="673" w:type="pct"/>
            <w:noWrap/>
          </w:tcPr>
          <w:p w14:paraId="0AB29E1B" w14:textId="37744B73" w:rsidR="00711960" w:rsidRPr="00F74271" w:rsidRDefault="009739E1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572(R)–573</w:t>
            </w:r>
            <w:r w:rsidR="00711960" w:rsidRPr="00F74271">
              <w:rPr>
                <w:szCs w:val="19"/>
              </w:rPr>
              <w:t>(L–R)</w:t>
            </w:r>
          </w:p>
        </w:tc>
        <w:tc>
          <w:tcPr>
            <w:tcW w:w="497" w:type="pct"/>
            <w:noWrap/>
          </w:tcPr>
          <w:p w14:paraId="01681B40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68.4.6</w:t>
            </w:r>
          </w:p>
        </w:tc>
      </w:tr>
      <w:tr w:rsidR="00711960" w:rsidRPr="00F74271" w14:paraId="40761E68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59BC4AD7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Commissioners – freedom of information – powers of </w:t>
            </w:r>
          </w:p>
        </w:tc>
        <w:tc>
          <w:tcPr>
            <w:tcW w:w="673" w:type="pct"/>
            <w:noWrap/>
          </w:tcPr>
          <w:p w14:paraId="27900E5C" w14:textId="77D6412E" w:rsidR="00711960" w:rsidRPr="00F74271" w:rsidRDefault="009739E1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571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5C839EF6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68.2.3.6</w:t>
            </w:r>
          </w:p>
        </w:tc>
      </w:tr>
      <w:tr w:rsidR="00711960" w:rsidRPr="00F74271" w14:paraId="69AFEFDE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0E7949DC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Commissioners – freedom of information – role of </w:t>
            </w:r>
          </w:p>
        </w:tc>
        <w:tc>
          <w:tcPr>
            <w:tcW w:w="673" w:type="pct"/>
            <w:noWrap/>
          </w:tcPr>
          <w:p w14:paraId="5E133ABC" w14:textId="284CCD35" w:rsidR="00711960" w:rsidRPr="00F74271" w:rsidRDefault="009739E1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571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22C138E2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68.2.3.6</w:t>
            </w:r>
          </w:p>
        </w:tc>
      </w:tr>
      <w:tr w:rsidR="00711960" w:rsidRPr="00F74271" w14:paraId="39333786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1D921994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i/>
                <w:szCs w:val="19"/>
              </w:rPr>
              <w:t>Committee for Justice and Liberty v. National Energy Board</w:t>
            </w:r>
            <w:r w:rsidRPr="00F74271">
              <w:rPr>
                <w:szCs w:val="19"/>
              </w:rPr>
              <w:t xml:space="preserve"> (test for reasonable apprehension of bias)</w:t>
            </w:r>
          </w:p>
        </w:tc>
        <w:tc>
          <w:tcPr>
            <w:tcW w:w="673" w:type="pct"/>
            <w:noWrap/>
          </w:tcPr>
          <w:p w14:paraId="08EBF4E5" w14:textId="4DD02193" w:rsidR="00711960" w:rsidRPr="00F74271" w:rsidRDefault="00F54462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547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5F1EBC86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65.5.1.2(b)</w:t>
            </w:r>
          </w:p>
        </w:tc>
      </w:tr>
      <w:tr w:rsidR="00711960" w:rsidRPr="00F74271" w14:paraId="71B3D163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7CE5D728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b/>
                <w:szCs w:val="19"/>
              </w:rPr>
              <w:t>Common law</w:t>
            </w:r>
            <w:r w:rsidRPr="00F74271">
              <w:rPr>
                <w:szCs w:val="19"/>
              </w:rPr>
              <w:t xml:space="preserve"> – Charter – when inconsistent with </w:t>
            </w:r>
          </w:p>
        </w:tc>
        <w:tc>
          <w:tcPr>
            <w:tcW w:w="673" w:type="pct"/>
            <w:noWrap/>
          </w:tcPr>
          <w:p w14:paraId="187C24AD" w14:textId="464C87EB" w:rsidR="00711960" w:rsidRPr="00F74271" w:rsidRDefault="006A6CB4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581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6D97C029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70.2</w:t>
            </w:r>
          </w:p>
        </w:tc>
      </w:tr>
      <w:tr w:rsidR="00711960" w:rsidRPr="00F74271" w14:paraId="7C088EF3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1A74C3C5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Common law – delegation – limits on</w:t>
            </w:r>
          </w:p>
        </w:tc>
        <w:tc>
          <w:tcPr>
            <w:tcW w:w="673" w:type="pct"/>
            <w:noWrap/>
          </w:tcPr>
          <w:p w14:paraId="0C871956" w14:textId="584CCC7C" w:rsidR="00711960" w:rsidRPr="00F74271" w:rsidRDefault="003F61AC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544</w:t>
            </w:r>
            <w:r w:rsidR="00711960" w:rsidRPr="00F74271">
              <w:rPr>
                <w:szCs w:val="19"/>
              </w:rPr>
              <w:t>(L–R)</w:t>
            </w:r>
          </w:p>
        </w:tc>
        <w:tc>
          <w:tcPr>
            <w:tcW w:w="497" w:type="pct"/>
            <w:noWrap/>
          </w:tcPr>
          <w:p w14:paraId="35E3B7A2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65.3.3</w:t>
            </w:r>
          </w:p>
        </w:tc>
      </w:tr>
      <w:tr w:rsidR="00711960" w:rsidRPr="00F74271" w14:paraId="59D37C6B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6F60FCF5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Common law – limit on delegated power – errors of law</w:t>
            </w:r>
          </w:p>
        </w:tc>
        <w:tc>
          <w:tcPr>
            <w:tcW w:w="673" w:type="pct"/>
            <w:noWrap/>
          </w:tcPr>
          <w:p w14:paraId="76D5266E" w14:textId="5B8DEFDC" w:rsidR="00711960" w:rsidRPr="00F74271" w:rsidRDefault="003F61AC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544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6A304BA9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65.3.3.3</w:t>
            </w:r>
          </w:p>
        </w:tc>
      </w:tr>
      <w:tr w:rsidR="00711960" w:rsidRPr="00F74271" w14:paraId="63B18762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2158EF89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Common law – limit on delegated power – fairness</w:t>
            </w:r>
          </w:p>
        </w:tc>
        <w:tc>
          <w:tcPr>
            <w:tcW w:w="673" w:type="pct"/>
            <w:noWrap/>
          </w:tcPr>
          <w:p w14:paraId="6BEA2C5D" w14:textId="455F5703" w:rsidR="00711960" w:rsidRPr="00F74271" w:rsidRDefault="003F61AC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544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11B4E493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65.3.3.1</w:t>
            </w:r>
          </w:p>
        </w:tc>
      </w:tr>
      <w:tr w:rsidR="00711960" w:rsidRPr="00F74271" w14:paraId="42925A7D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2CA3AC58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Common law – limit on delegated power – jurisdictional limits</w:t>
            </w:r>
          </w:p>
        </w:tc>
        <w:tc>
          <w:tcPr>
            <w:tcW w:w="673" w:type="pct"/>
            <w:noWrap/>
          </w:tcPr>
          <w:p w14:paraId="1E177B78" w14:textId="2AFEF72C" w:rsidR="00711960" w:rsidRPr="00F74271" w:rsidRDefault="003F61AC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544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05E879B9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65.3.3.2</w:t>
            </w:r>
          </w:p>
        </w:tc>
      </w:tr>
      <w:tr w:rsidR="00711960" w:rsidRPr="00F74271" w14:paraId="5832B425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03A654AA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Common law – limit on delegated power –natural justice</w:t>
            </w:r>
          </w:p>
        </w:tc>
        <w:tc>
          <w:tcPr>
            <w:tcW w:w="673" w:type="pct"/>
            <w:noWrap/>
          </w:tcPr>
          <w:p w14:paraId="1F0ABCC6" w14:textId="179999DA" w:rsidR="00711960" w:rsidRPr="00F74271" w:rsidRDefault="003F61AC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544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79F8C88D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65.3.3.1</w:t>
            </w:r>
          </w:p>
        </w:tc>
      </w:tr>
      <w:tr w:rsidR="00711960" w:rsidRPr="00F74271" w14:paraId="55D2FF18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2C35D113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Common Law – limits on delegation</w:t>
            </w:r>
          </w:p>
        </w:tc>
        <w:tc>
          <w:tcPr>
            <w:tcW w:w="673" w:type="pct"/>
            <w:noWrap/>
          </w:tcPr>
          <w:p w14:paraId="27A29361" w14:textId="49FEAC59" w:rsidR="00711960" w:rsidRPr="00F74271" w:rsidRDefault="003F61AC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544</w:t>
            </w:r>
            <w:r w:rsidR="00711960" w:rsidRPr="00F74271">
              <w:rPr>
                <w:szCs w:val="19"/>
              </w:rPr>
              <w:t>(L–R)</w:t>
            </w:r>
          </w:p>
        </w:tc>
        <w:tc>
          <w:tcPr>
            <w:tcW w:w="497" w:type="pct"/>
            <w:noWrap/>
          </w:tcPr>
          <w:p w14:paraId="22FCC309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65.3.3</w:t>
            </w:r>
          </w:p>
        </w:tc>
      </w:tr>
      <w:tr w:rsidR="00711960" w:rsidRPr="00F74271" w14:paraId="3DD52851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1A9118DB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Common law – procedural limits on delegated power</w:t>
            </w:r>
          </w:p>
        </w:tc>
        <w:tc>
          <w:tcPr>
            <w:tcW w:w="673" w:type="pct"/>
            <w:noWrap/>
          </w:tcPr>
          <w:p w14:paraId="4B735AEE" w14:textId="48576947" w:rsidR="00711960" w:rsidRPr="00F74271" w:rsidRDefault="003F61AC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544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23744058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65.3.3.1</w:t>
            </w:r>
          </w:p>
        </w:tc>
      </w:tr>
      <w:tr w:rsidR="00711960" w:rsidRPr="00F74271" w14:paraId="62AFCBC0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357875AE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Common law – procedural rights – applies when SPPA doesn’t apply</w:t>
            </w:r>
          </w:p>
        </w:tc>
        <w:tc>
          <w:tcPr>
            <w:tcW w:w="673" w:type="pct"/>
            <w:noWrap/>
          </w:tcPr>
          <w:p w14:paraId="69476E46" w14:textId="1B5C32C9" w:rsidR="00711960" w:rsidRPr="00F74271" w:rsidRDefault="003F61AC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544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745E5A01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65.3.3.1</w:t>
            </w:r>
          </w:p>
        </w:tc>
      </w:tr>
      <w:tr w:rsidR="00711960" w:rsidRPr="00F74271" w14:paraId="773697FA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0D287A77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b/>
                <w:szCs w:val="19"/>
              </w:rPr>
              <w:t>Communication</w:t>
            </w:r>
            <w:r w:rsidRPr="00F74271">
              <w:rPr>
                <w:szCs w:val="19"/>
              </w:rPr>
              <w:t xml:space="preserve"> – interprovincial and international  – </w:t>
            </w:r>
            <w:r w:rsidRPr="00F74271">
              <w:rPr>
                <w:i/>
                <w:szCs w:val="19"/>
              </w:rPr>
              <w:t>Constitution Act, 1867</w:t>
            </w:r>
            <w:r w:rsidRPr="00F74271">
              <w:rPr>
                <w:szCs w:val="19"/>
              </w:rPr>
              <w:t xml:space="preserve"> – s. 91(29), 92(10)</w:t>
            </w:r>
          </w:p>
        </w:tc>
        <w:tc>
          <w:tcPr>
            <w:tcW w:w="673" w:type="pct"/>
            <w:noWrap/>
          </w:tcPr>
          <w:p w14:paraId="64EEE86B" w14:textId="029A433D" w:rsidR="00711960" w:rsidRPr="00F74271" w:rsidRDefault="00C63AD5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576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3C572BC2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69.3.5</w:t>
            </w:r>
          </w:p>
        </w:tc>
      </w:tr>
      <w:tr w:rsidR="00711960" w:rsidRPr="00F74271" w14:paraId="5EFE3A13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04713E3F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Communication – interprovincial and international – division of powers </w:t>
            </w:r>
          </w:p>
        </w:tc>
        <w:tc>
          <w:tcPr>
            <w:tcW w:w="673" w:type="pct"/>
            <w:noWrap/>
          </w:tcPr>
          <w:p w14:paraId="076DA412" w14:textId="1A662279" w:rsidR="00711960" w:rsidRPr="00F74271" w:rsidRDefault="00C63AD5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576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143C0E53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69.3.5</w:t>
            </w:r>
          </w:p>
        </w:tc>
      </w:tr>
      <w:tr w:rsidR="00711960" w:rsidRPr="00F74271" w14:paraId="3B762E5B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5A06E662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Communication – interprovincial and international – federalism </w:t>
            </w:r>
          </w:p>
        </w:tc>
        <w:tc>
          <w:tcPr>
            <w:tcW w:w="673" w:type="pct"/>
            <w:noWrap/>
          </w:tcPr>
          <w:p w14:paraId="55C124A1" w14:textId="07760FCB" w:rsidR="00711960" w:rsidRPr="00F74271" w:rsidRDefault="00C63AD5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576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6DA704F5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69.3.5</w:t>
            </w:r>
          </w:p>
        </w:tc>
      </w:tr>
      <w:tr w:rsidR="00711960" w:rsidRPr="00F74271" w14:paraId="49FF8DAB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3FDD1C92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Comparison – Constitution Act s. 35 &amp; Charter – Aboriginal and treaty rights</w:t>
            </w:r>
          </w:p>
        </w:tc>
        <w:tc>
          <w:tcPr>
            <w:tcW w:w="673" w:type="pct"/>
            <w:noWrap/>
          </w:tcPr>
          <w:p w14:paraId="209DD9C5" w14:textId="3217A07B" w:rsidR="00711960" w:rsidRPr="00F74271" w:rsidRDefault="006A7FFA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601</w:t>
            </w:r>
            <w:r w:rsidR="00711960" w:rsidRPr="00F74271">
              <w:rPr>
                <w:szCs w:val="19"/>
              </w:rPr>
              <w:t>(L–R)</w:t>
            </w:r>
          </w:p>
        </w:tc>
        <w:tc>
          <w:tcPr>
            <w:tcW w:w="497" w:type="pct"/>
            <w:noWrap/>
          </w:tcPr>
          <w:p w14:paraId="62B80E0A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73.1</w:t>
            </w:r>
          </w:p>
        </w:tc>
      </w:tr>
      <w:tr w:rsidR="00711960" w:rsidRPr="00F74271" w14:paraId="428B0930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6BEAB282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Complaint – freedom of information – government access decision </w:t>
            </w:r>
          </w:p>
        </w:tc>
        <w:tc>
          <w:tcPr>
            <w:tcW w:w="673" w:type="pct"/>
            <w:noWrap/>
          </w:tcPr>
          <w:p w14:paraId="25CF19D1" w14:textId="42A14D17" w:rsidR="00711960" w:rsidRPr="00F74271" w:rsidRDefault="007816D8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570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151E32AE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68.2.3.5</w:t>
            </w:r>
          </w:p>
        </w:tc>
      </w:tr>
      <w:tr w:rsidR="00711960" w:rsidRPr="00F74271" w14:paraId="400CB80C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6AEC5751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Complaint – freedom of information – requirements</w:t>
            </w:r>
          </w:p>
        </w:tc>
        <w:tc>
          <w:tcPr>
            <w:tcW w:w="673" w:type="pct"/>
            <w:noWrap/>
          </w:tcPr>
          <w:p w14:paraId="07DEB950" w14:textId="363EEFE5" w:rsidR="00711960" w:rsidRPr="00F74271" w:rsidRDefault="007816D8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570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0677E159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68.2.3.5</w:t>
            </w:r>
          </w:p>
        </w:tc>
      </w:tr>
      <w:tr w:rsidR="00711960" w:rsidRPr="00F74271" w14:paraId="1E5A2B01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42FD7E59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Complaint – government access decision – freedom of information </w:t>
            </w:r>
          </w:p>
        </w:tc>
        <w:tc>
          <w:tcPr>
            <w:tcW w:w="673" w:type="pct"/>
            <w:noWrap/>
          </w:tcPr>
          <w:p w14:paraId="11E4FBF2" w14:textId="59F3B023" w:rsidR="00711960" w:rsidRPr="00F74271" w:rsidRDefault="007816D8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570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18A21DB3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68.2.3.5</w:t>
            </w:r>
          </w:p>
        </w:tc>
      </w:tr>
      <w:tr w:rsidR="00711960" w:rsidRPr="00F74271" w14:paraId="6D4C9E6F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04308A14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Concurrent original jurisdiction of Federal Court</w:t>
            </w:r>
          </w:p>
        </w:tc>
        <w:tc>
          <w:tcPr>
            <w:tcW w:w="673" w:type="pct"/>
            <w:noWrap/>
          </w:tcPr>
          <w:p w14:paraId="552DC408" w14:textId="669B53F6" w:rsidR="00711960" w:rsidRPr="00F74271" w:rsidRDefault="00642621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596(R)–597(L)</w:t>
            </w:r>
          </w:p>
        </w:tc>
        <w:tc>
          <w:tcPr>
            <w:tcW w:w="497" w:type="pct"/>
            <w:noWrap/>
          </w:tcPr>
          <w:p w14:paraId="57C64B89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72.6.1</w:t>
            </w:r>
          </w:p>
        </w:tc>
      </w:tr>
      <w:tr w:rsidR="00711960" w:rsidRPr="00F74271" w14:paraId="6010363F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2F66F618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Consent and Capacity Board – jurisdiction – constitutional validity </w:t>
            </w:r>
          </w:p>
        </w:tc>
        <w:tc>
          <w:tcPr>
            <w:tcW w:w="673" w:type="pct"/>
            <w:noWrap/>
          </w:tcPr>
          <w:p w14:paraId="1BFBD49B" w14:textId="7D1625E4" w:rsidR="00711960" w:rsidRPr="00F74271" w:rsidRDefault="00EE5E87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598(L)-599(L)</w:t>
            </w:r>
          </w:p>
        </w:tc>
        <w:tc>
          <w:tcPr>
            <w:tcW w:w="497" w:type="pct"/>
            <w:noWrap/>
          </w:tcPr>
          <w:p w14:paraId="271808A4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72.7.1.1</w:t>
            </w:r>
          </w:p>
        </w:tc>
      </w:tr>
      <w:tr w:rsidR="00711960" w:rsidRPr="00F74271" w14:paraId="458A1E8D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68FDF157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Consequences of failure to provide notice to provincial Superior Court for constitutional question</w:t>
            </w:r>
          </w:p>
        </w:tc>
        <w:tc>
          <w:tcPr>
            <w:tcW w:w="673" w:type="pct"/>
            <w:noWrap/>
          </w:tcPr>
          <w:p w14:paraId="71208A5E" w14:textId="3881C029" w:rsidR="00711960" w:rsidRPr="00F74271" w:rsidRDefault="006F0271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596(L)</w:t>
            </w:r>
          </w:p>
        </w:tc>
        <w:tc>
          <w:tcPr>
            <w:tcW w:w="497" w:type="pct"/>
            <w:noWrap/>
          </w:tcPr>
          <w:p w14:paraId="08692A58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72.4.5</w:t>
            </w:r>
          </w:p>
        </w:tc>
      </w:tr>
      <w:tr w:rsidR="00711960" w:rsidRPr="00F74271" w14:paraId="30A058D2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5EC2E3FB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b/>
                <w:szCs w:val="19"/>
              </w:rPr>
              <w:t>Constitution – procedure</w:t>
            </w:r>
            <w:r w:rsidRPr="00F74271">
              <w:rPr>
                <w:szCs w:val="19"/>
              </w:rPr>
              <w:t xml:space="preserve"> – Divisional Court</w:t>
            </w:r>
          </w:p>
        </w:tc>
        <w:tc>
          <w:tcPr>
            <w:tcW w:w="673" w:type="pct"/>
            <w:noWrap/>
          </w:tcPr>
          <w:p w14:paraId="75B10F70" w14:textId="22F5719C" w:rsidR="00711960" w:rsidRPr="00F74271" w:rsidRDefault="007D4F7C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596(L-R)</w:t>
            </w:r>
          </w:p>
        </w:tc>
        <w:tc>
          <w:tcPr>
            <w:tcW w:w="497" w:type="pct"/>
            <w:noWrap/>
          </w:tcPr>
          <w:p w14:paraId="24AA342D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72.5</w:t>
            </w:r>
          </w:p>
        </w:tc>
      </w:tr>
      <w:tr w:rsidR="00711960" w:rsidRPr="00F74271" w14:paraId="4AC3EBB8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127C4C27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lastRenderedPageBreak/>
              <w:t xml:space="preserve">Constitution – procedure – Federal Court – parties </w:t>
            </w:r>
          </w:p>
        </w:tc>
        <w:tc>
          <w:tcPr>
            <w:tcW w:w="673" w:type="pct"/>
            <w:noWrap/>
          </w:tcPr>
          <w:p w14:paraId="4582422B" w14:textId="3C848CF8" w:rsidR="00711960" w:rsidRPr="00F74271" w:rsidRDefault="00336F6A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597(R)</w:t>
            </w:r>
          </w:p>
        </w:tc>
        <w:tc>
          <w:tcPr>
            <w:tcW w:w="497" w:type="pct"/>
            <w:noWrap/>
          </w:tcPr>
          <w:p w14:paraId="313148D5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72.6.3</w:t>
            </w:r>
          </w:p>
        </w:tc>
      </w:tr>
      <w:tr w:rsidR="00711960" w:rsidRPr="00F74271" w14:paraId="7D29AE09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5936D19A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Constitution – procedure – limitation period </w:t>
            </w:r>
          </w:p>
        </w:tc>
        <w:tc>
          <w:tcPr>
            <w:tcW w:w="673" w:type="pct"/>
            <w:noWrap/>
          </w:tcPr>
          <w:p w14:paraId="2713E008" w14:textId="68FF47A0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 xml:space="preserve"> 5</w:t>
            </w:r>
            <w:r w:rsidR="0055291C" w:rsidRPr="00F74271">
              <w:rPr>
                <w:szCs w:val="19"/>
              </w:rPr>
              <w:t>95</w:t>
            </w:r>
            <w:r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408659A4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72.4.3</w:t>
            </w:r>
          </w:p>
        </w:tc>
      </w:tr>
      <w:tr w:rsidR="00711960" w:rsidRPr="00F74271" w14:paraId="792D1477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430677B8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Constitution – procedure – notice – constitutional question – consequence of failure to provide </w:t>
            </w:r>
          </w:p>
        </w:tc>
        <w:tc>
          <w:tcPr>
            <w:tcW w:w="673" w:type="pct"/>
            <w:noWrap/>
          </w:tcPr>
          <w:p w14:paraId="6A2BAFC6" w14:textId="2B0FA7B9" w:rsidR="00711960" w:rsidRPr="00F74271" w:rsidRDefault="006F0271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596(L)</w:t>
            </w:r>
          </w:p>
        </w:tc>
        <w:tc>
          <w:tcPr>
            <w:tcW w:w="497" w:type="pct"/>
            <w:noWrap/>
          </w:tcPr>
          <w:p w14:paraId="29032848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72.4.5</w:t>
            </w:r>
          </w:p>
        </w:tc>
      </w:tr>
      <w:tr w:rsidR="00711960" w:rsidRPr="00F74271" w14:paraId="0100A905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51770FEB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Constitution – procedure – notice – constitutional question – failure to provide </w:t>
            </w:r>
          </w:p>
        </w:tc>
        <w:tc>
          <w:tcPr>
            <w:tcW w:w="673" w:type="pct"/>
            <w:noWrap/>
          </w:tcPr>
          <w:p w14:paraId="5FAA796B" w14:textId="700BBF64" w:rsidR="00711960" w:rsidRPr="00F74271" w:rsidRDefault="006F0271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596(L)</w:t>
            </w:r>
          </w:p>
        </w:tc>
        <w:tc>
          <w:tcPr>
            <w:tcW w:w="497" w:type="pct"/>
            <w:noWrap/>
          </w:tcPr>
          <w:p w14:paraId="2A00EFEA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72.4.5</w:t>
            </w:r>
          </w:p>
        </w:tc>
      </w:tr>
      <w:tr w:rsidR="00711960" w:rsidRPr="00F74271" w14:paraId="0D00F764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1160E376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Constitution – procedure – notice of claim </w:t>
            </w:r>
          </w:p>
        </w:tc>
        <w:tc>
          <w:tcPr>
            <w:tcW w:w="673" w:type="pct"/>
            <w:noWrap/>
          </w:tcPr>
          <w:p w14:paraId="4D02D3A6" w14:textId="543C07AC" w:rsidR="00711960" w:rsidRPr="00F74271" w:rsidRDefault="0055291C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595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007E6BFA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72.4.3</w:t>
            </w:r>
          </w:p>
        </w:tc>
      </w:tr>
      <w:tr w:rsidR="00711960" w:rsidRPr="00F74271" w14:paraId="077B56B6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791F7930" w14:textId="77777777" w:rsidR="00711960" w:rsidRPr="00F74271" w:rsidRDefault="00711960" w:rsidP="007C2CD5">
            <w:pPr>
              <w:rPr>
                <w:i/>
                <w:szCs w:val="19"/>
              </w:rPr>
            </w:pPr>
            <w:r w:rsidRPr="00F74271">
              <w:rPr>
                <w:szCs w:val="19"/>
              </w:rPr>
              <w:t xml:space="preserve">Constitution – procedure – notice of claim – </w:t>
            </w:r>
            <w:r w:rsidRPr="00F74271">
              <w:rPr>
                <w:i/>
                <w:szCs w:val="19"/>
              </w:rPr>
              <w:t>Proceedings Against the Crown Act</w:t>
            </w:r>
          </w:p>
        </w:tc>
        <w:tc>
          <w:tcPr>
            <w:tcW w:w="673" w:type="pct"/>
            <w:noWrap/>
          </w:tcPr>
          <w:p w14:paraId="4779252E" w14:textId="614A9F87" w:rsidR="00711960" w:rsidRPr="00F74271" w:rsidRDefault="0055291C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595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0D9425D0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72.4.3</w:t>
            </w:r>
          </w:p>
        </w:tc>
      </w:tr>
      <w:tr w:rsidR="00711960" w:rsidRPr="00F74271" w14:paraId="71B92D68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6CDF1CAA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b/>
                <w:szCs w:val="19"/>
              </w:rPr>
              <w:t>Constitution Act – delegation</w:t>
            </w:r>
            <w:r w:rsidRPr="00F74271">
              <w:rPr>
                <w:szCs w:val="19"/>
              </w:rPr>
              <w:t xml:space="preserve"> – limits on </w:t>
            </w:r>
          </w:p>
        </w:tc>
        <w:tc>
          <w:tcPr>
            <w:tcW w:w="673" w:type="pct"/>
            <w:noWrap/>
          </w:tcPr>
          <w:p w14:paraId="465B9ED8" w14:textId="3052585C" w:rsidR="00711960" w:rsidRPr="00F74271" w:rsidRDefault="003F61AC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544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43E98C53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65.3.2</w:t>
            </w:r>
          </w:p>
        </w:tc>
      </w:tr>
      <w:tr w:rsidR="00711960" w:rsidRPr="00F74271" w14:paraId="03FF387D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680FE624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Constitution Act – delegation – limits on </w:t>
            </w:r>
          </w:p>
        </w:tc>
        <w:tc>
          <w:tcPr>
            <w:tcW w:w="673" w:type="pct"/>
            <w:noWrap/>
          </w:tcPr>
          <w:p w14:paraId="44FCDA8E" w14:textId="4A86F72B" w:rsidR="00711960" w:rsidRPr="00F74271" w:rsidRDefault="003F61AC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544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33594D82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65.3.2</w:t>
            </w:r>
          </w:p>
        </w:tc>
      </w:tr>
      <w:tr w:rsidR="00711960" w:rsidRPr="00F74271" w14:paraId="09DC7741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7126D917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Constitution Act – limit on delegation</w:t>
            </w:r>
          </w:p>
        </w:tc>
        <w:tc>
          <w:tcPr>
            <w:tcW w:w="673" w:type="pct"/>
            <w:noWrap/>
          </w:tcPr>
          <w:p w14:paraId="7A6344B5" w14:textId="401428D9" w:rsidR="00711960" w:rsidRPr="00F74271" w:rsidRDefault="003F61AC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544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4D4FCF9C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65.3.2</w:t>
            </w:r>
          </w:p>
        </w:tc>
      </w:tr>
      <w:tr w:rsidR="00711960" w:rsidRPr="00F74271" w14:paraId="74E6C99D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69D7BB72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Constitution Act – limits on delegation</w:t>
            </w:r>
          </w:p>
        </w:tc>
        <w:tc>
          <w:tcPr>
            <w:tcW w:w="673" w:type="pct"/>
            <w:noWrap/>
          </w:tcPr>
          <w:p w14:paraId="143F0585" w14:textId="417254D4" w:rsidR="00711960" w:rsidRPr="00F74271" w:rsidRDefault="003F61AC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544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50C37185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65.3.2</w:t>
            </w:r>
          </w:p>
        </w:tc>
      </w:tr>
      <w:tr w:rsidR="00711960" w:rsidRPr="00F74271" w14:paraId="6CC9DD87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54D1851E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b/>
                <w:i/>
                <w:szCs w:val="19"/>
              </w:rPr>
              <w:t>Constitution Act, 1867</w:t>
            </w:r>
            <w:r w:rsidRPr="00F74271">
              <w:rPr>
                <w:szCs w:val="19"/>
              </w:rPr>
              <w:t xml:space="preserve"> – division of powers – overview </w:t>
            </w:r>
          </w:p>
        </w:tc>
        <w:tc>
          <w:tcPr>
            <w:tcW w:w="673" w:type="pct"/>
            <w:noWrap/>
          </w:tcPr>
          <w:p w14:paraId="04ECBE1F" w14:textId="59BE2DDC" w:rsidR="00711960" w:rsidRPr="00F74271" w:rsidRDefault="005D635B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575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09466629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69.2</w:t>
            </w:r>
          </w:p>
        </w:tc>
      </w:tr>
      <w:tr w:rsidR="00711960" w:rsidRPr="00F74271" w14:paraId="021655B8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17446B72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i/>
                <w:szCs w:val="19"/>
              </w:rPr>
              <w:t>Constitution Act, 1867</w:t>
            </w:r>
            <w:r w:rsidRPr="00F74271">
              <w:rPr>
                <w:szCs w:val="19"/>
              </w:rPr>
              <w:t xml:space="preserve"> – federal powers – criminal law – s. 91(27)  </w:t>
            </w:r>
          </w:p>
        </w:tc>
        <w:tc>
          <w:tcPr>
            <w:tcW w:w="673" w:type="pct"/>
            <w:noWrap/>
          </w:tcPr>
          <w:p w14:paraId="36DAC15E" w14:textId="3A30F790" w:rsidR="00711960" w:rsidRPr="00F74271" w:rsidRDefault="005D635B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576</w:t>
            </w:r>
            <w:r w:rsidR="00711960" w:rsidRPr="00F74271">
              <w:rPr>
                <w:szCs w:val="19"/>
              </w:rPr>
              <w:t>(L–R)</w:t>
            </w:r>
          </w:p>
        </w:tc>
        <w:tc>
          <w:tcPr>
            <w:tcW w:w="497" w:type="pct"/>
            <w:noWrap/>
          </w:tcPr>
          <w:p w14:paraId="0138FB89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69.3.3</w:t>
            </w:r>
          </w:p>
        </w:tc>
      </w:tr>
      <w:tr w:rsidR="00711960" w:rsidRPr="00F74271" w14:paraId="2C5FE80F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2DE327FF" w14:textId="77777777" w:rsidR="00711960" w:rsidRPr="00F74271" w:rsidRDefault="00711960" w:rsidP="007C2CD5">
            <w:pPr>
              <w:rPr>
                <w:i/>
                <w:szCs w:val="19"/>
              </w:rPr>
            </w:pPr>
            <w:r w:rsidRPr="00F74271">
              <w:rPr>
                <w:i/>
                <w:szCs w:val="19"/>
              </w:rPr>
              <w:t>Constitution Act, 1867</w:t>
            </w:r>
            <w:r w:rsidRPr="00F74271">
              <w:rPr>
                <w:szCs w:val="19"/>
              </w:rPr>
              <w:t xml:space="preserve"> – federal powers – criminal law – valid criminal law purpose – </w:t>
            </w:r>
            <w:r w:rsidRPr="00F74271">
              <w:rPr>
                <w:i/>
                <w:szCs w:val="19"/>
              </w:rPr>
              <w:t>Margarine Reference</w:t>
            </w:r>
          </w:p>
        </w:tc>
        <w:tc>
          <w:tcPr>
            <w:tcW w:w="673" w:type="pct"/>
            <w:noWrap/>
          </w:tcPr>
          <w:p w14:paraId="7E8230CB" w14:textId="30542A42" w:rsidR="00711960" w:rsidRPr="00F74271" w:rsidRDefault="005D635B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576</w:t>
            </w:r>
            <w:r w:rsidR="00711960" w:rsidRPr="00F74271">
              <w:rPr>
                <w:szCs w:val="19"/>
              </w:rPr>
              <w:t>(L–R)</w:t>
            </w:r>
          </w:p>
        </w:tc>
        <w:tc>
          <w:tcPr>
            <w:tcW w:w="497" w:type="pct"/>
            <w:noWrap/>
          </w:tcPr>
          <w:p w14:paraId="6396D46B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69.3.3</w:t>
            </w:r>
          </w:p>
        </w:tc>
      </w:tr>
      <w:tr w:rsidR="00711960" w:rsidRPr="00F74271" w14:paraId="2984E7DF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76566375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i/>
                <w:szCs w:val="19"/>
              </w:rPr>
              <w:t>Constitution Act, 1867</w:t>
            </w:r>
            <w:r w:rsidRPr="00F74271">
              <w:rPr>
                <w:szCs w:val="19"/>
              </w:rPr>
              <w:t xml:space="preserve"> – federal powers – Indians and reserve land – s. 91(24)  </w:t>
            </w:r>
          </w:p>
        </w:tc>
        <w:tc>
          <w:tcPr>
            <w:tcW w:w="673" w:type="pct"/>
            <w:noWrap/>
          </w:tcPr>
          <w:p w14:paraId="6B3281CD" w14:textId="305FBEBD" w:rsidR="00711960" w:rsidRPr="00F74271" w:rsidRDefault="00B77CCB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576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0BAA90E2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69.3.4</w:t>
            </w:r>
          </w:p>
        </w:tc>
      </w:tr>
      <w:tr w:rsidR="00711960" w:rsidRPr="00F74271" w14:paraId="05D9AF87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6AC03192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i/>
                <w:szCs w:val="19"/>
              </w:rPr>
              <w:t>Constitution Act, 1867</w:t>
            </w:r>
            <w:r w:rsidRPr="00F74271">
              <w:rPr>
                <w:szCs w:val="19"/>
              </w:rPr>
              <w:t xml:space="preserve"> – federal powers – interprovincial and international transportation and communication – s. 91(29), 92(10)  </w:t>
            </w:r>
          </w:p>
        </w:tc>
        <w:tc>
          <w:tcPr>
            <w:tcW w:w="673" w:type="pct"/>
            <w:noWrap/>
          </w:tcPr>
          <w:p w14:paraId="6A3AACE4" w14:textId="3C351660" w:rsidR="00711960" w:rsidRPr="00F74271" w:rsidRDefault="005D635B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576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68079485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69.3.5</w:t>
            </w:r>
          </w:p>
        </w:tc>
      </w:tr>
      <w:tr w:rsidR="00711960" w:rsidRPr="00F74271" w14:paraId="7FE0E984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0B2F6F2A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i/>
                <w:szCs w:val="19"/>
              </w:rPr>
              <w:t>Constitution Act, 1867</w:t>
            </w:r>
            <w:r w:rsidRPr="00F74271">
              <w:rPr>
                <w:szCs w:val="19"/>
              </w:rPr>
              <w:t xml:space="preserve"> – federal powers – POGG – s. 91</w:t>
            </w:r>
          </w:p>
        </w:tc>
        <w:tc>
          <w:tcPr>
            <w:tcW w:w="673" w:type="pct"/>
            <w:noWrap/>
          </w:tcPr>
          <w:p w14:paraId="35C85CAD" w14:textId="606B49F1" w:rsidR="00711960" w:rsidRPr="00F74271" w:rsidRDefault="005D635B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575</w:t>
            </w:r>
            <w:r w:rsidR="00711960" w:rsidRPr="00F74271">
              <w:rPr>
                <w:szCs w:val="19"/>
              </w:rPr>
              <w:t>(L–R)</w:t>
            </w:r>
          </w:p>
        </w:tc>
        <w:tc>
          <w:tcPr>
            <w:tcW w:w="497" w:type="pct"/>
            <w:noWrap/>
          </w:tcPr>
          <w:p w14:paraId="62981816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69.3.1</w:t>
            </w:r>
          </w:p>
        </w:tc>
      </w:tr>
      <w:tr w:rsidR="00711960" w:rsidRPr="00F74271" w14:paraId="03DD0DD0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726B71E0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i/>
                <w:szCs w:val="19"/>
              </w:rPr>
              <w:t>Constitution Act, 1867</w:t>
            </w:r>
            <w:r w:rsidRPr="00F74271">
              <w:rPr>
                <w:szCs w:val="19"/>
              </w:rPr>
              <w:t xml:space="preserve"> – federal powers – POGG – s. 91 – gap in division of powers</w:t>
            </w:r>
          </w:p>
        </w:tc>
        <w:tc>
          <w:tcPr>
            <w:tcW w:w="673" w:type="pct"/>
            <w:noWrap/>
          </w:tcPr>
          <w:p w14:paraId="1EFC8135" w14:textId="257962E9" w:rsidR="00711960" w:rsidRPr="00F74271" w:rsidRDefault="005D635B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575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57F59835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69.3.1(b)</w:t>
            </w:r>
          </w:p>
        </w:tc>
      </w:tr>
      <w:tr w:rsidR="00711960" w:rsidRPr="00F74271" w14:paraId="16DACB10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52678EE5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i/>
                <w:szCs w:val="19"/>
              </w:rPr>
              <w:t>Constitution Act, 1867</w:t>
            </w:r>
            <w:r w:rsidRPr="00F74271">
              <w:rPr>
                <w:szCs w:val="19"/>
              </w:rPr>
              <w:t xml:space="preserve"> – federal powers – POGG – s. 91 – national emergency </w:t>
            </w:r>
          </w:p>
        </w:tc>
        <w:tc>
          <w:tcPr>
            <w:tcW w:w="673" w:type="pct"/>
            <w:noWrap/>
          </w:tcPr>
          <w:p w14:paraId="69E1D915" w14:textId="35C73FEF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57</w:t>
            </w:r>
            <w:r w:rsidR="005D635B" w:rsidRPr="00F74271">
              <w:rPr>
                <w:szCs w:val="19"/>
              </w:rPr>
              <w:t>5</w:t>
            </w:r>
            <w:r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1851D811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69.3.1(a)</w:t>
            </w:r>
          </w:p>
        </w:tc>
      </w:tr>
      <w:tr w:rsidR="00711960" w:rsidRPr="00F74271" w14:paraId="6DE2539B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62ACD1D8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i/>
                <w:szCs w:val="19"/>
              </w:rPr>
              <w:t>Constitution Act, 1867</w:t>
            </w:r>
            <w:r w:rsidRPr="00F74271">
              <w:rPr>
                <w:szCs w:val="19"/>
              </w:rPr>
              <w:t xml:space="preserve"> – federal powers – POGG – s. 91 – national concern </w:t>
            </w:r>
          </w:p>
        </w:tc>
        <w:tc>
          <w:tcPr>
            <w:tcW w:w="673" w:type="pct"/>
            <w:noWrap/>
          </w:tcPr>
          <w:p w14:paraId="1AFB2BAE" w14:textId="064BE3BB" w:rsidR="00711960" w:rsidRPr="00F74271" w:rsidRDefault="005D635B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575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30C76E61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69.3.1(c)</w:t>
            </w:r>
          </w:p>
        </w:tc>
      </w:tr>
      <w:tr w:rsidR="00711960" w:rsidRPr="00F74271" w14:paraId="7EDF13FA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1EAE4F61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i/>
                <w:szCs w:val="19"/>
              </w:rPr>
              <w:t>Constitution Act, 1867</w:t>
            </w:r>
            <w:r w:rsidRPr="00F74271">
              <w:rPr>
                <w:szCs w:val="19"/>
              </w:rPr>
              <w:t xml:space="preserve"> – federal powers – trade and commerce – s. 91(2)  </w:t>
            </w:r>
          </w:p>
        </w:tc>
        <w:tc>
          <w:tcPr>
            <w:tcW w:w="673" w:type="pct"/>
            <w:noWrap/>
          </w:tcPr>
          <w:p w14:paraId="20280FA3" w14:textId="5E44B407" w:rsidR="00711960" w:rsidRPr="00F74271" w:rsidRDefault="005D635B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575(R)–576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3BEC9A0F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69.3.2</w:t>
            </w:r>
          </w:p>
        </w:tc>
      </w:tr>
      <w:tr w:rsidR="00711960" w:rsidRPr="00F74271" w14:paraId="4DA5B6D9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4F0E588D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i/>
                <w:szCs w:val="19"/>
              </w:rPr>
              <w:t>Constitution Act, 1867</w:t>
            </w:r>
            <w:r w:rsidRPr="00F74271">
              <w:rPr>
                <w:szCs w:val="19"/>
              </w:rPr>
              <w:t xml:space="preserve"> – heads of power – definition </w:t>
            </w:r>
          </w:p>
        </w:tc>
        <w:tc>
          <w:tcPr>
            <w:tcW w:w="673" w:type="pct"/>
            <w:noWrap/>
          </w:tcPr>
          <w:p w14:paraId="74680770" w14:textId="0A3DCAF7" w:rsidR="00711960" w:rsidRPr="00F74271" w:rsidRDefault="005D635B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575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55F25B4F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69.2</w:t>
            </w:r>
          </w:p>
        </w:tc>
      </w:tr>
      <w:tr w:rsidR="00711960" w:rsidRPr="00F74271" w14:paraId="5A149D8F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696471CE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i/>
                <w:szCs w:val="19"/>
              </w:rPr>
              <w:t>Constitution Act, 1867</w:t>
            </w:r>
            <w:r w:rsidRPr="00F74271">
              <w:rPr>
                <w:szCs w:val="19"/>
              </w:rPr>
              <w:t xml:space="preserve"> – provincial – administration of justice  </w:t>
            </w:r>
          </w:p>
        </w:tc>
        <w:tc>
          <w:tcPr>
            <w:tcW w:w="673" w:type="pct"/>
            <w:noWrap/>
          </w:tcPr>
          <w:p w14:paraId="4D6ED6E8" w14:textId="3AC325A3" w:rsidR="00711960" w:rsidRPr="00F74271" w:rsidRDefault="005D635B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577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303771C7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69.4.5</w:t>
            </w:r>
          </w:p>
        </w:tc>
      </w:tr>
      <w:tr w:rsidR="00711960" w:rsidRPr="00F74271" w14:paraId="5FC689AA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63ED4E9D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i/>
                <w:szCs w:val="19"/>
              </w:rPr>
              <w:t>Constitution Act, 1867</w:t>
            </w:r>
            <w:r w:rsidRPr="00F74271">
              <w:rPr>
                <w:szCs w:val="19"/>
              </w:rPr>
              <w:t xml:space="preserve"> – provincial – education – s. 93</w:t>
            </w:r>
          </w:p>
        </w:tc>
        <w:tc>
          <w:tcPr>
            <w:tcW w:w="673" w:type="pct"/>
            <w:noWrap/>
          </w:tcPr>
          <w:p w14:paraId="21EDCACF" w14:textId="4D14EC24" w:rsidR="00711960" w:rsidRPr="00F74271" w:rsidRDefault="005D635B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577</w:t>
            </w:r>
            <w:r w:rsidR="00711960" w:rsidRPr="00F74271">
              <w:rPr>
                <w:szCs w:val="19"/>
              </w:rPr>
              <w:t>(L–R)</w:t>
            </w:r>
          </w:p>
        </w:tc>
        <w:tc>
          <w:tcPr>
            <w:tcW w:w="497" w:type="pct"/>
            <w:noWrap/>
          </w:tcPr>
          <w:p w14:paraId="3A8A1EA6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69.4.3</w:t>
            </w:r>
          </w:p>
        </w:tc>
      </w:tr>
      <w:tr w:rsidR="00711960" w:rsidRPr="00F74271" w14:paraId="068F8D36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5E9C23E9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i/>
                <w:szCs w:val="19"/>
              </w:rPr>
              <w:t>Constitution Act, 1867</w:t>
            </w:r>
            <w:r w:rsidRPr="00F74271">
              <w:rPr>
                <w:szCs w:val="19"/>
              </w:rPr>
              <w:t xml:space="preserve"> – provincial – health – s. 92(13)</w:t>
            </w:r>
          </w:p>
        </w:tc>
        <w:tc>
          <w:tcPr>
            <w:tcW w:w="673" w:type="pct"/>
            <w:noWrap/>
          </w:tcPr>
          <w:p w14:paraId="271A83BA" w14:textId="33CA42BB" w:rsidR="00711960" w:rsidRPr="00F74271" w:rsidRDefault="005D635B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577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3F3C477E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69.4.2</w:t>
            </w:r>
          </w:p>
        </w:tc>
      </w:tr>
      <w:tr w:rsidR="00711960" w:rsidRPr="00F74271" w14:paraId="5C146858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4C28FB53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i/>
                <w:szCs w:val="19"/>
              </w:rPr>
              <w:t>Constitution Act, 1867</w:t>
            </w:r>
            <w:r w:rsidRPr="00F74271">
              <w:rPr>
                <w:szCs w:val="19"/>
              </w:rPr>
              <w:t xml:space="preserve"> – provincial – municipal institutions – s. 92(8)</w:t>
            </w:r>
          </w:p>
        </w:tc>
        <w:tc>
          <w:tcPr>
            <w:tcW w:w="673" w:type="pct"/>
            <w:noWrap/>
          </w:tcPr>
          <w:p w14:paraId="5B3E8D85" w14:textId="4374A04F" w:rsidR="00711960" w:rsidRPr="00F74271" w:rsidRDefault="005D635B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577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09C81683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69.4.4</w:t>
            </w:r>
          </w:p>
        </w:tc>
      </w:tr>
      <w:tr w:rsidR="00711960" w:rsidRPr="00F74271" w14:paraId="5766E35F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15F3E01F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i/>
                <w:szCs w:val="19"/>
              </w:rPr>
              <w:t>Constitution Act, 1867</w:t>
            </w:r>
            <w:r w:rsidRPr="00F74271">
              <w:rPr>
                <w:szCs w:val="19"/>
              </w:rPr>
              <w:t xml:space="preserve"> – provincial – property and civil rights – s. 92(13)</w:t>
            </w:r>
          </w:p>
        </w:tc>
        <w:tc>
          <w:tcPr>
            <w:tcW w:w="673" w:type="pct"/>
            <w:noWrap/>
          </w:tcPr>
          <w:p w14:paraId="47E9CB2B" w14:textId="192B04F8" w:rsidR="00711960" w:rsidRPr="00F74271" w:rsidRDefault="005D635B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576(R)–577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6F241C84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69.4.1</w:t>
            </w:r>
          </w:p>
        </w:tc>
      </w:tr>
      <w:tr w:rsidR="00711960" w:rsidRPr="00F74271" w14:paraId="772D98F9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212D9140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i/>
                <w:szCs w:val="19"/>
              </w:rPr>
              <w:t>Constitution Act, 1867</w:t>
            </w:r>
            <w:r w:rsidRPr="00F74271">
              <w:rPr>
                <w:szCs w:val="19"/>
              </w:rPr>
              <w:t xml:space="preserve"> – provincial – property and civil rights – s. 92(13) – limits on </w:t>
            </w:r>
          </w:p>
        </w:tc>
        <w:tc>
          <w:tcPr>
            <w:tcW w:w="673" w:type="pct"/>
            <w:noWrap/>
          </w:tcPr>
          <w:p w14:paraId="6C2A00A4" w14:textId="68572B34" w:rsidR="00711960" w:rsidRPr="00F74271" w:rsidRDefault="005D635B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577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22677CDB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69.4.1</w:t>
            </w:r>
          </w:p>
        </w:tc>
      </w:tr>
      <w:tr w:rsidR="00711960" w:rsidRPr="00F74271" w14:paraId="7E1B8328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2B528A3C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i/>
                <w:szCs w:val="19"/>
              </w:rPr>
              <w:t>Constitution Act, 1867</w:t>
            </w:r>
            <w:r w:rsidRPr="00F74271">
              <w:rPr>
                <w:szCs w:val="19"/>
              </w:rPr>
              <w:t xml:space="preserve"> – s. 35 – vs. Charter – Aboriginal rights </w:t>
            </w:r>
          </w:p>
        </w:tc>
        <w:tc>
          <w:tcPr>
            <w:tcW w:w="673" w:type="pct"/>
            <w:noWrap/>
          </w:tcPr>
          <w:p w14:paraId="188DEA5A" w14:textId="3C17B9AD" w:rsidR="00711960" w:rsidRPr="00F74271" w:rsidRDefault="006A7FFA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601</w:t>
            </w:r>
            <w:r w:rsidR="00711960" w:rsidRPr="00F74271">
              <w:rPr>
                <w:szCs w:val="19"/>
              </w:rPr>
              <w:t>(L–R)</w:t>
            </w:r>
          </w:p>
        </w:tc>
        <w:tc>
          <w:tcPr>
            <w:tcW w:w="497" w:type="pct"/>
            <w:noWrap/>
          </w:tcPr>
          <w:p w14:paraId="17644E46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73.1</w:t>
            </w:r>
          </w:p>
        </w:tc>
      </w:tr>
      <w:tr w:rsidR="00711960" w:rsidRPr="00F74271" w14:paraId="6DAAC51E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00838A6C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b/>
                <w:i/>
                <w:szCs w:val="19"/>
              </w:rPr>
              <w:t>Constitution Act, 1982</w:t>
            </w:r>
            <w:r w:rsidRPr="00F74271">
              <w:rPr>
                <w:szCs w:val="19"/>
              </w:rPr>
              <w:t xml:space="preserve"> – s. 35 – Aboriginal rights – overview </w:t>
            </w:r>
          </w:p>
        </w:tc>
        <w:tc>
          <w:tcPr>
            <w:tcW w:w="673" w:type="pct"/>
            <w:noWrap/>
          </w:tcPr>
          <w:p w14:paraId="5162127F" w14:textId="72B1024A" w:rsidR="00711960" w:rsidRPr="00F74271" w:rsidRDefault="006A7FFA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601</w:t>
            </w:r>
            <w:r w:rsidR="00711960" w:rsidRPr="00F74271">
              <w:rPr>
                <w:szCs w:val="19"/>
              </w:rPr>
              <w:t>(L–R)</w:t>
            </w:r>
          </w:p>
        </w:tc>
        <w:tc>
          <w:tcPr>
            <w:tcW w:w="497" w:type="pct"/>
            <w:noWrap/>
          </w:tcPr>
          <w:p w14:paraId="3A6C73FF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73.1</w:t>
            </w:r>
          </w:p>
        </w:tc>
      </w:tr>
      <w:tr w:rsidR="00711960" w:rsidRPr="00F74271" w14:paraId="18189BCA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4B58F4AD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i/>
                <w:szCs w:val="19"/>
              </w:rPr>
              <w:t>Constitution Act, 1982</w:t>
            </w:r>
            <w:r w:rsidRPr="00F74271">
              <w:rPr>
                <w:szCs w:val="19"/>
              </w:rPr>
              <w:t xml:space="preserve"> – s. 35 – vs. Charter – Aboriginal and treaty rights</w:t>
            </w:r>
          </w:p>
        </w:tc>
        <w:tc>
          <w:tcPr>
            <w:tcW w:w="673" w:type="pct"/>
            <w:noWrap/>
          </w:tcPr>
          <w:p w14:paraId="2EAF7687" w14:textId="3C287359" w:rsidR="00711960" w:rsidRPr="00F74271" w:rsidRDefault="006A7FFA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601</w:t>
            </w:r>
            <w:r w:rsidR="00711960" w:rsidRPr="00F74271">
              <w:rPr>
                <w:szCs w:val="19"/>
              </w:rPr>
              <w:t>(L–R)</w:t>
            </w:r>
          </w:p>
        </w:tc>
        <w:tc>
          <w:tcPr>
            <w:tcW w:w="497" w:type="pct"/>
            <w:noWrap/>
          </w:tcPr>
          <w:p w14:paraId="1C62DF2E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73.1</w:t>
            </w:r>
          </w:p>
        </w:tc>
      </w:tr>
      <w:tr w:rsidR="00711960" w:rsidRPr="00F74271" w14:paraId="65E222D7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031D5114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i/>
                <w:szCs w:val="19"/>
              </w:rPr>
              <w:lastRenderedPageBreak/>
              <w:t>Constitution Act, 1982</w:t>
            </w:r>
            <w:r w:rsidRPr="00F74271">
              <w:rPr>
                <w:szCs w:val="19"/>
              </w:rPr>
              <w:t xml:space="preserve"> – s. 52 – remedy – striking down </w:t>
            </w:r>
          </w:p>
        </w:tc>
        <w:tc>
          <w:tcPr>
            <w:tcW w:w="673" w:type="pct"/>
            <w:noWrap/>
          </w:tcPr>
          <w:p w14:paraId="16BC24B1" w14:textId="5D438E28" w:rsidR="00711960" w:rsidRPr="00F74271" w:rsidRDefault="0017481A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586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4AD84529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70.6.1.1</w:t>
            </w:r>
          </w:p>
        </w:tc>
      </w:tr>
      <w:tr w:rsidR="00711960" w:rsidRPr="00F74271" w14:paraId="51EE525A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2F5F6FFE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i/>
                <w:szCs w:val="19"/>
              </w:rPr>
              <w:t>Constitution Act, 1982</w:t>
            </w:r>
            <w:r w:rsidRPr="00F74271">
              <w:rPr>
                <w:szCs w:val="19"/>
              </w:rPr>
              <w:t xml:space="preserve"> – s.52 – application by administrative tribunal</w:t>
            </w:r>
          </w:p>
        </w:tc>
        <w:tc>
          <w:tcPr>
            <w:tcW w:w="673" w:type="pct"/>
            <w:noWrap/>
          </w:tcPr>
          <w:p w14:paraId="7B582D99" w14:textId="26B9AB7B" w:rsidR="00711960" w:rsidRPr="00F74271" w:rsidRDefault="00EE5E87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598(L)-599(L)</w:t>
            </w:r>
          </w:p>
        </w:tc>
        <w:tc>
          <w:tcPr>
            <w:tcW w:w="497" w:type="pct"/>
            <w:noWrap/>
          </w:tcPr>
          <w:p w14:paraId="00DA4DFB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72.7.1.1</w:t>
            </w:r>
          </w:p>
        </w:tc>
      </w:tr>
      <w:tr w:rsidR="00711960" w:rsidRPr="00F74271" w14:paraId="2E1850BF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3EDA1B11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i/>
                <w:szCs w:val="19"/>
              </w:rPr>
              <w:t>Constitution Act, 1982</w:t>
            </w:r>
            <w:r w:rsidRPr="00F74271">
              <w:rPr>
                <w:szCs w:val="19"/>
              </w:rPr>
              <w:t xml:space="preserve"> – s.52 – remedies</w:t>
            </w:r>
          </w:p>
        </w:tc>
        <w:tc>
          <w:tcPr>
            <w:tcW w:w="673" w:type="pct"/>
            <w:noWrap/>
          </w:tcPr>
          <w:p w14:paraId="504D2E58" w14:textId="4BB50207" w:rsidR="00711960" w:rsidRPr="00F74271" w:rsidRDefault="002912D8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585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3BF7D7A3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70.6.1</w:t>
            </w:r>
          </w:p>
        </w:tc>
      </w:tr>
      <w:tr w:rsidR="00711960" w:rsidRPr="00F74271" w14:paraId="2F5367B5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75DE82A1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i/>
                <w:szCs w:val="19"/>
              </w:rPr>
              <w:t>Constitution Act, 1982</w:t>
            </w:r>
            <w:r w:rsidRPr="00F74271">
              <w:rPr>
                <w:szCs w:val="19"/>
              </w:rPr>
              <w:t xml:space="preserve"> – s.52 – tribunal with jurisdiction to consider constitution can consider remedies</w:t>
            </w:r>
          </w:p>
        </w:tc>
        <w:tc>
          <w:tcPr>
            <w:tcW w:w="673" w:type="pct"/>
            <w:noWrap/>
          </w:tcPr>
          <w:p w14:paraId="7446531F" w14:textId="297979C2" w:rsidR="00711960" w:rsidRPr="00F74271" w:rsidRDefault="00EE5E87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598(L)-599(L)</w:t>
            </w:r>
          </w:p>
        </w:tc>
        <w:tc>
          <w:tcPr>
            <w:tcW w:w="497" w:type="pct"/>
            <w:noWrap/>
          </w:tcPr>
          <w:p w14:paraId="48EFB72F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72.7.1.1</w:t>
            </w:r>
          </w:p>
        </w:tc>
      </w:tr>
      <w:tr w:rsidR="00711960" w:rsidRPr="00F74271" w14:paraId="6294411C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2DBE583B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b/>
                <w:szCs w:val="19"/>
              </w:rPr>
              <w:t>Constitutional</w:t>
            </w:r>
            <w:r w:rsidRPr="00F74271">
              <w:rPr>
                <w:szCs w:val="19"/>
              </w:rPr>
              <w:t xml:space="preserve"> – procedure – factors </w:t>
            </w:r>
          </w:p>
        </w:tc>
        <w:tc>
          <w:tcPr>
            <w:tcW w:w="673" w:type="pct"/>
            <w:noWrap/>
          </w:tcPr>
          <w:p w14:paraId="7A4BA23A" w14:textId="755BF906" w:rsidR="00711960" w:rsidRPr="00F74271" w:rsidRDefault="00A173F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593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429B8042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72.1</w:t>
            </w:r>
          </w:p>
        </w:tc>
      </w:tr>
      <w:tr w:rsidR="00711960" w:rsidRPr="00F74271" w14:paraId="1E81C170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6C92C6E8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Constitutional Exemption – hardship</w:t>
            </w:r>
          </w:p>
        </w:tc>
        <w:tc>
          <w:tcPr>
            <w:tcW w:w="673" w:type="pct"/>
            <w:noWrap/>
          </w:tcPr>
          <w:p w14:paraId="55E59629" w14:textId="2BF07027" w:rsidR="00711960" w:rsidRPr="00F74271" w:rsidRDefault="00AD5BD9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592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63BE81AD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71.4.9.3</w:t>
            </w:r>
          </w:p>
        </w:tc>
      </w:tr>
      <w:tr w:rsidR="00711960" w:rsidRPr="00F74271" w14:paraId="467A7E9E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72E69544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Constitutional Exemption as remedy to Charter</w:t>
            </w:r>
          </w:p>
        </w:tc>
        <w:tc>
          <w:tcPr>
            <w:tcW w:w="673" w:type="pct"/>
            <w:noWrap/>
          </w:tcPr>
          <w:p w14:paraId="12F938A8" w14:textId="6E13B2BF" w:rsidR="00711960" w:rsidRPr="00F74271" w:rsidRDefault="002240DF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587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7DFF4EAF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70.6.1.5</w:t>
            </w:r>
          </w:p>
        </w:tc>
      </w:tr>
      <w:tr w:rsidR="00711960" w:rsidRPr="00F74271" w14:paraId="1754BA12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645854BA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Constitutional Exemption as remedy to Charter – proving Charter claim</w:t>
            </w:r>
          </w:p>
        </w:tc>
        <w:tc>
          <w:tcPr>
            <w:tcW w:w="673" w:type="pct"/>
            <w:noWrap/>
          </w:tcPr>
          <w:p w14:paraId="2BB761E7" w14:textId="4626C1A7" w:rsidR="00711960" w:rsidRPr="00F74271" w:rsidRDefault="00AD5BD9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592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353397D6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71.4.9.3</w:t>
            </w:r>
          </w:p>
        </w:tc>
      </w:tr>
      <w:tr w:rsidR="00711960" w:rsidRPr="00F74271" w14:paraId="521C77F8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4C3D9392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Constitutional question – notice – provincial Superior Court – consequences of failure to provide</w:t>
            </w:r>
          </w:p>
        </w:tc>
        <w:tc>
          <w:tcPr>
            <w:tcW w:w="673" w:type="pct"/>
            <w:noWrap/>
          </w:tcPr>
          <w:p w14:paraId="71532300" w14:textId="3DE204EA" w:rsidR="00711960" w:rsidRPr="00F74271" w:rsidRDefault="006F0271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596(L)</w:t>
            </w:r>
          </w:p>
        </w:tc>
        <w:tc>
          <w:tcPr>
            <w:tcW w:w="497" w:type="pct"/>
            <w:noWrap/>
          </w:tcPr>
          <w:p w14:paraId="1D72A479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72.4.5</w:t>
            </w:r>
          </w:p>
        </w:tc>
      </w:tr>
      <w:tr w:rsidR="00711960" w:rsidRPr="00F74271" w14:paraId="6B3540E7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29333FE9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Constitutional question – notice of – failure to provide – consequences </w:t>
            </w:r>
          </w:p>
        </w:tc>
        <w:tc>
          <w:tcPr>
            <w:tcW w:w="673" w:type="pct"/>
            <w:noWrap/>
          </w:tcPr>
          <w:p w14:paraId="2E2786D1" w14:textId="087B13D8" w:rsidR="00711960" w:rsidRPr="00F74271" w:rsidRDefault="006F0271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596(L)</w:t>
            </w:r>
          </w:p>
        </w:tc>
        <w:tc>
          <w:tcPr>
            <w:tcW w:w="497" w:type="pct"/>
            <w:noWrap/>
          </w:tcPr>
          <w:p w14:paraId="3D6BCA1B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72.4.5</w:t>
            </w:r>
          </w:p>
        </w:tc>
      </w:tr>
      <w:tr w:rsidR="00711960" w:rsidRPr="00F74271" w14:paraId="19DEBFE3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7507C89D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Constitutional question – notice of – procedure – Charter </w:t>
            </w:r>
          </w:p>
        </w:tc>
        <w:tc>
          <w:tcPr>
            <w:tcW w:w="673" w:type="pct"/>
            <w:noWrap/>
          </w:tcPr>
          <w:p w14:paraId="46A8220D" w14:textId="281E5111" w:rsidR="00711960" w:rsidRPr="00F74271" w:rsidRDefault="006F0271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595(R) – 596(L)</w:t>
            </w:r>
          </w:p>
        </w:tc>
        <w:tc>
          <w:tcPr>
            <w:tcW w:w="497" w:type="pct"/>
            <w:noWrap/>
          </w:tcPr>
          <w:p w14:paraId="3B2F1FAB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72.4.4</w:t>
            </w:r>
          </w:p>
        </w:tc>
      </w:tr>
      <w:tr w:rsidR="00711960" w:rsidRPr="00F74271" w14:paraId="09745CEE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11741600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Constitutional question – notice of – Provincial Superior court – form (4F)</w:t>
            </w:r>
          </w:p>
        </w:tc>
        <w:tc>
          <w:tcPr>
            <w:tcW w:w="673" w:type="pct"/>
            <w:noWrap/>
          </w:tcPr>
          <w:p w14:paraId="2D7CA9C2" w14:textId="0564C02B" w:rsidR="00711960" w:rsidRPr="00F74271" w:rsidRDefault="006F0271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595(R) – 596(L)</w:t>
            </w:r>
          </w:p>
        </w:tc>
        <w:tc>
          <w:tcPr>
            <w:tcW w:w="497" w:type="pct"/>
            <w:noWrap/>
          </w:tcPr>
          <w:p w14:paraId="22895451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72.4.4</w:t>
            </w:r>
          </w:p>
        </w:tc>
      </w:tr>
      <w:tr w:rsidR="00711960" w:rsidRPr="00F74271" w14:paraId="543C2D40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501DBE19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Constitutional question – procedure – Superior Court</w:t>
            </w:r>
          </w:p>
        </w:tc>
        <w:tc>
          <w:tcPr>
            <w:tcW w:w="673" w:type="pct"/>
            <w:noWrap/>
          </w:tcPr>
          <w:p w14:paraId="2012A24C" w14:textId="5B9A353B" w:rsidR="00711960" w:rsidRPr="00F74271" w:rsidRDefault="0059436B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594</w:t>
            </w:r>
            <w:r w:rsidR="00711960" w:rsidRPr="00F74271">
              <w:rPr>
                <w:szCs w:val="19"/>
              </w:rPr>
              <w:t>(L–R)</w:t>
            </w:r>
          </w:p>
        </w:tc>
        <w:tc>
          <w:tcPr>
            <w:tcW w:w="497" w:type="pct"/>
            <w:noWrap/>
          </w:tcPr>
          <w:p w14:paraId="05E8EF97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72.4.2</w:t>
            </w:r>
          </w:p>
        </w:tc>
      </w:tr>
      <w:tr w:rsidR="00711960" w:rsidRPr="00F74271" w14:paraId="32061452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23A0CF56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Constitutional questions – competency of Federal Court to hear</w:t>
            </w:r>
          </w:p>
        </w:tc>
        <w:tc>
          <w:tcPr>
            <w:tcW w:w="673" w:type="pct"/>
            <w:noWrap/>
          </w:tcPr>
          <w:p w14:paraId="6B3EDCF9" w14:textId="0BD34C04" w:rsidR="00711960" w:rsidRPr="00F74271" w:rsidRDefault="00642621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596(R)–597(L)</w:t>
            </w:r>
          </w:p>
        </w:tc>
        <w:tc>
          <w:tcPr>
            <w:tcW w:w="497" w:type="pct"/>
            <w:noWrap/>
          </w:tcPr>
          <w:p w14:paraId="65B02847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72.6.1</w:t>
            </w:r>
          </w:p>
        </w:tc>
      </w:tr>
      <w:tr w:rsidR="00711960" w:rsidRPr="00F74271" w14:paraId="2BE7FA48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2E46502D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b/>
                <w:szCs w:val="19"/>
              </w:rPr>
              <w:t>Constitutional questions</w:t>
            </w:r>
            <w:r w:rsidRPr="00F74271">
              <w:rPr>
                <w:szCs w:val="19"/>
              </w:rPr>
              <w:t xml:space="preserve"> – competency of provincial Superior Court to hear</w:t>
            </w:r>
          </w:p>
        </w:tc>
        <w:tc>
          <w:tcPr>
            <w:tcW w:w="673" w:type="pct"/>
            <w:noWrap/>
          </w:tcPr>
          <w:p w14:paraId="5A7EA5A3" w14:textId="15E820E0" w:rsidR="00711960" w:rsidRPr="00F74271" w:rsidRDefault="001B094D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594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47A54F82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72.4.1</w:t>
            </w:r>
          </w:p>
        </w:tc>
      </w:tr>
      <w:tr w:rsidR="00711960" w:rsidRPr="00F74271" w14:paraId="3309CF8E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7D795DA4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Constitutional questions – judicial review – notice of</w:t>
            </w:r>
          </w:p>
        </w:tc>
        <w:tc>
          <w:tcPr>
            <w:tcW w:w="673" w:type="pct"/>
            <w:noWrap/>
          </w:tcPr>
          <w:p w14:paraId="340A5357" w14:textId="59C33560" w:rsidR="00711960" w:rsidRPr="00F74271" w:rsidRDefault="00FC32AE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562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0B2C06B4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67.3.7</w:t>
            </w:r>
          </w:p>
        </w:tc>
      </w:tr>
      <w:tr w:rsidR="00711960" w:rsidRPr="00F74271" w14:paraId="60919875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46C925A8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Constitutional questions – notice – Divisional Court</w:t>
            </w:r>
          </w:p>
        </w:tc>
        <w:tc>
          <w:tcPr>
            <w:tcW w:w="673" w:type="pct"/>
            <w:noWrap/>
          </w:tcPr>
          <w:p w14:paraId="2DB670AE" w14:textId="4BA6D9AE" w:rsidR="00711960" w:rsidRPr="00F74271" w:rsidRDefault="007D4F7C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596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4B0D8419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72.5.3</w:t>
            </w:r>
          </w:p>
        </w:tc>
      </w:tr>
      <w:tr w:rsidR="00711960" w:rsidRPr="00F74271" w14:paraId="371CDE32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4C92B77D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Constitutional questions – notice – provincial Superior courts – Charter ss.24(1)–52</w:t>
            </w:r>
          </w:p>
        </w:tc>
        <w:tc>
          <w:tcPr>
            <w:tcW w:w="673" w:type="pct"/>
            <w:noWrap/>
          </w:tcPr>
          <w:p w14:paraId="33962155" w14:textId="27B0F27F" w:rsidR="00711960" w:rsidRPr="00F74271" w:rsidRDefault="006F0271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595(R) – 596(L)</w:t>
            </w:r>
          </w:p>
        </w:tc>
        <w:tc>
          <w:tcPr>
            <w:tcW w:w="497" w:type="pct"/>
            <w:noWrap/>
          </w:tcPr>
          <w:p w14:paraId="21899B70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72.4.4</w:t>
            </w:r>
          </w:p>
        </w:tc>
      </w:tr>
      <w:tr w:rsidR="00711960" w:rsidRPr="00F74271" w14:paraId="3269C1B7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6984FB14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Constitutional questions – notice of – judicial review</w:t>
            </w:r>
          </w:p>
        </w:tc>
        <w:tc>
          <w:tcPr>
            <w:tcW w:w="673" w:type="pct"/>
            <w:noWrap/>
          </w:tcPr>
          <w:p w14:paraId="2DA12315" w14:textId="226346C4" w:rsidR="00711960" w:rsidRPr="00F74271" w:rsidRDefault="00FC32AE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562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19CB96ED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67.3.7</w:t>
            </w:r>
          </w:p>
        </w:tc>
      </w:tr>
      <w:tr w:rsidR="00711960" w:rsidRPr="00F74271" w14:paraId="4657FA7D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1E394520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Constitutional questions – parties to – Federal Court</w:t>
            </w:r>
          </w:p>
        </w:tc>
        <w:tc>
          <w:tcPr>
            <w:tcW w:w="673" w:type="pct"/>
            <w:noWrap/>
          </w:tcPr>
          <w:p w14:paraId="161DA695" w14:textId="388FAFC9" w:rsidR="00711960" w:rsidRPr="00F74271" w:rsidRDefault="00336F6A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597(R)</w:t>
            </w:r>
          </w:p>
        </w:tc>
        <w:tc>
          <w:tcPr>
            <w:tcW w:w="497" w:type="pct"/>
            <w:noWrap/>
          </w:tcPr>
          <w:p w14:paraId="0A8C6053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72.6.3</w:t>
            </w:r>
          </w:p>
        </w:tc>
      </w:tr>
      <w:tr w:rsidR="00711960" w:rsidRPr="00F74271" w14:paraId="2B9E6920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383158F0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Constitutional questions – procedure – Federal Court </w:t>
            </w:r>
          </w:p>
        </w:tc>
        <w:tc>
          <w:tcPr>
            <w:tcW w:w="673" w:type="pct"/>
            <w:noWrap/>
          </w:tcPr>
          <w:p w14:paraId="582DCC9F" w14:textId="11E2B969" w:rsidR="00711960" w:rsidRPr="00F74271" w:rsidRDefault="00642621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597(L-R)</w:t>
            </w:r>
          </w:p>
        </w:tc>
        <w:tc>
          <w:tcPr>
            <w:tcW w:w="497" w:type="pct"/>
            <w:noWrap/>
          </w:tcPr>
          <w:p w14:paraId="700FDD01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72.6.2</w:t>
            </w:r>
          </w:p>
        </w:tc>
      </w:tr>
      <w:tr w:rsidR="00711960" w:rsidRPr="00F74271" w14:paraId="1774B18C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7733AA8B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Constitutional questions – standing</w:t>
            </w:r>
          </w:p>
        </w:tc>
        <w:tc>
          <w:tcPr>
            <w:tcW w:w="673" w:type="pct"/>
            <w:noWrap/>
          </w:tcPr>
          <w:p w14:paraId="14228000" w14:textId="517FF9F9" w:rsidR="00711960" w:rsidRPr="00F74271" w:rsidRDefault="00A173F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593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0A9529E3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72.3.1</w:t>
            </w:r>
          </w:p>
        </w:tc>
      </w:tr>
      <w:tr w:rsidR="00711960" w:rsidRPr="00F74271" w14:paraId="7F14C0EC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72CC17A8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Consult and accommodate – duty to – Aboriginal rights </w:t>
            </w:r>
          </w:p>
        </w:tc>
        <w:tc>
          <w:tcPr>
            <w:tcW w:w="673" w:type="pct"/>
            <w:noWrap/>
          </w:tcPr>
          <w:p w14:paraId="1AB47308" w14:textId="62E50ADC" w:rsidR="00711960" w:rsidRPr="00F74271" w:rsidRDefault="00364CE4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603</w:t>
            </w:r>
            <w:r w:rsidR="00711960" w:rsidRPr="00F74271">
              <w:rPr>
                <w:szCs w:val="19"/>
              </w:rPr>
              <w:t>(L–R)</w:t>
            </w:r>
          </w:p>
        </w:tc>
        <w:tc>
          <w:tcPr>
            <w:tcW w:w="497" w:type="pct"/>
            <w:noWrap/>
          </w:tcPr>
          <w:p w14:paraId="17ADBC12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73.4</w:t>
            </w:r>
          </w:p>
        </w:tc>
      </w:tr>
      <w:tr w:rsidR="00711960" w:rsidRPr="00F74271" w14:paraId="6BA71449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5A3A1B63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Consultation – institutional – potential to give rise to perceived bias</w:t>
            </w:r>
          </w:p>
        </w:tc>
        <w:tc>
          <w:tcPr>
            <w:tcW w:w="673" w:type="pct"/>
            <w:noWrap/>
          </w:tcPr>
          <w:p w14:paraId="02399656" w14:textId="07A6BAB0" w:rsidR="00711960" w:rsidRPr="00F74271" w:rsidRDefault="00F54462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547(R)–548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76490DE5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65.5.1.2(b)(ii)</w:t>
            </w:r>
          </w:p>
        </w:tc>
      </w:tr>
      <w:tr w:rsidR="00711960" w:rsidRPr="00F74271" w14:paraId="7DBC1300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03C21C4D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Consultation – test – aboriginal and treaty rights</w:t>
            </w:r>
          </w:p>
        </w:tc>
        <w:tc>
          <w:tcPr>
            <w:tcW w:w="673" w:type="pct"/>
            <w:noWrap/>
          </w:tcPr>
          <w:p w14:paraId="48C4591D" w14:textId="010DD7D6" w:rsidR="00711960" w:rsidRPr="00F74271" w:rsidRDefault="00364CE4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603</w:t>
            </w:r>
            <w:r w:rsidR="00711960" w:rsidRPr="00F74271">
              <w:rPr>
                <w:szCs w:val="19"/>
              </w:rPr>
              <w:t>(L–R)</w:t>
            </w:r>
          </w:p>
        </w:tc>
        <w:tc>
          <w:tcPr>
            <w:tcW w:w="497" w:type="pct"/>
            <w:noWrap/>
          </w:tcPr>
          <w:p w14:paraId="2F9B8EA5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73.4</w:t>
            </w:r>
          </w:p>
        </w:tc>
      </w:tr>
      <w:tr w:rsidR="00711960" w:rsidRPr="00F74271" w14:paraId="564EF696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3331D6A5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Content – </w:t>
            </w:r>
            <w:r w:rsidRPr="00F74271">
              <w:rPr>
                <w:i/>
                <w:szCs w:val="19"/>
              </w:rPr>
              <w:t xml:space="preserve">Baker </w:t>
            </w:r>
            <w:r w:rsidRPr="00F74271">
              <w:rPr>
                <w:szCs w:val="19"/>
              </w:rPr>
              <w:t>factors</w:t>
            </w:r>
          </w:p>
        </w:tc>
        <w:tc>
          <w:tcPr>
            <w:tcW w:w="673" w:type="pct"/>
            <w:noWrap/>
          </w:tcPr>
          <w:p w14:paraId="1A04444C" w14:textId="2BA8C5DA" w:rsidR="00711960" w:rsidRPr="00F74271" w:rsidRDefault="00F47051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549</w:t>
            </w:r>
            <w:r w:rsidR="00711960" w:rsidRPr="00F74271">
              <w:rPr>
                <w:szCs w:val="19"/>
              </w:rPr>
              <w:t>(L–R)</w:t>
            </w:r>
          </w:p>
        </w:tc>
        <w:tc>
          <w:tcPr>
            <w:tcW w:w="497" w:type="pct"/>
            <w:noWrap/>
          </w:tcPr>
          <w:p w14:paraId="30BCCE9C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65.5.2(a)</w:t>
            </w:r>
          </w:p>
        </w:tc>
      </w:tr>
      <w:tr w:rsidR="00711960" w:rsidRPr="00F74271" w14:paraId="0B0268FA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2E56B003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Content – duty of fairness</w:t>
            </w:r>
          </w:p>
        </w:tc>
        <w:tc>
          <w:tcPr>
            <w:tcW w:w="673" w:type="pct"/>
            <w:noWrap/>
          </w:tcPr>
          <w:p w14:paraId="4EAB1C8F" w14:textId="1732557D" w:rsidR="00711960" w:rsidRPr="00F74271" w:rsidRDefault="00F47051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549</w:t>
            </w:r>
            <w:r w:rsidR="00711960" w:rsidRPr="00F74271">
              <w:rPr>
                <w:szCs w:val="19"/>
              </w:rPr>
              <w:t>(L–R)</w:t>
            </w:r>
          </w:p>
        </w:tc>
        <w:tc>
          <w:tcPr>
            <w:tcW w:w="497" w:type="pct"/>
            <w:noWrap/>
          </w:tcPr>
          <w:p w14:paraId="15738001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65.5.2(a)</w:t>
            </w:r>
          </w:p>
        </w:tc>
      </w:tr>
      <w:tr w:rsidR="00711960" w:rsidRPr="00F74271" w14:paraId="18B1F8B6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768204A7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Control – of exercise of delegation</w:t>
            </w:r>
          </w:p>
        </w:tc>
        <w:tc>
          <w:tcPr>
            <w:tcW w:w="673" w:type="pct"/>
            <w:noWrap/>
          </w:tcPr>
          <w:p w14:paraId="74F95F98" w14:textId="2CABC47F" w:rsidR="00711960" w:rsidRPr="00F74271" w:rsidRDefault="003F61AC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543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1DD53DD6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65.2</w:t>
            </w:r>
          </w:p>
        </w:tc>
      </w:tr>
      <w:tr w:rsidR="00711960" w:rsidRPr="00F74271" w14:paraId="2368F9F3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7E9F19E8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i/>
                <w:szCs w:val="19"/>
              </w:rPr>
              <w:lastRenderedPageBreak/>
              <w:t>Coroners Act</w:t>
            </w:r>
            <w:r w:rsidRPr="00F74271">
              <w:rPr>
                <w:szCs w:val="19"/>
              </w:rPr>
              <w:t xml:space="preserve"> – appeal scheme</w:t>
            </w:r>
          </w:p>
        </w:tc>
        <w:tc>
          <w:tcPr>
            <w:tcW w:w="673" w:type="pct"/>
            <w:noWrap/>
          </w:tcPr>
          <w:p w14:paraId="38B1D789" w14:textId="7C8CD2E9" w:rsidR="00711960" w:rsidRPr="00F74271" w:rsidRDefault="0064778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545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19A67F29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65.4.1</w:t>
            </w:r>
          </w:p>
        </w:tc>
      </w:tr>
      <w:tr w:rsidR="00711960" w:rsidRPr="00F74271" w14:paraId="4B9CC43F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0D499FA5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i/>
                <w:szCs w:val="19"/>
              </w:rPr>
              <w:t>Coroners Act</w:t>
            </w:r>
            <w:r w:rsidRPr="00F74271">
              <w:rPr>
                <w:szCs w:val="19"/>
              </w:rPr>
              <w:t xml:space="preserve"> – statutory reconsideration</w:t>
            </w:r>
          </w:p>
        </w:tc>
        <w:tc>
          <w:tcPr>
            <w:tcW w:w="673" w:type="pct"/>
            <w:noWrap/>
          </w:tcPr>
          <w:p w14:paraId="5C7E318A" w14:textId="092B4C4D" w:rsidR="00711960" w:rsidRPr="00F74271" w:rsidRDefault="0064778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545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703F689A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65.4.1</w:t>
            </w:r>
          </w:p>
        </w:tc>
      </w:tr>
      <w:tr w:rsidR="00711960" w:rsidRPr="00F74271" w14:paraId="5D4AF503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582178BB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b/>
                <w:szCs w:val="19"/>
              </w:rPr>
              <w:t>Correctness</w:t>
            </w:r>
            <w:r w:rsidRPr="00F74271">
              <w:rPr>
                <w:szCs w:val="19"/>
              </w:rPr>
              <w:t xml:space="preserve"> – definition </w:t>
            </w:r>
          </w:p>
        </w:tc>
        <w:tc>
          <w:tcPr>
            <w:tcW w:w="673" w:type="pct"/>
            <w:noWrap/>
          </w:tcPr>
          <w:p w14:paraId="17218197" w14:textId="7499855F" w:rsidR="00711960" w:rsidRPr="00F74271" w:rsidRDefault="000E1D97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557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7B7547A8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67.3.2.1</w:t>
            </w:r>
          </w:p>
        </w:tc>
      </w:tr>
      <w:tr w:rsidR="00711960" w:rsidRPr="00F74271" w14:paraId="1CE4EED1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1FA64D08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Correctness – question of pure law – standard of appeal – </w:t>
            </w:r>
            <w:r w:rsidRPr="00F74271">
              <w:rPr>
                <w:i/>
                <w:szCs w:val="19"/>
              </w:rPr>
              <w:t>Housen v Nikolaisen</w:t>
            </w:r>
          </w:p>
        </w:tc>
        <w:tc>
          <w:tcPr>
            <w:tcW w:w="673" w:type="pct"/>
            <w:noWrap/>
          </w:tcPr>
          <w:p w14:paraId="49E5F6AF" w14:textId="3C379822" w:rsidR="00711960" w:rsidRPr="00F74271" w:rsidRDefault="000E1D97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555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16357C0E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67.1</w:t>
            </w:r>
          </w:p>
        </w:tc>
      </w:tr>
      <w:tr w:rsidR="00711960" w:rsidRPr="00F74271" w14:paraId="54E4E8DA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15AA9794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Correctness – standard of</w:t>
            </w:r>
          </w:p>
        </w:tc>
        <w:tc>
          <w:tcPr>
            <w:tcW w:w="673" w:type="pct"/>
            <w:noWrap/>
          </w:tcPr>
          <w:p w14:paraId="4C85BF76" w14:textId="1B4852E8" w:rsidR="00711960" w:rsidRPr="00F74271" w:rsidRDefault="000E1D97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557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420F02A2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67.3.2.1</w:t>
            </w:r>
          </w:p>
        </w:tc>
      </w:tr>
      <w:tr w:rsidR="00711960" w:rsidRPr="00F74271" w14:paraId="2E8CD0C2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6CC5D187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b/>
                <w:szCs w:val="19"/>
              </w:rPr>
              <w:t>Costs</w:t>
            </w:r>
            <w:r w:rsidRPr="00F74271">
              <w:rPr>
                <w:szCs w:val="19"/>
              </w:rPr>
              <w:t xml:space="preserve"> – administrative tribunal hearing – circumstances where costs may be ordered – </w:t>
            </w:r>
            <w:r w:rsidRPr="00F74271">
              <w:rPr>
                <w:i/>
                <w:szCs w:val="19"/>
              </w:rPr>
              <w:t>SPPA</w:t>
            </w:r>
            <w:r w:rsidRPr="00F74271">
              <w:rPr>
                <w:szCs w:val="19"/>
              </w:rPr>
              <w:t xml:space="preserve"> s. 25.1</w:t>
            </w:r>
          </w:p>
        </w:tc>
        <w:tc>
          <w:tcPr>
            <w:tcW w:w="673" w:type="pct"/>
            <w:noWrap/>
          </w:tcPr>
          <w:p w14:paraId="7C041C2E" w14:textId="0E97021B" w:rsidR="00711960" w:rsidRPr="00F74271" w:rsidRDefault="00A923E9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551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44B9FF88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66.2.3</w:t>
            </w:r>
          </w:p>
        </w:tc>
      </w:tr>
      <w:tr w:rsidR="00711960" w:rsidRPr="00F74271" w14:paraId="750C8A94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6B317FD6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Costs – administrative tribunal hearing – orders under </w:t>
            </w:r>
            <w:r w:rsidRPr="00F74271">
              <w:rPr>
                <w:i/>
                <w:szCs w:val="19"/>
              </w:rPr>
              <w:t>SPPA</w:t>
            </w:r>
            <w:r w:rsidRPr="00F74271">
              <w:rPr>
                <w:szCs w:val="19"/>
              </w:rPr>
              <w:t xml:space="preserve"> s.17.1</w:t>
            </w:r>
          </w:p>
        </w:tc>
        <w:tc>
          <w:tcPr>
            <w:tcW w:w="673" w:type="pct"/>
            <w:noWrap/>
          </w:tcPr>
          <w:p w14:paraId="65021B04" w14:textId="5ABA20E4" w:rsidR="00711960" w:rsidRPr="00F74271" w:rsidRDefault="00A923E9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551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1CD36669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66.2.3</w:t>
            </w:r>
          </w:p>
        </w:tc>
      </w:tr>
      <w:tr w:rsidR="00711960" w:rsidRPr="00F74271" w14:paraId="0A6CAB1C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7D2D580F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Costs – Charter – proof of claim </w:t>
            </w:r>
          </w:p>
        </w:tc>
        <w:tc>
          <w:tcPr>
            <w:tcW w:w="673" w:type="pct"/>
            <w:noWrap/>
          </w:tcPr>
          <w:p w14:paraId="4F9820DF" w14:textId="4885C4F5" w:rsidR="00711960" w:rsidRPr="00F74271" w:rsidRDefault="00AD5BD9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592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1A31FABC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71.4.9.6</w:t>
            </w:r>
          </w:p>
        </w:tc>
      </w:tr>
      <w:tr w:rsidR="00711960" w:rsidRPr="00F74271" w14:paraId="3C6D3B95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05ECF61E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Costs – Charter claim </w:t>
            </w:r>
          </w:p>
        </w:tc>
        <w:tc>
          <w:tcPr>
            <w:tcW w:w="673" w:type="pct"/>
            <w:noWrap/>
          </w:tcPr>
          <w:p w14:paraId="6EAA7F10" w14:textId="45CDC9B4" w:rsidR="00711960" w:rsidRPr="00F74271" w:rsidRDefault="00AD5BD9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592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1DD9826C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71.4.9.6</w:t>
            </w:r>
          </w:p>
        </w:tc>
      </w:tr>
      <w:tr w:rsidR="00711960" w:rsidRPr="00F74271" w14:paraId="08909550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45938E82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Costs – remedy – Charter challenge</w:t>
            </w:r>
          </w:p>
        </w:tc>
        <w:tc>
          <w:tcPr>
            <w:tcW w:w="673" w:type="pct"/>
            <w:noWrap/>
          </w:tcPr>
          <w:p w14:paraId="48CEE0BA" w14:textId="12955B1A" w:rsidR="00711960" w:rsidRPr="00F74271" w:rsidRDefault="00AD5BD9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592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43900EB2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71.4.9.6</w:t>
            </w:r>
          </w:p>
        </w:tc>
      </w:tr>
      <w:tr w:rsidR="00711960" w:rsidRPr="00F74271" w14:paraId="39AB3797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2DBCDEF4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Court composition – Divisional Court</w:t>
            </w:r>
          </w:p>
        </w:tc>
        <w:tc>
          <w:tcPr>
            <w:tcW w:w="673" w:type="pct"/>
            <w:noWrap/>
          </w:tcPr>
          <w:p w14:paraId="41C1F5A8" w14:textId="2221C4C3" w:rsidR="00711960" w:rsidRPr="00F74271" w:rsidRDefault="00D00E5B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565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48F9FEA7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67.5.1</w:t>
            </w:r>
          </w:p>
        </w:tc>
      </w:tr>
      <w:tr w:rsidR="00711960" w:rsidRPr="00F74271" w14:paraId="3A0FBCE8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78807D69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Court of competent jurisdiction – test – Charter s.24</w:t>
            </w:r>
          </w:p>
        </w:tc>
        <w:tc>
          <w:tcPr>
            <w:tcW w:w="673" w:type="pct"/>
            <w:noWrap/>
          </w:tcPr>
          <w:p w14:paraId="74581203" w14:textId="3D18B5D7" w:rsidR="00711960" w:rsidRPr="00F74271" w:rsidRDefault="006F066B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599(L)</w:t>
            </w:r>
          </w:p>
        </w:tc>
        <w:tc>
          <w:tcPr>
            <w:tcW w:w="497" w:type="pct"/>
            <w:noWrap/>
          </w:tcPr>
          <w:p w14:paraId="71B7FA71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72.7.1.2</w:t>
            </w:r>
          </w:p>
        </w:tc>
      </w:tr>
      <w:tr w:rsidR="00711960" w:rsidRPr="00F74271" w14:paraId="416DC091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08CEF3DD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Criminal and quasi–criminal prosecution –Aboriginal and treaty rights – context </w:t>
            </w:r>
          </w:p>
        </w:tc>
        <w:tc>
          <w:tcPr>
            <w:tcW w:w="673" w:type="pct"/>
            <w:noWrap/>
          </w:tcPr>
          <w:p w14:paraId="066E2820" w14:textId="24991D97" w:rsidR="00711960" w:rsidRPr="00F74271" w:rsidRDefault="006A7FFA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603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4B060800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73.5.1</w:t>
            </w:r>
          </w:p>
        </w:tc>
      </w:tr>
      <w:tr w:rsidR="00711960" w:rsidRPr="00F74271" w14:paraId="119EC2F5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2A8148FA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Criminal justice – rights – Charter – s. 8–14</w:t>
            </w:r>
          </w:p>
        </w:tc>
        <w:tc>
          <w:tcPr>
            <w:tcW w:w="673" w:type="pct"/>
            <w:noWrap/>
          </w:tcPr>
          <w:p w14:paraId="3CD9718B" w14:textId="433A661B" w:rsidR="00711960" w:rsidRPr="00F74271" w:rsidRDefault="00073877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583</w:t>
            </w:r>
            <w:r w:rsidR="00711960" w:rsidRPr="00F74271">
              <w:rPr>
                <w:szCs w:val="19"/>
              </w:rPr>
              <w:t>(L–R)</w:t>
            </w:r>
          </w:p>
        </w:tc>
        <w:tc>
          <w:tcPr>
            <w:tcW w:w="497" w:type="pct"/>
            <w:noWrap/>
          </w:tcPr>
          <w:p w14:paraId="7CE5A959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70.4.5</w:t>
            </w:r>
          </w:p>
        </w:tc>
      </w:tr>
      <w:tr w:rsidR="00711960" w:rsidRPr="00F74271" w14:paraId="04CB727C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12A9DBCB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Criminal justice rights – Charter – s.8–14</w:t>
            </w:r>
          </w:p>
        </w:tc>
        <w:tc>
          <w:tcPr>
            <w:tcW w:w="673" w:type="pct"/>
            <w:noWrap/>
          </w:tcPr>
          <w:p w14:paraId="1961A35C" w14:textId="730FF1BB" w:rsidR="00711960" w:rsidRPr="00F74271" w:rsidRDefault="00073877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583</w:t>
            </w:r>
            <w:r w:rsidR="00711960" w:rsidRPr="00F74271">
              <w:rPr>
                <w:szCs w:val="19"/>
              </w:rPr>
              <w:t>(L–R)</w:t>
            </w:r>
          </w:p>
        </w:tc>
        <w:tc>
          <w:tcPr>
            <w:tcW w:w="497" w:type="pct"/>
            <w:noWrap/>
          </w:tcPr>
          <w:p w14:paraId="51C4C521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70.4.5</w:t>
            </w:r>
          </w:p>
        </w:tc>
      </w:tr>
      <w:tr w:rsidR="00711960" w:rsidRPr="00F74271" w14:paraId="3CC7856B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0BF3BD51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Criminal law – </w:t>
            </w:r>
            <w:r w:rsidRPr="00F74271">
              <w:rPr>
                <w:i/>
                <w:szCs w:val="19"/>
              </w:rPr>
              <w:t>Constitution Act, 1867</w:t>
            </w:r>
            <w:r w:rsidRPr="00F74271">
              <w:rPr>
                <w:szCs w:val="19"/>
              </w:rPr>
              <w:t xml:space="preserve"> – s. 91(27)</w:t>
            </w:r>
          </w:p>
        </w:tc>
        <w:tc>
          <w:tcPr>
            <w:tcW w:w="673" w:type="pct"/>
            <w:noWrap/>
          </w:tcPr>
          <w:p w14:paraId="20B27DBB" w14:textId="17CD92FC" w:rsidR="00711960" w:rsidRPr="00F74271" w:rsidRDefault="00C63AD5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576</w:t>
            </w:r>
            <w:r w:rsidR="00711960" w:rsidRPr="00F74271">
              <w:rPr>
                <w:szCs w:val="19"/>
              </w:rPr>
              <w:t>(L–R)</w:t>
            </w:r>
          </w:p>
        </w:tc>
        <w:tc>
          <w:tcPr>
            <w:tcW w:w="497" w:type="pct"/>
            <w:noWrap/>
          </w:tcPr>
          <w:p w14:paraId="7A8E3656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69.3.3</w:t>
            </w:r>
          </w:p>
        </w:tc>
      </w:tr>
      <w:tr w:rsidR="00711960" w:rsidRPr="00F74271" w14:paraId="7AD67166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4D561D3B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b/>
                <w:szCs w:val="19"/>
              </w:rPr>
              <w:t>Criminal law</w:t>
            </w:r>
            <w:r w:rsidRPr="00F74271">
              <w:rPr>
                <w:szCs w:val="19"/>
              </w:rPr>
              <w:t xml:space="preserve"> – division of powers </w:t>
            </w:r>
          </w:p>
        </w:tc>
        <w:tc>
          <w:tcPr>
            <w:tcW w:w="673" w:type="pct"/>
            <w:noWrap/>
          </w:tcPr>
          <w:p w14:paraId="7BAC4595" w14:textId="5C869D21" w:rsidR="00711960" w:rsidRPr="00F74271" w:rsidRDefault="00C63AD5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576</w:t>
            </w:r>
            <w:r w:rsidR="00711960" w:rsidRPr="00F74271">
              <w:rPr>
                <w:szCs w:val="19"/>
              </w:rPr>
              <w:t>(L–R)</w:t>
            </w:r>
          </w:p>
        </w:tc>
        <w:tc>
          <w:tcPr>
            <w:tcW w:w="497" w:type="pct"/>
            <w:noWrap/>
          </w:tcPr>
          <w:p w14:paraId="1AF66D93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69.3.3</w:t>
            </w:r>
          </w:p>
        </w:tc>
      </w:tr>
      <w:tr w:rsidR="00711960" w:rsidRPr="00F74271" w14:paraId="5D39C7C6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0FC93D76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Criminal law – division of powers – provincial offenses – </w:t>
            </w:r>
            <w:r w:rsidRPr="00F74271">
              <w:rPr>
                <w:i/>
                <w:szCs w:val="19"/>
              </w:rPr>
              <w:t>Constitution Act, 1867</w:t>
            </w:r>
            <w:r w:rsidRPr="00F74271">
              <w:rPr>
                <w:szCs w:val="19"/>
              </w:rPr>
              <w:t xml:space="preserve"> – s. 92(15)</w:t>
            </w:r>
          </w:p>
        </w:tc>
        <w:tc>
          <w:tcPr>
            <w:tcW w:w="673" w:type="pct"/>
            <w:noWrap/>
          </w:tcPr>
          <w:p w14:paraId="36477E75" w14:textId="3E9663BE" w:rsidR="00711960" w:rsidRPr="00F74271" w:rsidRDefault="00C63AD5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576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6FCB16E2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69.3.3</w:t>
            </w:r>
          </w:p>
        </w:tc>
      </w:tr>
      <w:tr w:rsidR="00711960" w:rsidRPr="00F74271" w14:paraId="701A5979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0CB1D185" w14:textId="77777777" w:rsidR="00711960" w:rsidRPr="00F74271" w:rsidRDefault="00711960" w:rsidP="007C2CD5">
            <w:pPr>
              <w:rPr>
                <w:i/>
                <w:szCs w:val="19"/>
              </w:rPr>
            </w:pPr>
            <w:r w:rsidRPr="00F74271">
              <w:rPr>
                <w:szCs w:val="19"/>
              </w:rPr>
              <w:t xml:space="preserve">Criminal law – division of powers – valid criminal law purpose – </w:t>
            </w:r>
            <w:r w:rsidRPr="00F74271">
              <w:rPr>
                <w:i/>
                <w:szCs w:val="19"/>
              </w:rPr>
              <w:t>Margarine Reference</w:t>
            </w:r>
          </w:p>
        </w:tc>
        <w:tc>
          <w:tcPr>
            <w:tcW w:w="673" w:type="pct"/>
            <w:noWrap/>
          </w:tcPr>
          <w:p w14:paraId="1CBFA5F3" w14:textId="20B3158D" w:rsidR="00711960" w:rsidRPr="00F74271" w:rsidRDefault="00C63AD5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576</w:t>
            </w:r>
            <w:r w:rsidR="00711960" w:rsidRPr="00F74271">
              <w:rPr>
                <w:szCs w:val="19"/>
              </w:rPr>
              <w:t>(L–R)</w:t>
            </w:r>
          </w:p>
        </w:tc>
        <w:tc>
          <w:tcPr>
            <w:tcW w:w="497" w:type="pct"/>
            <w:noWrap/>
          </w:tcPr>
          <w:p w14:paraId="7F4E0B74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69.3.3</w:t>
            </w:r>
          </w:p>
        </w:tc>
      </w:tr>
      <w:tr w:rsidR="00711960" w:rsidRPr="00F74271" w14:paraId="16EEE43F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3DE76C5F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Criminal law – federalism </w:t>
            </w:r>
          </w:p>
        </w:tc>
        <w:tc>
          <w:tcPr>
            <w:tcW w:w="673" w:type="pct"/>
            <w:noWrap/>
          </w:tcPr>
          <w:p w14:paraId="72354443" w14:textId="0A5C61D3" w:rsidR="00711960" w:rsidRPr="00F74271" w:rsidRDefault="00C63AD5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576</w:t>
            </w:r>
            <w:r w:rsidR="00711960" w:rsidRPr="00F74271">
              <w:rPr>
                <w:szCs w:val="19"/>
              </w:rPr>
              <w:t>(L–R)</w:t>
            </w:r>
          </w:p>
        </w:tc>
        <w:tc>
          <w:tcPr>
            <w:tcW w:w="497" w:type="pct"/>
            <w:noWrap/>
          </w:tcPr>
          <w:p w14:paraId="0088B0AF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69.3.3</w:t>
            </w:r>
          </w:p>
        </w:tc>
      </w:tr>
      <w:tr w:rsidR="00711960" w:rsidRPr="00F74271" w14:paraId="6FF1B2E2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65B700FA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Criminal law – federalism – provincial offenses – </w:t>
            </w:r>
            <w:r w:rsidRPr="00F74271">
              <w:rPr>
                <w:i/>
                <w:szCs w:val="19"/>
              </w:rPr>
              <w:t>Constitution Act, 1867</w:t>
            </w:r>
            <w:r w:rsidRPr="00F74271">
              <w:rPr>
                <w:szCs w:val="19"/>
              </w:rPr>
              <w:t xml:space="preserve"> – s. 92(15)</w:t>
            </w:r>
          </w:p>
        </w:tc>
        <w:tc>
          <w:tcPr>
            <w:tcW w:w="673" w:type="pct"/>
            <w:noWrap/>
          </w:tcPr>
          <w:p w14:paraId="38AD7616" w14:textId="4223C62E" w:rsidR="00711960" w:rsidRPr="00F74271" w:rsidRDefault="00C63AD5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576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71980481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69.3.3</w:t>
            </w:r>
          </w:p>
        </w:tc>
      </w:tr>
      <w:tr w:rsidR="00711960" w:rsidRPr="00F74271" w14:paraId="56D90172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26688934" w14:textId="77777777" w:rsidR="00711960" w:rsidRPr="00F74271" w:rsidRDefault="00711960" w:rsidP="007C2CD5">
            <w:pPr>
              <w:rPr>
                <w:i/>
                <w:szCs w:val="19"/>
              </w:rPr>
            </w:pPr>
            <w:r w:rsidRPr="00F74271">
              <w:rPr>
                <w:szCs w:val="19"/>
              </w:rPr>
              <w:t xml:space="preserve">Criminal law – federalism – valid criminal law purpose – </w:t>
            </w:r>
            <w:r w:rsidRPr="00F74271">
              <w:rPr>
                <w:i/>
                <w:szCs w:val="19"/>
              </w:rPr>
              <w:t>Margarine Reference</w:t>
            </w:r>
          </w:p>
        </w:tc>
        <w:tc>
          <w:tcPr>
            <w:tcW w:w="673" w:type="pct"/>
            <w:noWrap/>
          </w:tcPr>
          <w:p w14:paraId="13646889" w14:textId="701436E9" w:rsidR="00711960" w:rsidRPr="00F74271" w:rsidRDefault="00C63AD5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576</w:t>
            </w:r>
            <w:r w:rsidR="00711960" w:rsidRPr="00F74271">
              <w:rPr>
                <w:szCs w:val="19"/>
              </w:rPr>
              <w:t>(L–R)</w:t>
            </w:r>
          </w:p>
        </w:tc>
        <w:tc>
          <w:tcPr>
            <w:tcW w:w="497" w:type="pct"/>
            <w:noWrap/>
          </w:tcPr>
          <w:p w14:paraId="0E0AFEAE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69.3.3</w:t>
            </w:r>
          </w:p>
        </w:tc>
      </w:tr>
      <w:tr w:rsidR="00711960" w:rsidRPr="00F74271" w14:paraId="67644909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5E196102" w14:textId="77777777" w:rsidR="00711960" w:rsidRPr="00F74271" w:rsidRDefault="00711960" w:rsidP="007C2CD5">
            <w:pPr>
              <w:rPr>
                <w:i/>
                <w:szCs w:val="19"/>
              </w:rPr>
            </w:pPr>
            <w:r w:rsidRPr="00F74271">
              <w:rPr>
                <w:b/>
                <w:szCs w:val="19"/>
              </w:rPr>
              <w:t>Cross–examination</w:t>
            </w:r>
            <w:r w:rsidRPr="00F74271">
              <w:rPr>
                <w:szCs w:val="19"/>
              </w:rPr>
              <w:t xml:space="preserve"> – hearing – limits on – </w:t>
            </w:r>
            <w:r w:rsidRPr="00F74271">
              <w:rPr>
                <w:i/>
                <w:szCs w:val="19"/>
              </w:rPr>
              <w:t xml:space="preserve">SPPA </w:t>
            </w:r>
          </w:p>
        </w:tc>
        <w:tc>
          <w:tcPr>
            <w:tcW w:w="673" w:type="pct"/>
            <w:noWrap/>
          </w:tcPr>
          <w:p w14:paraId="0EAB6777" w14:textId="149932B8" w:rsidR="00711960" w:rsidRPr="00F74271" w:rsidRDefault="00A77B71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552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60ACFC9F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66.3.2</w:t>
            </w:r>
          </w:p>
        </w:tc>
      </w:tr>
      <w:tr w:rsidR="00711960" w:rsidRPr="00F74271" w14:paraId="22019971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0D52BFFB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Cross–examination – hearing – tribunal – right to – </w:t>
            </w:r>
            <w:r w:rsidRPr="00F74271">
              <w:rPr>
                <w:i/>
                <w:szCs w:val="19"/>
              </w:rPr>
              <w:t>SPPA</w:t>
            </w:r>
            <w:r w:rsidRPr="00F74271">
              <w:rPr>
                <w:szCs w:val="19"/>
              </w:rPr>
              <w:t xml:space="preserve"> </w:t>
            </w:r>
          </w:p>
        </w:tc>
        <w:tc>
          <w:tcPr>
            <w:tcW w:w="673" w:type="pct"/>
            <w:noWrap/>
          </w:tcPr>
          <w:p w14:paraId="3A9BAE44" w14:textId="0AE5D936" w:rsidR="00711960" w:rsidRPr="00F74271" w:rsidRDefault="00A77B71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552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01793562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66.3.2</w:t>
            </w:r>
          </w:p>
        </w:tc>
      </w:tr>
      <w:tr w:rsidR="00711960" w:rsidRPr="00F74271" w14:paraId="6B3056CE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3268374E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Cross–examination – right to – </w:t>
            </w:r>
            <w:r w:rsidRPr="00F74271">
              <w:rPr>
                <w:i/>
                <w:szCs w:val="19"/>
              </w:rPr>
              <w:t>SPPA</w:t>
            </w:r>
            <w:r w:rsidRPr="00F74271">
              <w:rPr>
                <w:szCs w:val="19"/>
              </w:rPr>
              <w:t xml:space="preserve"> – s. 10.1(b)</w:t>
            </w:r>
          </w:p>
        </w:tc>
        <w:tc>
          <w:tcPr>
            <w:tcW w:w="673" w:type="pct"/>
            <w:noWrap/>
          </w:tcPr>
          <w:p w14:paraId="631E739A" w14:textId="31356A52" w:rsidR="00711960" w:rsidRPr="00F74271" w:rsidRDefault="00A77B71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552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2245CF59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66.3.2</w:t>
            </w:r>
          </w:p>
        </w:tc>
      </w:tr>
      <w:tr w:rsidR="00711960" w:rsidRPr="00F74271" w14:paraId="5ED793A0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387F15FF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Cross–examination – tribunal – hearing – right to – </w:t>
            </w:r>
            <w:r w:rsidRPr="00F74271">
              <w:rPr>
                <w:i/>
                <w:szCs w:val="19"/>
              </w:rPr>
              <w:t>SPPA</w:t>
            </w:r>
            <w:r w:rsidRPr="00F74271">
              <w:rPr>
                <w:szCs w:val="19"/>
              </w:rPr>
              <w:t xml:space="preserve">  </w:t>
            </w:r>
          </w:p>
        </w:tc>
        <w:tc>
          <w:tcPr>
            <w:tcW w:w="673" w:type="pct"/>
            <w:noWrap/>
          </w:tcPr>
          <w:p w14:paraId="7E7BA688" w14:textId="52EACE5B" w:rsidR="00711960" w:rsidRPr="00F74271" w:rsidRDefault="00A77B71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552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68B0B9DF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66.3.2</w:t>
            </w:r>
          </w:p>
        </w:tc>
      </w:tr>
      <w:tr w:rsidR="00711960" w:rsidRPr="00F74271" w14:paraId="40A6E69C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0F474562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b/>
                <w:szCs w:val="19"/>
              </w:rPr>
              <w:t>Crown</w:t>
            </w:r>
            <w:r w:rsidRPr="00F74271">
              <w:rPr>
                <w:szCs w:val="19"/>
              </w:rPr>
              <w:t xml:space="preserve"> – federal – civil proceedings against</w:t>
            </w:r>
          </w:p>
        </w:tc>
        <w:tc>
          <w:tcPr>
            <w:tcW w:w="673" w:type="pct"/>
            <w:noWrap/>
          </w:tcPr>
          <w:p w14:paraId="3C3D756D" w14:textId="4DE1C6FC" w:rsidR="00711960" w:rsidRPr="00F74271" w:rsidRDefault="007D0859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566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1CCEB29D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67.6.1</w:t>
            </w:r>
          </w:p>
        </w:tc>
      </w:tr>
      <w:tr w:rsidR="00711960" w:rsidRPr="00F74271" w14:paraId="61FD20FA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5DE9C3A4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Crown – notice – </w:t>
            </w:r>
            <w:r w:rsidRPr="00F74271">
              <w:rPr>
                <w:i/>
                <w:szCs w:val="19"/>
              </w:rPr>
              <w:t>Proceedings Against the Crown Act</w:t>
            </w:r>
            <w:r w:rsidRPr="00F74271">
              <w:rPr>
                <w:szCs w:val="19"/>
              </w:rPr>
              <w:t xml:space="preserve"> – procedure – Charter </w:t>
            </w:r>
          </w:p>
        </w:tc>
        <w:tc>
          <w:tcPr>
            <w:tcW w:w="673" w:type="pct"/>
            <w:noWrap/>
          </w:tcPr>
          <w:p w14:paraId="6C0343AA" w14:textId="45FEC736" w:rsidR="00711960" w:rsidRPr="00F74271" w:rsidRDefault="00A52E1E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595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5447CFD6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72.4.3</w:t>
            </w:r>
          </w:p>
        </w:tc>
      </w:tr>
      <w:tr w:rsidR="00711960" w:rsidRPr="00F74271" w14:paraId="60832526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46E707AA" w14:textId="3EB74CA0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lastRenderedPageBreak/>
              <w:t>Crown – position o</w:t>
            </w:r>
            <w:r w:rsidR="00A6352E" w:rsidRPr="00F74271">
              <w:rPr>
                <w:szCs w:val="19"/>
              </w:rPr>
              <w:t>f – notice – procedure – damages against the Crown of Ontario</w:t>
            </w:r>
            <w:r w:rsidRPr="00F74271">
              <w:rPr>
                <w:szCs w:val="19"/>
              </w:rPr>
              <w:t xml:space="preserve"> </w:t>
            </w:r>
          </w:p>
        </w:tc>
        <w:tc>
          <w:tcPr>
            <w:tcW w:w="673" w:type="pct"/>
            <w:noWrap/>
          </w:tcPr>
          <w:p w14:paraId="281DCD5D" w14:textId="40128AFC" w:rsidR="00711960" w:rsidRPr="00F74271" w:rsidRDefault="00A52E1E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595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1A5C4300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72.4.3</w:t>
            </w:r>
          </w:p>
        </w:tc>
      </w:tr>
      <w:tr w:rsidR="00711960" w:rsidRPr="00F74271" w14:paraId="587271A9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22350DF4" w14:textId="2808D319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Crown – position of – procedure – </w:t>
            </w:r>
            <w:r w:rsidR="00A6352E" w:rsidRPr="00F74271">
              <w:rPr>
                <w:szCs w:val="19"/>
              </w:rPr>
              <w:t>damages against the Crown of Ontario</w:t>
            </w:r>
          </w:p>
        </w:tc>
        <w:tc>
          <w:tcPr>
            <w:tcW w:w="673" w:type="pct"/>
            <w:noWrap/>
          </w:tcPr>
          <w:p w14:paraId="686519BD" w14:textId="4AFC4DD0" w:rsidR="00711960" w:rsidRPr="00F74271" w:rsidRDefault="00A52E1E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595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0999482C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72.4.3</w:t>
            </w:r>
          </w:p>
        </w:tc>
      </w:tr>
      <w:tr w:rsidR="00711960" w:rsidRPr="00F74271" w14:paraId="7CE4DB2D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397F4AA5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Crown – position of – </w:t>
            </w:r>
            <w:r w:rsidRPr="00F74271">
              <w:rPr>
                <w:i/>
                <w:szCs w:val="19"/>
              </w:rPr>
              <w:t>Proceedings Against the Crown Act</w:t>
            </w:r>
            <w:r w:rsidRPr="00F74271">
              <w:rPr>
                <w:szCs w:val="19"/>
              </w:rPr>
              <w:t xml:space="preserve"> – procedure – Charter </w:t>
            </w:r>
          </w:p>
        </w:tc>
        <w:tc>
          <w:tcPr>
            <w:tcW w:w="673" w:type="pct"/>
            <w:noWrap/>
          </w:tcPr>
          <w:p w14:paraId="635F6525" w14:textId="4A4F3F7E" w:rsidR="00711960" w:rsidRPr="00F74271" w:rsidRDefault="00A52E1E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595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5DB82809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72.4.3</w:t>
            </w:r>
          </w:p>
        </w:tc>
      </w:tr>
      <w:tr w:rsidR="00711960" w:rsidRPr="00F74271" w14:paraId="21511A24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72B93B7D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Crown – prerogative – remedy – Charter</w:t>
            </w:r>
          </w:p>
        </w:tc>
        <w:tc>
          <w:tcPr>
            <w:tcW w:w="673" w:type="pct"/>
            <w:noWrap/>
          </w:tcPr>
          <w:p w14:paraId="472C2B36" w14:textId="4097C96D" w:rsidR="00711960" w:rsidRPr="00F74271" w:rsidRDefault="00B347EA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588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048299C0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70.6.2.3</w:t>
            </w:r>
          </w:p>
        </w:tc>
      </w:tr>
      <w:tr w:rsidR="00711960" w:rsidRPr="00F74271" w14:paraId="626005B8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3F64A42E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Crown – provincial – civil proceedings against</w:t>
            </w:r>
          </w:p>
        </w:tc>
        <w:tc>
          <w:tcPr>
            <w:tcW w:w="673" w:type="pct"/>
            <w:noWrap/>
          </w:tcPr>
          <w:p w14:paraId="12FB4F08" w14:textId="0F088919" w:rsidR="00711960" w:rsidRPr="00F74271" w:rsidRDefault="007D0859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566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4E13A2F9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67.6.1</w:t>
            </w:r>
          </w:p>
        </w:tc>
      </w:tr>
      <w:tr w:rsidR="00711960" w:rsidRPr="00F74271" w14:paraId="5FE260C1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18C846D4" w14:textId="77777777" w:rsidR="00711960" w:rsidRPr="00F74271" w:rsidRDefault="00711960" w:rsidP="007C2CD5">
            <w:pPr>
              <w:rPr>
                <w:i/>
                <w:iCs/>
                <w:szCs w:val="19"/>
              </w:rPr>
            </w:pPr>
            <w:r w:rsidRPr="00F74271">
              <w:rPr>
                <w:i/>
                <w:iCs/>
                <w:szCs w:val="19"/>
              </w:rPr>
              <w:t>Crown Liability and Proceedings Act</w:t>
            </w:r>
          </w:p>
        </w:tc>
        <w:tc>
          <w:tcPr>
            <w:tcW w:w="673" w:type="pct"/>
            <w:noWrap/>
          </w:tcPr>
          <w:p w14:paraId="5651E478" w14:textId="330B58AF" w:rsidR="00711960" w:rsidRPr="00F74271" w:rsidRDefault="007D0859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566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1EB6A4F0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67.6.1</w:t>
            </w:r>
          </w:p>
        </w:tc>
      </w:tr>
      <w:tr w:rsidR="00711960" w:rsidRPr="00F74271" w14:paraId="515EA661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0AA6B697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Crown Prerogative – </w:t>
            </w:r>
            <w:r w:rsidRPr="00F74271">
              <w:rPr>
                <w:i/>
                <w:szCs w:val="19"/>
              </w:rPr>
              <w:t>Canada (Prime Minister) v. Khadr</w:t>
            </w:r>
          </w:p>
        </w:tc>
        <w:tc>
          <w:tcPr>
            <w:tcW w:w="673" w:type="pct"/>
            <w:noWrap/>
          </w:tcPr>
          <w:p w14:paraId="38B7769A" w14:textId="08A7EE54" w:rsidR="00711960" w:rsidRPr="00F74271" w:rsidRDefault="00B347EA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588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714DD12D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70.6.2.3</w:t>
            </w:r>
          </w:p>
        </w:tc>
      </w:tr>
      <w:tr w:rsidR="00711960" w:rsidRPr="00F74271" w14:paraId="5302ABC1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3721BAF8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Crown prerogative – Charter</w:t>
            </w:r>
          </w:p>
        </w:tc>
        <w:tc>
          <w:tcPr>
            <w:tcW w:w="673" w:type="pct"/>
            <w:noWrap/>
          </w:tcPr>
          <w:p w14:paraId="240E8CDE" w14:textId="0ADF9AEF" w:rsidR="00711960" w:rsidRPr="00F74271" w:rsidRDefault="00B347EA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588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5D3EF325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70.6.2.3</w:t>
            </w:r>
          </w:p>
        </w:tc>
      </w:tr>
      <w:tr w:rsidR="00711960" w:rsidRPr="00F74271" w14:paraId="376E09E6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2883F8BC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Cruel &amp; unusual punishment – Charter – s.12</w:t>
            </w:r>
          </w:p>
        </w:tc>
        <w:tc>
          <w:tcPr>
            <w:tcW w:w="673" w:type="pct"/>
            <w:noWrap/>
          </w:tcPr>
          <w:p w14:paraId="69EA142B" w14:textId="7B263945" w:rsidR="00711960" w:rsidRPr="00F74271" w:rsidRDefault="00073877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583</w:t>
            </w:r>
            <w:r w:rsidR="00711960" w:rsidRPr="00F74271">
              <w:rPr>
                <w:szCs w:val="19"/>
              </w:rPr>
              <w:t>(L–R)</w:t>
            </w:r>
          </w:p>
        </w:tc>
        <w:tc>
          <w:tcPr>
            <w:tcW w:w="497" w:type="pct"/>
            <w:noWrap/>
          </w:tcPr>
          <w:p w14:paraId="5414A796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70.4.5</w:t>
            </w:r>
          </w:p>
        </w:tc>
      </w:tr>
      <w:tr w:rsidR="00711960" w:rsidRPr="00F74271" w14:paraId="76E71A31" w14:textId="77777777" w:rsidTr="00A015F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3"/>
            <w:noWrap/>
          </w:tcPr>
          <w:p w14:paraId="137E7F52" w14:textId="77777777" w:rsidR="00711960" w:rsidRPr="00F74271" w:rsidRDefault="00711960" w:rsidP="00D62E82">
            <w:pPr>
              <w:jc w:val="center"/>
              <w:rPr>
                <w:b/>
                <w:szCs w:val="19"/>
              </w:rPr>
            </w:pPr>
            <w:r w:rsidRPr="00F74271">
              <w:rPr>
                <w:b/>
                <w:szCs w:val="19"/>
              </w:rPr>
              <w:t>D</w:t>
            </w:r>
          </w:p>
        </w:tc>
      </w:tr>
      <w:tr w:rsidR="00711960" w:rsidRPr="00F74271" w14:paraId="10E34738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1AE4CCDA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i/>
                <w:szCs w:val="19"/>
              </w:rPr>
              <w:t>Dagenais v. Canadian Broadcasting Corp</w:t>
            </w:r>
            <w:r w:rsidRPr="00F74271">
              <w:rPr>
                <w:szCs w:val="19"/>
              </w:rPr>
              <w:t xml:space="preserve"> (rephrased third prong of proportionality test in </w:t>
            </w:r>
            <w:r w:rsidRPr="00F74271">
              <w:rPr>
                <w:i/>
                <w:szCs w:val="19"/>
              </w:rPr>
              <w:t>Oakes</w:t>
            </w:r>
            <w:r w:rsidRPr="00F74271">
              <w:rPr>
                <w:szCs w:val="19"/>
              </w:rPr>
              <w:t>)</w:t>
            </w:r>
          </w:p>
        </w:tc>
        <w:tc>
          <w:tcPr>
            <w:tcW w:w="673" w:type="pct"/>
            <w:noWrap/>
          </w:tcPr>
          <w:p w14:paraId="56939532" w14:textId="13574515" w:rsidR="00711960" w:rsidRPr="00F74271" w:rsidRDefault="002912D8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585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76CF7C5F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70.5.3</w:t>
            </w:r>
          </w:p>
        </w:tc>
      </w:tr>
      <w:tr w:rsidR="00711960" w:rsidRPr="00F74271" w14:paraId="754589A9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7A2FE8CF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i/>
                <w:szCs w:val="19"/>
              </w:rPr>
              <w:t>Dagenais v. Canadian Broadcasting Corp.</w:t>
            </w:r>
            <w:r w:rsidRPr="00F74271">
              <w:rPr>
                <w:szCs w:val="19"/>
              </w:rPr>
              <w:t xml:space="preserve"> (proportionality branch – s.1)</w:t>
            </w:r>
          </w:p>
        </w:tc>
        <w:tc>
          <w:tcPr>
            <w:tcW w:w="673" w:type="pct"/>
            <w:noWrap/>
          </w:tcPr>
          <w:p w14:paraId="1B03599E" w14:textId="65C639B7" w:rsidR="00711960" w:rsidRPr="00F74271" w:rsidRDefault="002912D8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585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6A91C528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70.5.3</w:t>
            </w:r>
          </w:p>
        </w:tc>
      </w:tr>
      <w:tr w:rsidR="00711960" w:rsidRPr="00F74271" w14:paraId="25D59030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07BF1B73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i/>
                <w:szCs w:val="19"/>
              </w:rPr>
              <w:t>Dagg v Canada (Minister of Finance)</w:t>
            </w:r>
            <w:r w:rsidRPr="00F74271">
              <w:rPr>
                <w:szCs w:val="19"/>
              </w:rPr>
              <w:t xml:space="preserve"> (purpose of freedom of information legislation is to facilitate democracy)</w:t>
            </w:r>
          </w:p>
        </w:tc>
        <w:tc>
          <w:tcPr>
            <w:tcW w:w="673" w:type="pct"/>
            <w:noWrap/>
          </w:tcPr>
          <w:p w14:paraId="498CB26A" w14:textId="2212499C" w:rsidR="00711960" w:rsidRPr="00F74271" w:rsidRDefault="005679F8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569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35A569B8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68.1</w:t>
            </w:r>
          </w:p>
        </w:tc>
      </w:tr>
      <w:tr w:rsidR="00711960" w:rsidRPr="00F74271" w14:paraId="621CD430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0D093AD6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b/>
                <w:szCs w:val="19"/>
              </w:rPr>
              <w:t>Damages</w:t>
            </w:r>
            <w:r w:rsidRPr="00F74271">
              <w:rPr>
                <w:szCs w:val="19"/>
              </w:rPr>
              <w:t xml:space="preserve"> – Charter – remedy</w:t>
            </w:r>
          </w:p>
        </w:tc>
        <w:tc>
          <w:tcPr>
            <w:tcW w:w="673" w:type="pct"/>
            <w:noWrap/>
          </w:tcPr>
          <w:p w14:paraId="3622DC77" w14:textId="2A90AB00" w:rsidR="00711960" w:rsidRPr="00F74271" w:rsidRDefault="00AD5BD9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592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727087F6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71.4.9.5</w:t>
            </w:r>
          </w:p>
        </w:tc>
      </w:tr>
      <w:tr w:rsidR="00711960" w:rsidRPr="00F74271" w14:paraId="5F2867BA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07051DF7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Damages – Charter – remedy – proving Charter claim</w:t>
            </w:r>
          </w:p>
        </w:tc>
        <w:tc>
          <w:tcPr>
            <w:tcW w:w="673" w:type="pct"/>
            <w:noWrap/>
          </w:tcPr>
          <w:p w14:paraId="6A5B4F1D" w14:textId="2502EBDE" w:rsidR="00711960" w:rsidRPr="00F74271" w:rsidRDefault="00AD5BD9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592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4BF70931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71.4.9.5</w:t>
            </w:r>
          </w:p>
        </w:tc>
      </w:tr>
      <w:tr w:rsidR="00FA29D7" w:rsidRPr="00F74271" w14:paraId="6F898372" w14:textId="77777777" w:rsidTr="00FA29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440B5196" w14:textId="2756A0E0" w:rsidR="00FA29D7" w:rsidRPr="00F74271" w:rsidRDefault="00FA29D7" w:rsidP="00FA29D7">
            <w:pPr>
              <w:rPr>
                <w:szCs w:val="19"/>
              </w:rPr>
            </w:pPr>
            <w:r w:rsidRPr="00F74271">
              <w:rPr>
                <w:szCs w:val="19"/>
              </w:rPr>
              <w:t>Damages against the Crown in Ontario</w:t>
            </w:r>
            <w:r w:rsidRPr="00F74271">
              <w:rPr>
                <w:b/>
                <w:szCs w:val="19"/>
              </w:rPr>
              <w:t xml:space="preserve"> - </w:t>
            </w:r>
            <w:r w:rsidRPr="00F74271">
              <w:rPr>
                <w:szCs w:val="19"/>
              </w:rPr>
              <w:t>Limitation period</w:t>
            </w:r>
          </w:p>
        </w:tc>
        <w:tc>
          <w:tcPr>
            <w:tcW w:w="673" w:type="pct"/>
            <w:noWrap/>
          </w:tcPr>
          <w:p w14:paraId="0145D1E5" w14:textId="77777777" w:rsidR="00FA29D7" w:rsidRPr="00F74271" w:rsidRDefault="00FA29D7" w:rsidP="00FA29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595(L)</w:t>
            </w:r>
          </w:p>
        </w:tc>
        <w:tc>
          <w:tcPr>
            <w:tcW w:w="497" w:type="pct"/>
            <w:noWrap/>
          </w:tcPr>
          <w:p w14:paraId="6E91EEF8" w14:textId="77777777" w:rsidR="00FA29D7" w:rsidRPr="00F74271" w:rsidRDefault="00FA29D7" w:rsidP="00FA29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72.4.3</w:t>
            </w:r>
          </w:p>
        </w:tc>
      </w:tr>
      <w:tr w:rsidR="00FA29D7" w:rsidRPr="00F74271" w14:paraId="2011E25F" w14:textId="77777777" w:rsidTr="00FA29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0F686B6A" w14:textId="5D2279B3" w:rsidR="00FA29D7" w:rsidRPr="00F74271" w:rsidRDefault="00FA29D7" w:rsidP="00FA29D7">
            <w:pPr>
              <w:rPr>
                <w:szCs w:val="19"/>
              </w:rPr>
            </w:pPr>
            <w:r w:rsidRPr="00F74271">
              <w:rPr>
                <w:szCs w:val="19"/>
              </w:rPr>
              <w:t>Damages against the Crown in Ontario - limitation period –– equitable doctrine of laches</w:t>
            </w:r>
          </w:p>
        </w:tc>
        <w:tc>
          <w:tcPr>
            <w:tcW w:w="673" w:type="pct"/>
            <w:noWrap/>
          </w:tcPr>
          <w:p w14:paraId="33ED8B2A" w14:textId="77777777" w:rsidR="00FA29D7" w:rsidRPr="00F74271" w:rsidRDefault="00FA29D7" w:rsidP="00FA29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595(L)</w:t>
            </w:r>
          </w:p>
        </w:tc>
        <w:tc>
          <w:tcPr>
            <w:tcW w:w="497" w:type="pct"/>
            <w:noWrap/>
          </w:tcPr>
          <w:p w14:paraId="3B0092F0" w14:textId="77777777" w:rsidR="00FA29D7" w:rsidRPr="00F74271" w:rsidRDefault="00FA29D7" w:rsidP="00FA29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72.4.3</w:t>
            </w:r>
          </w:p>
        </w:tc>
      </w:tr>
      <w:tr w:rsidR="003B58D9" w:rsidRPr="00F74271" w14:paraId="6C55A076" w14:textId="77777777" w:rsidTr="003B58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3FC62A7F" w14:textId="3A97A720" w:rsidR="003B58D9" w:rsidRPr="00F74271" w:rsidRDefault="003B58D9" w:rsidP="003B58D9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Damages against the Government of Ontario - Parties </w:t>
            </w:r>
          </w:p>
        </w:tc>
        <w:tc>
          <w:tcPr>
            <w:tcW w:w="673" w:type="pct"/>
            <w:noWrap/>
          </w:tcPr>
          <w:p w14:paraId="30592BFF" w14:textId="77777777" w:rsidR="003B58D9" w:rsidRPr="00F74271" w:rsidRDefault="003B58D9" w:rsidP="003B58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595(L)</w:t>
            </w:r>
          </w:p>
        </w:tc>
        <w:tc>
          <w:tcPr>
            <w:tcW w:w="497" w:type="pct"/>
            <w:noWrap/>
          </w:tcPr>
          <w:p w14:paraId="67F991A7" w14:textId="77777777" w:rsidR="003B58D9" w:rsidRPr="00F74271" w:rsidRDefault="003B58D9" w:rsidP="003B58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72.4.3</w:t>
            </w:r>
          </w:p>
        </w:tc>
      </w:tr>
      <w:tr w:rsidR="00FA29D7" w:rsidRPr="00F74271" w14:paraId="27E54A5F" w14:textId="77777777" w:rsidTr="00FA29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3870A543" w14:textId="77777777" w:rsidR="00FA29D7" w:rsidRPr="00F74271" w:rsidRDefault="00FA29D7" w:rsidP="00FA29D7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Damages against the Government of Ontario – procedure – parties </w:t>
            </w:r>
          </w:p>
        </w:tc>
        <w:tc>
          <w:tcPr>
            <w:tcW w:w="673" w:type="pct"/>
            <w:noWrap/>
          </w:tcPr>
          <w:p w14:paraId="5480DBC6" w14:textId="77777777" w:rsidR="00FA29D7" w:rsidRPr="00F74271" w:rsidRDefault="00FA29D7" w:rsidP="00FA29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 xml:space="preserve"> 595(L)</w:t>
            </w:r>
          </w:p>
        </w:tc>
        <w:tc>
          <w:tcPr>
            <w:tcW w:w="497" w:type="pct"/>
            <w:noWrap/>
          </w:tcPr>
          <w:p w14:paraId="6E7C0C00" w14:textId="77777777" w:rsidR="00FA29D7" w:rsidRPr="00F74271" w:rsidRDefault="00FA29D7" w:rsidP="00FA29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72.4.3</w:t>
            </w:r>
          </w:p>
        </w:tc>
      </w:tr>
      <w:tr w:rsidR="00FA29D7" w:rsidRPr="00F74271" w14:paraId="54F19788" w14:textId="77777777" w:rsidTr="00FA29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2262E76B" w14:textId="77777777" w:rsidR="00FA29D7" w:rsidRPr="00F74271" w:rsidRDefault="00FA29D7" w:rsidP="00FA29D7">
            <w:pPr>
              <w:rPr>
                <w:i/>
                <w:szCs w:val="19"/>
              </w:rPr>
            </w:pPr>
            <w:r w:rsidRPr="00F74271">
              <w:rPr>
                <w:szCs w:val="19"/>
              </w:rPr>
              <w:t xml:space="preserve">Damages against the Government of Ontario – procedure – the Crown’s special position – </w:t>
            </w:r>
            <w:r w:rsidRPr="00F74271">
              <w:rPr>
                <w:i/>
                <w:szCs w:val="19"/>
              </w:rPr>
              <w:t>Proceedings Against the Crown Act</w:t>
            </w:r>
          </w:p>
        </w:tc>
        <w:tc>
          <w:tcPr>
            <w:tcW w:w="673" w:type="pct"/>
            <w:noWrap/>
          </w:tcPr>
          <w:p w14:paraId="4754C398" w14:textId="77777777" w:rsidR="00FA29D7" w:rsidRPr="00F74271" w:rsidRDefault="00FA29D7" w:rsidP="00FA29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595(L)</w:t>
            </w:r>
          </w:p>
        </w:tc>
        <w:tc>
          <w:tcPr>
            <w:tcW w:w="497" w:type="pct"/>
            <w:noWrap/>
          </w:tcPr>
          <w:p w14:paraId="19E08240" w14:textId="77777777" w:rsidR="00FA29D7" w:rsidRPr="00F74271" w:rsidRDefault="00FA29D7" w:rsidP="00FA29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72.4.3</w:t>
            </w:r>
          </w:p>
        </w:tc>
      </w:tr>
      <w:tr w:rsidR="00711960" w:rsidRPr="00F74271" w14:paraId="7791BC3B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2C203CFD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b/>
                <w:szCs w:val="19"/>
              </w:rPr>
              <w:t>Decision</w:t>
            </w:r>
            <w:r w:rsidRPr="00F74271">
              <w:rPr>
                <w:szCs w:val="19"/>
              </w:rPr>
              <w:t xml:space="preserve"> – adjudicated – reasonableness – </w:t>
            </w:r>
            <w:r w:rsidRPr="00F74271">
              <w:rPr>
                <w:i/>
                <w:szCs w:val="19"/>
              </w:rPr>
              <w:t>Doré v Barreau du Québec</w:t>
            </w:r>
          </w:p>
        </w:tc>
        <w:tc>
          <w:tcPr>
            <w:tcW w:w="673" w:type="pct"/>
            <w:noWrap/>
          </w:tcPr>
          <w:p w14:paraId="6BD07765" w14:textId="0E491822" w:rsidR="00711960" w:rsidRPr="00F74271" w:rsidRDefault="003F61AC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544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37815474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65.3.2</w:t>
            </w:r>
          </w:p>
        </w:tc>
      </w:tr>
      <w:tr w:rsidR="00711960" w:rsidRPr="00F74271" w14:paraId="1C05F752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2CEF1853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Decision – judicial – factors to suggest “judicial” or “quasi–judicial”</w:t>
            </w:r>
          </w:p>
        </w:tc>
        <w:tc>
          <w:tcPr>
            <w:tcW w:w="673" w:type="pct"/>
            <w:noWrap/>
          </w:tcPr>
          <w:p w14:paraId="6B84E96A" w14:textId="222E4635" w:rsidR="00711960" w:rsidRPr="00F74271" w:rsidRDefault="009011F8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546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64FB695D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65.5.1.1</w:t>
            </w:r>
          </w:p>
        </w:tc>
      </w:tr>
      <w:tr w:rsidR="00711960" w:rsidRPr="00F74271" w14:paraId="09101621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2BEDB2CC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Decision – quasi–judicial – factors to suggest “judicial” or “quasi–judicial”</w:t>
            </w:r>
          </w:p>
        </w:tc>
        <w:tc>
          <w:tcPr>
            <w:tcW w:w="673" w:type="pct"/>
            <w:noWrap/>
          </w:tcPr>
          <w:p w14:paraId="58F103D1" w14:textId="3E33E863" w:rsidR="00711960" w:rsidRPr="00F74271" w:rsidRDefault="009011F8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546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312C3C3F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65.5.1.1</w:t>
            </w:r>
          </w:p>
        </w:tc>
      </w:tr>
      <w:tr w:rsidR="00711960" w:rsidRPr="00F74271" w14:paraId="6ED4F798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492DB047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Decision – tribunal – delivery of decision required – </w:t>
            </w:r>
            <w:r w:rsidRPr="00F74271">
              <w:rPr>
                <w:i/>
                <w:szCs w:val="19"/>
              </w:rPr>
              <w:t>SPPA</w:t>
            </w:r>
            <w:r w:rsidRPr="00F74271">
              <w:rPr>
                <w:szCs w:val="19"/>
              </w:rPr>
              <w:t xml:space="preserve"> – s. 18 </w:t>
            </w:r>
          </w:p>
        </w:tc>
        <w:tc>
          <w:tcPr>
            <w:tcW w:w="673" w:type="pct"/>
            <w:noWrap/>
          </w:tcPr>
          <w:p w14:paraId="78D067C9" w14:textId="59A0EB0F" w:rsidR="00711960" w:rsidRPr="00F74271" w:rsidRDefault="009173B7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554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6E2A7B9C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66.6</w:t>
            </w:r>
          </w:p>
        </w:tc>
      </w:tr>
      <w:tr w:rsidR="00711960" w:rsidRPr="00F74271" w14:paraId="4FAE6AFB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7B2B8005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b/>
                <w:szCs w:val="19"/>
              </w:rPr>
              <w:t>Decision–maker</w:t>
            </w:r>
            <w:r w:rsidRPr="00F74271">
              <w:rPr>
                <w:szCs w:val="19"/>
              </w:rPr>
              <w:t xml:space="preserve"> – expertise of – standard of review – factor </w:t>
            </w:r>
          </w:p>
        </w:tc>
        <w:tc>
          <w:tcPr>
            <w:tcW w:w="673" w:type="pct"/>
            <w:noWrap/>
          </w:tcPr>
          <w:p w14:paraId="4EDB3F1E" w14:textId="1A66E628" w:rsidR="00711960" w:rsidRPr="00F74271" w:rsidRDefault="00E907E5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558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4C11531D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67.3.2.2(c)(iii)</w:t>
            </w:r>
          </w:p>
        </w:tc>
      </w:tr>
      <w:tr w:rsidR="00711960" w:rsidRPr="00F74271" w14:paraId="454699C9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714B0B27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Decision–maker – independence of</w:t>
            </w:r>
          </w:p>
        </w:tc>
        <w:tc>
          <w:tcPr>
            <w:tcW w:w="673" w:type="pct"/>
            <w:noWrap/>
          </w:tcPr>
          <w:p w14:paraId="66F7CD8D" w14:textId="25409AD6" w:rsidR="00711960" w:rsidRPr="00F74271" w:rsidRDefault="00F54462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547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4B959A20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65.5.1.2(b)(i)</w:t>
            </w:r>
          </w:p>
        </w:tc>
      </w:tr>
      <w:tr w:rsidR="00711960" w:rsidRPr="00F74271" w14:paraId="35C0EC4A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40869DE5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Decision–maker – natural law – unbiased </w:t>
            </w:r>
          </w:p>
        </w:tc>
        <w:tc>
          <w:tcPr>
            <w:tcW w:w="673" w:type="pct"/>
            <w:noWrap/>
          </w:tcPr>
          <w:p w14:paraId="076426EC" w14:textId="2CC9D7B4" w:rsidR="00711960" w:rsidRPr="00F74271" w:rsidRDefault="003F61AC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544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2835DF36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65.3.3.1</w:t>
            </w:r>
          </w:p>
        </w:tc>
      </w:tr>
      <w:tr w:rsidR="00711960" w:rsidRPr="00F74271" w14:paraId="13DB4200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4535AC46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lastRenderedPageBreak/>
              <w:t xml:space="preserve">Decision–maker – right to fairness – unbiased </w:t>
            </w:r>
          </w:p>
        </w:tc>
        <w:tc>
          <w:tcPr>
            <w:tcW w:w="673" w:type="pct"/>
            <w:noWrap/>
          </w:tcPr>
          <w:p w14:paraId="371EC7A8" w14:textId="31291E71" w:rsidR="00711960" w:rsidRPr="00F74271" w:rsidRDefault="0064778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544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32DE43C9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65.3.3.1</w:t>
            </w:r>
          </w:p>
        </w:tc>
      </w:tr>
      <w:tr w:rsidR="00711960" w:rsidRPr="00F74271" w14:paraId="52C6620B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5D7FB484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Decision–maker – unbiased – fairness </w:t>
            </w:r>
          </w:p>
        </w:tc>
        <w:tc>
          <w:tcPr>
            <w:tcW w:w="673" w:type="pct"/>
            <w:noWrap/>
          </w:tcPr>
          <w:p w14:paraId="073D26D7" w14:textId="3533A89E" w:rsidR="00711960" w:rsidRPr="00F74271" w:rsidRDefault="0064778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544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5007B562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65.3.3.1</w:t>
            </w:r>
          </w:p>
        </w:tc>
      </w:tr>
      <w:tr w:rsidR="00711960" w:rsidRPr="00F74271" w14:paraId="42B38D2F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1FAC19FD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Decision–maker – unbiased – natural law</w:t>
            </w:r>
          </w:p>
        </w:tc>
        <w:tc>
          <w:tcPr>
            <w:tcW w:w="673" w:type="pct"/>
            <w:noWrap/>
          </w:tcPr>
          <w:p w14:paraId="286DB828" w14:textId="204A3362" w:rsidR="00711960" w:rsidRPr="00F74271" w:rsidRDefault="0064778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544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143EA7AE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65.3.3.1</w:t>
            </w:r>
          </w:p>
        </w:tc>
      </w:tr>
      <w:tr w:rsidR="00711960" w:rsidRPr="00F74271" w14:paraId="5626AFCE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7D3C2F25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Decision–maker – unbiased – right to – natural justice</w:t>
            </w:r>
          </w:p>
        </w:tc>
        <w:tc>
          <w:tcPr>
            <w:tcW w:w="673" w:type="pct"/>
            <w:noWrap/>
          </w:tcPr>
          <w:p w14:paraId="08E98DF0" w14:textId="794656E3" w:rsidR="00711960" w:rsidRPr="00F74271" w:rsidRDefault="00F54462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547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02F6EE75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65.5.1.2(b)</w:t>
            </w:r>
          </w:p>
        </w:tc>
      </w:tr>
      <w:tr w:rsidR="00711960" w:rsidRPr="00F74271" w14:paraId="4AA03059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25335F9C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b/>
                <w:szCs w:val="19"/>
              </w:rPr>
              <w:t>Decision–making</w:t>
            </w:r>
            <w:r w:rsidRPr="00F74271">
              <w:rPr>
                <w:szCs w:val="19"/>
              </w:rPr>
              <w:t xml:space="preserve"> – delegation – division of powers </w:t>
            </w:r>
          </w:p>
        </w:tc>
        <w:tc>
          <w:tcPr>
            <w:tcW w:w="673" w:type="pct"/>
            <w:noWrap/>
          </w:tcPr>
          <w:p w14:paraId="3EE7B21F" w14:textId="35839D15" w:rsidR="00711960" w:rsidRPr="00F74271" w:rsidRDefault="0064778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544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59A92FEB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65.3.2</w:t>
            </w:r>
          </w:p>
        </w:tc>
      </w:tr>
      <w:tr w:rsidR="00711960" w:rsidRPr="00F74271" w14:paraId="5F2EC26F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7E6BA856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Decision–making – federal bodies – review by provincial Superior Courts – where permitted</w:t>
            </w:r>
          </w:p>
        </w:tc>
        <w:tc>
          <w:tcPr>
            <w:tcW w:w="673" w:type="pct"/>
            <w:noWrap/>
          </w:tcPr>
          <w:p w14:paraId="0325DB90" w14:textId="3D9089CD" w:rsidR="00711960" w:rsidRPr="00F74271" w:rsidRDefault="007278F1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556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5E64E194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67.2</w:t>
            </w:r>
          </w:p>
        </w:tc>
      </w:tr>
      <w:tr w:rsidR="00711960" w:rsidRPr="00F74271" w14:paraId="43C8F6CA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1FE5FABC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Decision–making – privacy – judicial review </w:t>
            </w:r>
          </w:p>
        </w:tc>
        <w:tc>
          <w:tcPr>
            <w:tcW w:w="673" w:type="pct"/>
            <w:noWrap/>
          </w:tcPr>
          <w:p w14:paraId="54D0D30A" w14:textId="5D6BBC6F" w:rsidR="00711960" w:rsidRPr="00F74271" w:rsidRDefault="007D0859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566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6A3D112E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67.7</w:t>
            </w:r>
          </w:p>
        </w:tc>
      </w:tr>
      <w:tr w:rsidR="00711960" w:rsidRPr="00F74271" w14:paraId="2080892A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0FB07E80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Declaration – judicial review – equitable remedies </w:t>
            </w:r>
          </w:p>
        </w:tc>
        <w:tc>
          <w:tcPr>
            <w:tcW w:w="673" w:type="pct"/>
            <w:noWrap/>
          </w:tcPr>
          <w:p w14:paraId="00F1A32F" w14:textId="2190E048" w:rsidR="00711960" w:rsidRPr="00F74271" w:rsidRDefault="00261CB6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560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510DFBC5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67.3.4.2(a)</w:t>
            </w:r>
          </w:p>
        </w:tc>
      </w:tr>
      <w:tr w:rsidR="00711960" w:rsidRPr="00F74271" w14:paraId="4C3574CC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7E1AD1F7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Declaration of breach – Charter s. 24(1)</w:t>
            </w:r>
          </w:p>
        </w:tc>
        <w:tc>
          <w:tcPr>
            <w:tcW w:w="673" w:type="pct"/>
            <w:noWrap/>
          </w:tcPr>
          <w:p w14:paraId="65F5FC65" w14:textId="68226CA0" w:rsidR="00711960" w:rsidRPr="00F74271" w:rsidRDefault="002240DF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587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28E09EB6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70.6.2.1</w:t>
            </w:r>
          </w:p>
        </w:tc>
      </w:tr>
      <w:tr w:rsidR="00711960" w:rsidRPr="00F74271" w14:paraId="242B9738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39CE974B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Declaration of invalidity – </w:t>
            </w:r>
            <w:r w:rsidRPr="00F74271">
              <w:rPr>
                <w:i/>
                <w:szCs w:val="19"/>
              </w:rPr>
              <w:t>Constitution Act, 1982</w:t>
            </w:r>
            <w:r w:rsidRPr="00F74271">
              <w:rPr>
                <w:szCs w:val="19"/>
              </w:rPr>
              <w:t xml:space="preserve"> – s.52 – remedy</w:t>
            </w:r>
          </w:p>
        </w:tc>
        <w:tc>
          <w:tcPr>
            <w:tcW w:w="673" w:type="pct"/>
            <w:noWrap/>
          </w:tcPr>
          <w:p w14:paraId="458EE246" w14:textId="330BE026" w:rsidR="00711960" w:rsidRPr="00F74271" w:rsidRDefault="002912D8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585</w:t>
            </w:r>
            <w:r w:rsidR="00711960" w:rsidRPr="00F74271">
              <w:rPr>
                <w:szCs w:val="19"/>
              </w:rPr>
              <w:t>(R)</w:t>
            </w:r>
            <w:r w:rsidRPr="00F74271">
              <w:rPr>
                <w:szCs w:val="19"/>
              </w:rPr>
              <w:t xml:space="preserve"> – 586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158B82F4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70.6.1</w:t>
            </w:r>
          </w:p>
        </w:tc>
      </w:tr>
      <w:tr w:rsidR="00711960" w:rsidRPr="00F74271" w14:paraId="76CE2BCD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37550B3F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Declaration of invalidity – suspending – evidence </w:t>
            </w:r>
          </w:p>
        </w:tc>
        <w:tc>
          <w:tcPr>
            <w:tcW w:w="673" w:type="pct"/>
            <w:noWrap/>
          </w:tcPr>
          <w:p w14:paraId="549D49CD" w14:textId="4ACCBB15" w:rsidR="00711960" w:rsidRPr="00F74271" w:rsidRDefault="007C200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592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3125161D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71.4.9.2</w:t>
            </w:r>
          </w:p>
        </w:tc>
      </w:tr>
      <w:tr w:rsidR="00711960" w:rsidRPr="00F74271" w14:paraId="2A138575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5E734C6F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Defence – of alleged Charter breach – s.1</w:t>
            </w:r>
          </w:p>
        </w:tc>
        <w:tc>
          <w:tcPr>
            <w:tcW w:w="673" w:type="pct"/>
            <w:noWrap/>
          </w:tcPr>
          <w:p w14:paraId="08482CFF" w14:textId="411E260A" w:rsidR="00711960" w:rsidRPr="00F74271" w:rsidRDefault="007C200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591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53F2F0FA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71.4.8</w:t>
            </w:r>
          </w:p>
        </w:tc>
      </w:tr>
      <w:tr w:rsidR="00711960" w:rsidRPr="00F74271" w14:paraId="3CDA2F49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49F39CCA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b/>
                <w:szCs w:val="19"/>
              </w:rPr>
              <w:t>Deference</w:t>
            </w:r>
            <w:r w:rsidRPr="00F74271">
              <w:rPr>
                <w:szCs w:val="19"/>
              </w:rPr>
              <w:t xml:space="preserve"> – level of – standard of review</w:t>
            </w:r>
          </w:p>
        </w:tc>
        <w:tc>
          <w:tcPr>
            <w:tcW w:w="673" w:type="pct"/>
            <w:noWrap/>
          </w:tcPr>
          <w:p w14:paraId="21D2CF92" w14:textId="529F762B" w:rsidR="00711960" w:rsidRPr="00F74271" w:rsidRDefault="000E1D97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556</w:t>
            </w:r>
            <w:r w:rsidR="00711960" w:rsidRPr="00F74271">
              <w:rPr>
                <w:szCs w:val="19"/>
              </w:rPr>
              <w:t xml:space="preserve">(R) </w:t>
            </w:r>
            <w:r w:rsidRPr="00F74271">
              <w:rPr>
                <w:szCs w:val="19"/>
              </w:rPr>
              <w:t>– 557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2F71D3E1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67.3.2</w:t>
            </w:r>
          </w:p>
        </w:tc>
      </w:tr>
      <w:tr w:rsidR="00711960" w:rsidRPr="00F74271" w14:paraId="21D7B9C6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1954E77A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Deference – standard of appeal – standard of judicial review</w:t>
            </w:r>
          </w:p>
        </w:tc>
        <w:tc>
          <w:tcPr>
            <w:tcW w:w="673" w:type="pct"/>
            <w:noWrap/>
          </w:tcPr>
          <w:p w14:paraId="6940F2A2" w14:textId="30049657" w:rsidR="00711960" w:rsidRPr="00F74271" w:rsidRDefault="009173B7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555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7BA91D58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67.1</w:t>
            </w:r>
          </w:p>
        </w:tc>
      </w:tr>
      <w:tr w:rsidR="00711960" w:rsidRPr="00F74271" w14:paraId="20CBFA85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6BFE9DB2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Definition – collateral challenge</w:t>
            </w:r>
          </w:p>
        </w:tc>
        <w:tc>
          <w:tcPr>
            <w:tcW w:w="673" w:type="pct"/>
            <w:noWrap/>
          </w:tcPr>
          <w:p w14:paraId="21F49B6B" w14:textId="0588B18F" w:rsidR="00711960" w:rsidRPr="00F74271" w:rsidRDefault="00744EFD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593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3FFB251F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72.2</w:t>
            </w:r>
          </w:p>
        </w:tc>
      </w:tr>
      <w:tr w:rsidR="00711960" w:rsidRPr="00F74271" w14:paraId="0E02BA38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4C567524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Definition – direct challenge </w:t>
            </w:r>
          </w:p>
        </w:tc>
        <w:tc>
          <w:tcPr>
            <w:tcW w:w="673" w:type="pct"/>
            <w:noWrap/>
          </w:tcPr>
          <w:p w14:paraId="2BD8C217" w14:textId="5BE180D1" w:rsidR="00711960" w:rsidRPr="00F74271" w:rsidRDefault="00744EFD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593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359AC84B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72.2</w:t>
            </w:r>
          </w:p>
        </w:tc>
      </w:tr>
      <w:tr w:rsidR="00711960" w:rsidRPr="00F74271" w14:paraId="7A5D7AAC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19AEA913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Definition – reference</w:t>
            </w:r>
          </w:p>
        </w:tc>
        <w:tc>
          <w:tcPr>
            <w:tcW w:w="673" w:type="pct"/>
            <w:noWrap/>
          </w:tcPr>
          <w:p w14:paraId="5C98F041" w14:textId="2A307857" w:rsidR="00711960" w:rsidRPr="00F74271" w:rsidRDefault="00744EFD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593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7245C9D9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72.2</w:t>
            </w:r>
          </w:p>
        </w:tc>
      </w:tr>
      <w:tr w:rsidR="00711960" w:rsidRPr="00F74271" w14:paraId="6CF11291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6F38079A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Delegated decision–making – original exercise of – appeal mechanisms </w:t>
            </w:r>
          </w:p>
        </w:tc>
        <w:tc>
          <w:tcPr>
            <w:tcW w:w="673" w:type="pct"/>
            <w:noWrap/>
          </w:tcPr>
          <w:p w14:paraId="5388872B" w14:textId="6C8A6620" w:rsidR="00711960" w:rsidRPr="00F74271" w:rsidRDefault="0064778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545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37B66FF0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65.4.1</w:t>
            </w:r>
          </w:p>
        </w:tc>
      </w:tr>
      <w:tr w:rsidR="00711960" w:rsidRPr="00F74271" w14:paraId="28F6CE33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77623058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Delegated decision–making – original exercise of – statutory reconsideration</w:t>
            </w:r>
          </w:p>
        </w:tc>
        <w:tc>
          <w:tcPr>
            <w:tcW w:w="673" w:type="pct"/>
            <w:noWrap/>
          </w:tcPr>
          <w:p w14:paraId="0CE5A0EC" w14:textId="11A6EF41" w:rsidR="00711960" w:rsidRPr="00F74271" w:rsidRDefault="0064778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545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605B4870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65.4.1</w:t>
            </w:r>
          </w:p>
        </w:tc>
      </w:tr>
      <w:tr w:rsidR="00711960" w:rsidRPr="00F74271" w14:paraId="5E7530FE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1F514861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b/>
                <w:szCs w:val="19"/>
              </w:rPr>
              <w:t>Delegated power</w:t>
            </w:r>
            <w:r w:rsidRPr="00F74271">
              <w:rPr>
                <w:szCs w:val="19"/>
              </w:rPr>
              <w:t xml:space="preserve"> – broad discretion </w:t>
            </w:r>
          </w:p>
        </w:tc>
        <w:tc>
          <w:tcPr>
            <w:tcW w:w="673" w:type="pct"/>
            <w:noWrap/>
          </w:tcPr>
          <w:p w14:paraId="0C528084" w14:textId="21136043" w:rsidR="00711960" w:rsidRPr="00F74271" w:rsidRDefault="0064778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544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5419022C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65.3.1</w:t>
            </w:r>
          </w:p>
        </w:tc>
      </w:tr>
      <w:tr w:rsidR="00711960" w:rsidRPr="00F74271" w14:paraId="57D9076B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50E56666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Delegated power – how power exercised</w:t>
            </w:r>
          </w:p>
        </w:tc>
        <w:tc>
          <w:tcPr>
            <w:tcW w:w="673" w:type="pct"/>
            <w:noWrap/>
          </w:tcPr>
          <w:p w14:paraId="0B964700" w14:textId="394284B6" w:rsidR="00711960" w:rsidRPr="00F74271" w:rsidRDefault="0064778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544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1F2E8CB7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65.3.1</w:t>
            </w:r>
          </w:p>
        </w:tc>
      </w:tr>
      <w:tr w:rsidR="00711960" w:rsidRPr="00F74271" w14:paraId="0D1A4C2D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3BFE83E4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Delegated power – limits </w:t>
            </w:r>
          </w:p>
        </w:tc>
        <w:tc>
          <w:tcPr>
            <w:tcW w:w="673" w:type="pct"/>
            <w:noWrap/>
          </w:tcPr>
          <w:p w14:paraId="2E168A83" w14:textId="76D094EB" w:rsidR="00711960" w:rsidRPr="00F74271" w:rsidRDefault="0064778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544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31CC7E69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65.3.1</w:t>
            </w:r>
          </w:p>
        </w:tc>
      </w:tr>
      <w:tr w:rsidR="00711960" w:rsidRPr="00F74271" w14:paraId="14CA4894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44E91F82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Delegated power – limits – common law – errors of law</w:t>
            </w:r>
          </w:p>
        </w:tc>
        <w:tc>
          <w:tcPr>
            <w:tcW w:w="673" w:type="pct"/>
            <w:noWrap/>
          </w:tcPr>
          <w:p w14:paraId="3E6A8ACE" w14:textId="566BCD10" w:rsidR="00711960" w:rsidRPr="00F74271" w:rsidRDefault="0064778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544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185BCCBE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65.3.3.3</w:t>
            </w:r>
          </w:p>
        </w:tc>
      </w:tr>
      <w:tr w:rsidR="00711960" w:rsidRPr="00F74271" w14:paraId="5345D691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2F4F080B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Delegated power – limits – common law – jurisdictional limits</w:t>
            </w:r>
          </w:p>
        </w:tc>
        <w:tc>
          <w:tcPr>
            <w:tcW w:w="673" w:type="pct"/>
            <w:noWrap/>
          </w:tcPr>
          <w:p w14:paraId="05F46345" w14:textId="18797FA9" w:rsidR="00711960" w:rsidRPr="00F74271" w:rsidRDefault="0064778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544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0B90F64E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65.3.3.2</w:t>
            </w:r>
          </w:p>
        </w:tc>
      </w:tr>
      <w:tr w:rsidR="00711960" w:rsidRPr="00F74271" w14:paraId="7B4B42B8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39455669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Delegated power – limits – common law – procedural limits</w:t>
            </w:r>
          </w:p>
        </w:tc>
        <w:tc>
          <w:tcPr>
            <w:tcW w:w="673" w:type="pct"/>
            <w:noWrap/>
          </w:tcPr>
          <w:p w14:paraId="3410DCE7" w14:textId="48CAC485" w:rsidR="00711960" w:rsidRPr="00F74271" w:rsidRDefault="0064778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544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05F74CD5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65.3.3.1</w:t>
            </w:r>
          </w:p>
        </w:tc>
      </w:tr>
      <w:tr w:rsidR="00711960" w:rsidRPr="00F74271" w14:paraId="048C3821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114B87A8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Delegated power – original exercise of – control of </w:t>
            </w:r>
          </w:p>
        </w:tc>
        <w:tc>
          <w:tcPr>
            <w:tcW w:w="673" w:type="pct"/>
            <w:noWrap/>
          </w:tcPr>
          <w:p w14:paraId="199FE06C" w14:textId="024CED63" w:rsidR="00711960" w:rsidRPr="00F74271" w:rsidRDefault="0064778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544</w:t>
            </w:r>
            <w:r w:rsidR="00711960" w:rsidRPr="00F74271">
              <w:rPr>
                <w:szCs w:val="19"/>
              </w:rPr>
              <w:t xml:space="preserve">(R) – </w:t>
            </w:r>
            <w:r w:rsidRPr="00F74271">
              <w:rPr>
                <w:szCs w:val="19"/>
              </w:rPr>
              <w:t>545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25713F0A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65.4</w:t>
            </w:r>
          </w:p>
        </w:tc>
      </w:tr>
      <w:tr w:rsidR="00711960" w:rsidRPr="00F74271" w14:paraId="6655913B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12520722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Delegated power – range of power</w:t>
            </w:r>
          </w:p>
        </w:tc>
        <w:tc>
          <w:tcPr>
            <w:tcW w:w="673" w:type="pct"/>
            <w:noWrap/>
          </w:tcPr>
          <w:p w14:paraId="6FE85F37" w14:textId="3FB31844" w:rsidR="00711960" w:rsidRPr="00F74271" w:rsidRDefault="003F61AC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543(R) – 544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4099C634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65.3.1</w:t>
            </w:r>
          </w:p>
        </w:tc>
      </w:tr>
      <w:tr w:rsidR="00711960" w:rsidRPr="00F74271" w14:paraId="528C62DB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7BB16430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lastRenderedPageBreak/>
              <w:t>Delegated power – source</w:t>
            </w:r>
          </w:p>
        </w:tc>
        <w:tc>
          <w:tcPr>
            <w:tcW w:w="673" w:type="pct"/>
            <w:noWrap/>
          </w:tcPr>
          <w:p w14:paraId="5F5D8AE2" w14:textId="58521360" w:rsidR="00711960" w:rsidRPr="00F74271" w:rsidRDefault="003F61AC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543(R) – 544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22A5ED46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65.3.1</w:t>
            </w:r>
          </w:p>
        </w:tc>
      </w:tr>
      <w:tr w:rsidR="00711960" w:rsidRPr="00F74271" w14:paraId="06D6E2BA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6EB94FE3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Delegated power – spectrum of power</w:t>
            </w:r>
          </w:p>
        </w:tc>
        <w:tc>
          <w:tcPr>
            <w:tcW w:w="673" w:type="pct"/>
            <w:noWrap/>
          </w:tcPr>
          <w:p w14:paraId="563A999F" w14:textId="4B388694" w:rsidR="00711960" w:rsidRPr="00F74271" w:rsidRDefault="003F61AC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543(R) – 544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212440CE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65.3.1</w:t>
            </w:r>
          </w:p>
        </w:tc>
      </w:tr>
      <w:tr w:rsidR="00711960" w:rsidRPr="00F74271" w14:paraId="41EC6FD2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7CC49C69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b/>
                <w:szCs w:val="19"/>
              </w:rPr>
              <w:t>Delegation</w:t>
            </w:r>
            <w:r w:rsidRPr="00F74271">
              <w:rPr>
                <w:szCs w:val="19"/>
              </w:rPr>
              <w:t xml:space="preserve"> – common law limits on</w:t>
            </w:r>
          </w:p>
        </w:tc>
        <w:tc>
          <w:tcPr>
            <w:tcW w:w="673" w:type="pct"/>
            <w:noWrap/>
          </w:tcPr>
          <w:p w14:paraId="1DB153BE" w14:textId="73FF3B50" w:rsidR="00711960" w:rsidRPr="00F74271" w:rsidRDefault="0064778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544</w:t>
            </w:r>
            <w:r w:rsidR="00711960" w:rsidRPr="00F74271">
              <w:rPr>
                <w:szCs w:val="19"/>
              </w:rPr>
              <w:t>(L–R)</w:t>
            </w:r>
          </w:p>
        </w:tc>
        <w:tc>
          <w:tcPr>
            <w:tcW w:w="497" w:type="pct"/>
            <w:noWrap/>
          </w:tcPr>
          <w:p w14:paraId="36E67392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65.3.3</w:t>
            </w:r>
          </w:p>
        </w:tc>
      </w:tr>
      <w:tr w:rsidR="00711960" w:rsidRPr="00F74271" w14:paraId="21E11E77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268AA594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Delegation – constitutional limits on</w:t>
            </w:r>
          </w:p>
        </w:tc>
        <w:tc>
          <w:tcPr>
            <w:tcW w:w="673" w:type="pct"/>
            <w:noWrap/>
          </w:tcPr>
          <w:p w14:paraId="2FFEF3E3" w14:textId="2DB63502" w:rsidR="00711960" w:rsidRPr="00F74271" w:rsidRDefault="0064778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544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62DF0C20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65.3.2</w:t>
            </w:r>
          </w:p>
        </w:tc>
      </w:tr>
      <w:tr w:rsidR="00711960" w:rsidRPr="00F74271" w14:paraId="6822F5A6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545A71DA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Delegation – decision–making – division of powers </w:t>
            </w:r>
          </w:p>
        </w:tc>
        <w:tc>
          <w:tcPr>
            <w:tcW w:w="673" w:type="pct"/>
            <w:noWrap/>
          </w:tcPr>
          <w:p w14:paraId="2CCEA1FF" w14:textId="5584A571" w:rsidR="00711960" w:rsidRPr="00F74271" w:rsidRDefault="0064778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544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0E297966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65.3.2</w:t>
            </w:r>
          </w:p>
        </w:tc>
      </w:tr>
      <w:tr w:rsidR="00711960" w:rsidRPr="00F74271" w14:paraId="55977C19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2036D8F8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Delegation – limits – common law</w:t>
            </w:r>
          </w:p>
        </w:tc>
        <w:tc>
          <w:tcPr>
            <w:tcW w:w="673" w:type="pct"/>
            <w:noWrap/>
          </w:tcPr>
          <w:p w14:paraId="732E58A4" w14:textId="12A96355" w:rsidR="00711960" w:rsidRPr="00F74271" w:rsidRDefault="0064778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544</w:t>
            </w:r>
            <w:r w:rsidR="00711960" w:rsidRPr="00F74271">
              <w:rPr>
                <w:szCs w:val="19"/>
              </w:rPr>
              <w:t>(L–R)</w:t>
            </w:r>
          </w:p>
        </w:tc>
        <w:tc>
          <w:tcPr>
            <w:tcW w:w="497" w:type="pct"/>
            <w:noWrap/>
          </w:tcPr>
          <w:p w14:paraId="540B6E68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65.3.3</w:t>
            </w:r>
          </w:p>
        </w:tc>
      </w:tr>
      <w:tr w:rsidR="00711960" w:rsidRPr="00F74271" w14:paraId="1AADA135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2F80AFA3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Delegation – limits – constitutional </w:t>
            </w:r>
          </w:p>
        </w:tc>
        <w:tc>
          <w:tcPr>
            <w:tcW w:w="673" w:type="pct"/>
            <w:noWrap/>
          </w:tcPr>
          <w:p w14:paraId="76DED0E9" w14:textId="4FB9D571" w:rsidR="00711960" w:rsidRPr="00F74271" w:rsidRDefault="0064778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544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5D016C89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65.3.2</w:t>
            </w:r>
          </w:p>
        </w:tc>
      </w:tr>
      <w:tr w:rsidR="00711960" w:rsidRPr="00F74271" w14:paraId="222420C5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120E3524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Delegation – of authority by Parliament or legislature</w:t>
            </w:r>
          </w:p>
        </w:tc>
        <w:tc>
          <w:tcPr>
            <w:tcW w:w="673" w:type="pct"/>
            <w:noWrap/>
          </w:tcPr>
          <w:p w14:paraId="4619531C" w14:textId="70D1AEF9" w:rsidR="00711960" w:rsidRPr="00F74271" w:rsidRDefault="003F61AC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543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54963961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65.2</w:t>
            </w:r>
          </w:p>
        </w:tc>
      </w:tr>
      <w:tr w:rsidR="00711960" w:rsidRPr="00F74271" w14:paraId="72DD99D4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5F09F9EF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i/>
                <w:szCs w:val="19"/>
              </w:rPr>
              <w:t>Delgamuukw v. British Columbia</w:t>
            </w:r>
            <w:r w:rsidRPr="00F74271">
              <w:rPr>
                <w:szCs w:val="19"/>
              </w:rPr>
              <w:t xml:space="preserve"> (test for Aboriginal title)</w:t>
            </w:r>
          </w:p>
        </w:tc>
        <w:tc>
          <w:tcPr>
            <w:tcW w:w="673" w:type="pct"/>
            <w:noWrap/>
          </w:tcPr>
          <w:p w14:paraId="1CC633E5" w14:textId="5BF2CD7F" w:rsidR="00711960" w:rsidRPr="00F74271" w:rsidRDefault="00993AFA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601</w:t>
            </w:r>
            <w:r w:rsidR="00711960" w:rsidRPr="00F74271">
              <w:rPr>
                <w:szCs w:val="19"/>
              </w:rPr>
              <w:t>(R)</w:t>
            </w:r>
            <w:r w:rsidRPr="00F74271">
              <w:rPr>
                <w:szCs w:val="19"/>
              </w:rPr>
              <w:t xml:space="preserve"> – 602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7AC1AB82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73.2; 73.5.2</w:t>
            </w:r>
          </w:p>
        </w:tc>
      </w:tr>
      <w:tr w:rsidR="00711960" w:rsidRPr="00F74271" w14:paraId="21ADA3A5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3A6340BE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Delivery of notice – constitutional question</w:t>
            </w:r>
          </w:p>
        </w:tc>
        <w:tc>
          <w:tcPr>
            <w:tcW w:w="673" w:type="pct"/>
            <w:noWrap/>
          </w:tcPr>
          <w:p w14:paraId="0CB79411" w14:textId="0F46F545" w:rsidR="00711960" w:rsidRPr="00F74271" w:rsidRDefault="000210A8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590</w:t>
            </w:r>
            <w:r w:rsidR="00711960" w:rsidRPr="00F74271">
              <w:rPr>
                <w:szCs w:val="19"/>
              </w:rPr>
              <w:t>(L–R)</w:t>
            </w:r>
          </w:p>
        </w:tc>
        <w:tc>
          <w:tcPr>
            <w:tcW w:w="497" w:type="pct"/>
            <w:noWrap/>
          </w:tcPr>
          <w:p w14:paraId="79B7F7E2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71.4.4</w:t>
            </w:r>
          </w:p>
        </w:tc>
      </w:tr>
      <w:tr w:rsidR="00711960" w:rsidRPr="00F74271" w14:paraId="2E7D4281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1D6BC53D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Delivery of notice – constitutional question – proving Charter claim</w:t>
            </w:r>
          </w:p>
        </w:tc>
        <w:tc>
          <w:tcPr>
            <w:tcW w:w="673" w:type="pct"/>
            <w:noWrap/>
          </w:tcPr>
          <w:p w14:paraId="4A7A75E6" w14:textId="0C3A3DA9" w:rsidR="00711960" w:rsidRPr="00F74271" w:rsidRDefault="000210A8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590</w:t>
            </w:r>
            <w:r w:rsidR="00711960" w:rsidRPr="00F74271">
              <w:rPr>
                <w:szCs w:val="19"/>
              </w:rPr>
              <w:t>(L–R)</w:t>
            </w:r>
          </w:p>
        </w:tc>
        <w:tc>
          <w:tcPr>
            <w:tcW w:w="497" w:type="pct"/>
            <w:noWrap/>
          </w:tcPr>
          <w:p w14:paraId="5709CFFF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71.4.4</w:t>
            </w:r>
          </w:p>
        </w:tc>
      </w:tr>
      <w:tr w:rsidR="00711960" w:rsidRPr="00F74271" w14:paraId="40D38B94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166D12AD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Democratic rights – Charter – ss.3–5</w:t>
            </w:r>
          </w:p>
        </w:tc>
        <w:tc>
          <w:tcPr>
            <w:tcW w:w="673" w:type="pct"/>
            <w:noWrap/>
          </w:tcPr>
          <w:p w14:paraId="71723915" w14:textId="69FC8F2B" w:rsidR="00711960" w:rsidRPr="00F74271" w:rsidRDefault="00BE2454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582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4604CA59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70.4.2</w:t>
            </w:r>
          </w:p>
        </w:tc>
      </w:tr>
      <w:tr w:rsidR="00711960" w:rsidRPr="00F74271" w14:paraId="61145025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0E9E7F0A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Detention – arbitrary – right against – Charter – s. 9</w:t>
            </w:r>
          </w:p>
        </w:tc>
        <w:tc>
          <w:tcPr>
            <w:tcW w:w="673" w:type="pct"/>
            <w:noWrap/>
          </w:tcPr>
          <w:p w14:paraId="717C670A" w14:textId="2D41799C" w:rsidR="00711960" w:rsidRPr="00F74271" w:rsidRDefault="00BE2454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583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4C89E49E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70.4.5</w:t>
            </w:r>
          </w:p>
        </w:tc>
      </w:tr>
      <w:tr w:rsidR="00711960" w:rsidRPr="00F74271" w14:paraId="7BCBD3E2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635397F8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Determination – rational connection</w:t>
            </w:r>
          </w:p>
        </w:tc>
        <w:tc>
          <w:tcPr>
            <w:tcW w:w="673" w:type="pct"/>
            <w:noWrap/>
          </w:tcPr>
          <w:p w14:paraId="18FA00F4" w14:textId="33689C5B" w:rsidR="00711960" w:rsidRPr="00F74271" w:rsidRDefault="007C200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591</w:t>
            </w:r>
            <w:r w:rsidR="00711960" w:rsidRPr="00F74271">
              <w:rPr>
                <w:szCs w:val="19"/>
              </w:rPr>
              <w:t>(L–R)</w:t>
            </w:r>
          </w:p>
        </w:tc>
        <w:tc>
          <w:tcPr>
            <w:tcW w:w="497" w:type="pct"/>
            <w:noWrap/>
          </w:tcPr>
          <w:p w14:paraId="4A034DC8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71.4.8.2</w:t>
            </w:r>
          </w:p>
        </w:tc>
      </w:tr>
      <w:tr w:rsidR="00711960" w:rsidRPr="00F74271" w14:paraId="0AE0977E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558C8A53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Development of Aboriginal land – interim injunctions – prevention</w:t>
            </w:r>
          </w:p>
        </w:tc>
        <w:tc>
          <w:tcPr>
            <w:tcW w:w="673" w:type="pct"/>
            <w:noWrap/>
          </w:tcPr>
          <w:p w14:paraId="0BA36A7F" w14:textId="12DD43AA" w:rsidR="00711960" w:rsidRPr="00F74271" w:rsidRDefault="00B44C84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603</w:t>
            </w:r>
            <w:r w:rsidR="00711960" w:rsidRPr="00F74271">
              <w:rPr>
                <w:szCs w:val="19"/>
              </w:rPr>
              <w:t>(R)–</w:t>
            </w:r>
            <w:r w:rsidRPr="00F74271">
              <w:rPr>
                <w:szCs w:val="19"/>
              </w:rPr>
              <w:t>604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17394389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73.5.2</w:t>
            </w:r>
          </w:p>
        </w:tc>
      </w:tr>
      <w:tr w:rsidR="00711960" w:rsidRPr="00F74271" w14:paraId="7BDDF0F5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65208381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Developments – administrative law</w:t>
            </w:r>
          </w:p>
        </w:tc>
        <w:tc>
          <w:tcPr>
            <w:tcW w:w="673" w:type="pct"/>
            <w:noWrap/>
          </w:tcPr>
          <w:p w14:paraId="2B61D7B0" w14:textId="28C68EBF" w:rsidR="00711960" w:rsidRPr="00F74271" w:rsidRDefault="003F61AC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543</w:t>
            </w:r>
            <w:r w:rsidR="00711960" w:rsidRPr="00F74271">
              <w:rPr>
                <w:szCs w:val="19"/>
              </w:rPr>
              <w:t>(L–R)</w:t>
            </w:r>
          </w:p>
        </w:tc>
        <w:tc>
          <w:tcPr>
            <w:tcW w:w="497" w:type="pct"/>
            <w:noWrap/>
          </w:tcPr>
          <w:p w14:paraId="639C3D06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65.2</w:t>
            </w:r>
          </w:p>
        </w:tc>
      </w:tr>
      <w:tr w:rsidR="00711960" w:rsidRPr="00F74271" w14:paraId="62F9BBE4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0C71E8C8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b/>
                <w:szCs w:val="19"/>
              </w:rPr>
              <w:t>Direct challenge</w:t>
            </w:r>
            <w:r w:rsidRPr="00F74271">
              <w:rPr>
                <w:szCs w:val="19"/>
              </w:rPr>
              <w:t xml:space="preserve"> – Charter – Divisional Court – jurisdiction to hear </w:t>
            </w:r>
          </w:p>
        </w:tc>
        <w:tc>
          <w:tcPr>
            <w:tcW w:w="673" w:type="pct"/>
            <w:noWrap/>
          </w:tcPr>
          <w:p w14:paraId="08FC0B37" w14:textId="39378E2C" w:rsidR="00711960" w:rsidRPr="00F74271" w:rsidRDefault="007D4F7C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596(L-R)</w:t>
            </w:r>
          </w:p>
        </w:tc>
        <w:tc>
          <w:tcPr>
            <w:tcW w:w="497" w:type="pct"/>
            <w:noWrap/>
          </w:tcPr>
          <w:p w14:paraId="4846E631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72.5.1</w:t>
            </w:r>
          </w:p>
        </w:tc>
      </w:tr>
      <w:tr w:rsidR="00711960" w:rsidRPr="00F74271" w14:paraId="456AAF23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21AA0EB8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Direct challenge – Charter – Superior Courts – jurisdiction to hear </w:t>
            </w:r>
          </w:p>
        </w:tc>
        <w:tc>
          <w:tcPr>
            <w:tcW w:w="673" w:type="pct"/>
            <w:noWrap/>
          </w:tcPr>
          <w:p w14:paraId="14036A1C" w14:textId="4B123B15" w:rsidR="00711960" w:rsidRPr="00F74271" w:rsidRDefault="001B094D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594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620A6FAA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72.4.1</w:t>
            </w:r>
          </w:p>
        </w:tc>
      </w:tr>
      <w:tr w:rsidR="00711960" w:rsidRPr="00F74271" w14:paraId="20ADC8D3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28CDBE83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Direct challenge – definition</w:t>
            </w:r>
          </w:p>
        </w:tc>
        <w:tc>
          <w:tcPr>
            <w:tcW w:w="673" w:type="pct"/>
            <w:noWrap/>
          </w:tcPr>
          <w:p w14:paraId="78127789" w14:textId="38A1BB55" w:rsidR="00711960" w:rsidRPr="00F74271" w:rsidRDefault="00744EFD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593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7780BBB3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72.2</w:t>
            </w:r>
          </w:p>
        </w:tc>
      </w:tr>
      <w:tr w:rsidR="00711960" w:rsidRPr="00F74271" w14:paraId="6ECBF68A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45FE17CD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Direct challenge – Divisional Court – Charter  </w:t>
            </w:r>
          </w:p>
        </w:tc>
        <w:tc>
          <w:tcPr>
            <w:tcW w:w="673" w:type="pct"/>
            <w:noWrap/>
          </w:tcPr>
          <w:p w14:paraId="3FE3E273" w14:textId="3700F51E" w:rsidR="00711960" w:rsidRPr="00F74271" w:rsidRDefault="007D4F7C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596(L-R)</w:t>
            </w:r>
          </w:p>
        </w:tc>
        <w:tc>
          <w:tcPr>
            <w:tcW w:w="497" w:type="pct"/>
            <w:noWrap/>
          </w:tcPr>
          <w:p w14:paraId="24731A7D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72.5.1</w:t>
            </w:r>
          </w:p>
        </w:tc>
      </w:tr>
      <w:tr w:rsidR="003B58D9" w:rsidRPr="00F74271" w14:paraId="6534EA02" w14:textId="77777777" w:rsidTr="003B58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5BA1726E" w14:textId="4452B129" w:rsidR="003B58D9" w:rsidRPr="00F74271" w:rsidRDefault="003B58D9" w:rsidP="003B58D9">
            <w:pPr>
              <w:rPr>
                <w:szCs w:val="19"/>
              </w:rPr>
            </w:pPr>
            <w:r w:rsidRPr="00F74271">
              <w:rPr>
                <w:szCs w:val="19"/>
              </w:rPr>
              <w:t>Direct challenges of Ontario legislation - Parties</w:t>
            </w:r>
          </w:p>
        </w:tc>
        <w:tc>
          <w:tcPr>
            <w:tcW w:w="673" w:type="pct"/>
            <w:noWrap/>
          </w:tcPr>
          <w:p w14:paraId="5BAFCC03" w14:textId="77777777" w:rsidR="003B58D9" w:rsidRPr="00F74271" w:rsidRDefault="003B58D9" w:rsidP="003B58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595(L)</w:t>
            </w:r>
          </w:p>
        </w:tc>
        <w:tc>
          <w:tcPr>
            <w:tcW w:w="497" w:type="pct"/>
            <w:noWrap/>
          </w:tcPr>
          <w:p w14:paraId="02327812" w14:textId="77777777" w:rsidR="003B58D9" w:rsidRPr="00F74271" w:rsidRDefault="003B58D9" w:rsidP="003B58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72.4.3</w:t>
            </w:r>
          </w:p>
        </w:tc>
      </w:tr>
      <w:tr w:rsidR="00711960" w:rsidRPr="00F74271" w14:paraId="5BFBC88D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21BDF0C4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Discretionary bars to judicial review</w:t>
            </w:r>
          </w:p>
        </w:tc>
        <w:tc>
          <w:tcPr>
            <w:tcW w:w="673" w:type="pct"/>
            <w:noWrap/>
          </w:tcPr>
          <w:p w14:paraId="0ECA4096" w14:textId="66E2AF7E" w:rsidR="00711960" w:rsidRPr="00F74271" w:rsidRDefault="00E907E5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559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001C6282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67.3.3</w:t>
            </w:r>
          </w:p>
        </w:tc>
      </w:tr>
      <w:tr w:rsidR="00711960" w:rsidRPr="00F74271" w14:paraId="7EB151EB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6549B352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Discrimination – enumerated and analogous grounds – s.15</w:t>
            </w:r>
          </w:p>
        </w:tc>
        <w:tc>
          <w:tcPr>
            <w:tcW w:w="673" w:type="pct"/>
            <w:noWrap/>
          </w:tcPr>
          <w:p w14:paraId="577140CE" w14:textId="57B37A56" w:rsidR="00711960" w:rsidRPr="00F74271" w:rsidRDefault="00073877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583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2ED00DE2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70.4.6</w:t>
            </w:r>
          </w:p>
        </w:tc>
      </w:tr>
      <w:tr w:rsidR="00711960" w:rsidRPr="00F74271" w14:paraId="6A290FA2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73A094C3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Dismissal – judicial review – provincial – Divisional Court – grounds for </w:t>
            </w:r>
          </w:p>
        </w:tc>
        <w:tc>
          <w:tcPr>
            <w:tcW w:w="673" w:type="pct"/>
            <w:noWrap/>
          </w:tcPr>
          <w:p w14:paraId="7277E85C" w14:textId="3FA9FCA0" w:rsidR="00711960" w:rsidRPr="00F74271" w:rsidRDefault="006F5F5B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565(R</w:t>
            </w:r>
            <w:r w:rsidR="00711960" w:rsidRPr="00F74271">
              <w:rPr>
                <w:szCs w:val="19"/>
              </w:rPr>
              <w:t>)</w:t>
            </w:r>
          </w:p>
        </w:tc>
        <w:tc>
          <w:tcPr>
            <w:tcW w:w="497" w:type="pct"/>
            <w:noWrap/>
          </w:tcPr>
          <w:p w14:paraId="7D1A046F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67.5.4</w:t>
            </w:r>
          </w:p>
        </w:tc>
      </w:tr>
      <w:tr w:rsidR="00711960" w:rsidRPr="00F74271" w14:paraId="31CEEE2B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444996B0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Disrepute – bringing administration of justice into – Charter s. 24(2)</w:t>
            </w:r>
          </w:p>
        </w:tc>
        <w:tc>
          <w:tcPr>
            <w:tcW w:w="673" w:type="pct"/>
            <w:noWrap/>
          </w:tcPr>
          <w:p w14:paraId="5626B9CC" w14:textId="35022917" w:rsidR="00711960" w:rsidRPr="00F74271" w:rsidRDefault="00B347EA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588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26B2BB7A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70.6.2.5</w:t>
            </w:r>
          </w:p>
        </w:tc>
      </w:tr>
      <w:tr w:rsidR="00711960" w:rsidRPr="00F74271" w14:paraId="147FEEDA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6A93BFF6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Distinctions – judicial review v. appeal</w:t>
            </w:r>
          </w:p>
        </w:tc>
        <w:tc>
          <w:tcPr>
            <w:tcW w:w="673" w:type="pct"/>
            <w:noWrap/>
          </w:tcPr>
          <w:p w14:paraId="41382020" w14:textId="48B22510" w:rsidR="00711960" w:rsidRPr="00F74271" w:rsidRDefault="009173B7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555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21354AB6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67.1</w:t>
            </w:r>
          </w:p>
        </w:tc>
      </w:tr>
      <w:tr w:rsidR="00711960" w:rsidRPr="00F74271" w14:paraId="7488F39F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0AFAE6A8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Division of powers – aboriginals – Indians and reserve lands </w:t>
            </w:r>
          </w:p>
        </w:tc>
        <w:tc>
          <w:tcPr>
            <w:tcW w:w="673" w:type="pct"/>
            <w:noWrap/>
          </w:tcPr>
          <w:p w14:paraId="566F7D1E" w14:textId="02B022EF" w:rsidR="00711960" w:rsidRPr="00F74271" w:rsidRDefault="00B77CCB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576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0E1FC9AF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69.3.4</w:t>
            </w:r>
          </w:p>
        </w:tc>
      </w:tr>
      <w:tr w:rsidR="00711960" w:rsidRPr="00F74271" w14:paraId="571D3AF3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44F70BAE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b/>
                <w:szCs w:val="19"/>
              </w:rPr>
              <w:t>Division of powers</w:t>
            </w:r>
            <w:r w:rsidRPr="00F74271">
              <w:rPr>
                <w:szCs w:val="19"/>
              </w:rPr>
              <w:t xml:space="preserve"> – conflicting legislation – pith and substance – double aspect </w:t>
            </w:r>
          </w:p>
        </w:tc>
        <w:tc>
          <w:tcPr>
            <w:tcW w:w="673" w:type="pct"/>
            <w:noWrap/>
          </w:tcPr>
          <w:p w14:paraId="5487E1DC" w14:textId="0B06384F" w:rsidR="00711960" w:rsidRPr="00F74271" w:rsidRDefault="00E522EB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578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7BF091FB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69.5.1(b)</w:t>
            </w:r>
          </w:p>
        </w:tc>
      </w:tr>
      <w:tr w:rsidR="00711960" w:rsidRPr="00F74271" w14:paraId="7BEAE0B5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176B645B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Division of powers – conflicting legislation – pith and substance – incidental effect </w:t>
            </w:r>
          </w:p>
        </w:tc>
        <w:tc>
          <w:tcPr>
            <w:tcW w:w="673" w:type="pct"/>
            <w:noWrap/>
          </w:tcPr>
          <w:p w14:paraId="0DF5B600" w14:textId="214BAC26" w:rsidR="00711960" w:rsidRPr="00F74271" w:rsidRDefault="00E522EB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578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2653E7A8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69.5.1(b)</w:t>
            </w:r>
          </w:p>
        </w:tc>
      </w:tr>
      <w:tr w:rsidR="00711960" w:rsidRPr="00F74271" w14:paraId="663D2104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7CBB874C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Division of powers – </w:t>
            </w:r>
            <w:r w:rsidRPr="00F74271">
              <w:rPr>
                <w:i/>
                <w:szCs w:val="19"/>
              </w:rPr>
              <w:t>Constitution Act, 1867</w:t>
            </w:r>
            <w:r w:rsidRPr="00F74271">
              <w:rPr>
                <w:szCs w:val="19"/>
              </w:rPr>
              <w:t xml:space="preserve"> – overview </w:t>
            </w:r>
          </w:p>
        </w:tc>
        <w:tc>
          <w:tcPr>
            <w:tcW w:w="673" w:type="pct"/>
            <w:noWrap/>
          </w:tcPr>
          <w:p w14:paraId="41425F14" w14:textId="273D09D2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57</w:t>
            </w:r>
            <w:r w:rsidR="00C63AD5" w:rsidRPr="00F74271">
              <w:rPr>
                <w:szCs w:val="19"/>
              </w:rPr>
              <w:t>5</w:t>
            </w:r>
            <w:r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2A464E78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69.2</w:t>
            </w:r>
          </w:p>
        </w:tc>
      </w:tr>
      <w:tr w:rsidR="00711960" w:rsidRPr="00F74271" w14:paraId="28C97D1B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522884F9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Division of powers – federal – criminal law </w:t>
            </w:r>
          </w:p>
        </w:tc>
        <w:tc>
          <w:tcPr>
            <w:tcW w:w="673" w:type="pct"/>
            <w:noWrap/>
          </w:tcPr>
          <w:p w14:paraId="77821B39" w14:textId="1EE97836" w:rsidR="00711960" w:rsidRPr="00F74271" w:rsidRDefault="00C63AD5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576</w:t>
            </w:r>
            <w:r w:rsidR="00711960" w:rsidRPr="00F74271">
              <w:rPr>
                <w:szCs w:val="19"/>
              </w:rPr>
              <w:t>(L–R)</w:t>
            </w:r>
          </w:p>
        </w:tc>
        <w:tc>
          <w:tcPr>
            <w:tcW w:w="497" w:type="pct"/>
            <w:noWrap/>
          </w:tcPr>
          <w:p w14:paraId="555B4095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69.3.3</w:t>
            </w:r>
          </w:p>
        </w:tc>
      </w:tr>
      <w:tr w:rsidR="00711960" w:rsidRPr="00F74271" w14:paraId="2DEFCEDB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54D13AA4" w14:textId="77777777" w:rsidR="00711960" w:rsidRPr="00F74271" w:rsidRDefault="00711960" w:rsidP="007C2CD5">
            <w:pPr>
              <w:rPr>
                <w:i/>
                <w:szCs w:val="19"/>
              </w:rPr>
            </w:pPr>
            <w:r w:rsidRPr="00F74271">
              <w:rPr>
                <w:szCs w:val="19"/>
              </w:rPr>
              <w:t xml:space="preserve">Division of powers – federal – criminal law – valid criminal law purpose – </w:t>
            </w:r>
            <w:r w:rsidRPr="00F74271">
              <w:rPr>
                <w:i/>
                <w:szCs w:val="19"/>
              </w:rPr>
              <w:t>Margarine Reference</w:t>
            </w:r>
          </w:p>
        </w:tc>
        <w:tc>
          <w:tcPr>
            <w:tcW w:w="673" w:type="pct"/>
            <w:noWrap/>
          </w:tcPr>
          <w:p w14:paraId="79C38A81" w14:textId="37366CE3" w:rsidR="00711960" w:rsidRPr="00F74271" w:rsidRDefault="00C63AD5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576</w:t>
            </w:r>
            <w:r w:rsidR="00711960" w:rsidRPr="00F74271">
              <w:rPr>
                <w:szCs w:val="19"/>
              </w:rPr>
              <w:t>(L–R)</w:t>
            </w:r>
          </w:p>
        </w:tc>
        <w:tc>
          <w:tcPr>
            <w:tcW w:w="497" w:type="pct"/>
            <w:noWrap/>
          </w:tcPr>
          <w:p w14:paraId="5DA56A67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69.3.3</w:t>
            </w:r>
          </w:p>
        </w:tc>
      </w:tr>
      <w:tr w:rsidR="00711960" w:rsidRPr="00F74271" w14:paraId="13492F4C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63DF6E70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Division of powers – federal – Indians and reserve lands </w:t>
            </w:r>
          </w:p>
        </w:tc>
        <w:tc>
          <w:tcPr>
            <w:tcW w:w="673" w:type="pct"/>
            <w:noWrap/>
          </w:tcPr>
          <w:p w14:paraId="0D9CB873" w14:textId="328CC375" w:rsidR="00711960" w:rsidRPr="00F74271" w:rsidRDefault="00B77CCB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576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505CCD9F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69.3.4</w:t>
            </w:r>
          </w:p>
        </w:tc>
      </w:tr>
      <w:tr w:rsidR="00711960" w:rsidRPr="00F74271" w14:paraId="5EB93F19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79A8249D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lastRenderedPageBreak/>
              <w:t>Division of powers – federal – interjurisdictional immunity</w:t>
            </w:r>
          </w:p>
        </w:tc>
        <w:tc>
          <w:tcPr>
            <w:tcW w:w="673" w:type="pct"/>
            <w:noWrap/>
          </w:tcPr>
          <w:p w14:paraId="4291891B" w14:textId="59471D0D" w:rsidR="00711960" w:rsidRPr="00F74271" w:rsidRDefault="002A752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579</w:t>
            </w:r>
            <w:r w:rsidR="00711960" w:rsidRPr="00F74271">
              <w:rPr>
                <w:szCs w:val="19"/>
              </w:rPr>
              <w:t>(L–R)</w:t>
            </w:r>
          </w:p>
        </w:tc>
        <w:tc>
          <w:tcPr>
            <w:tcW w:w="497" w:type="pct"/>
            <w:noWrap/>
          </w:tcPr>
          <w:p w14:paraId="6445A434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69.5.2</w:t>
            </w:r>
          </w:p>
        </w:tc>
      </w:tr>
      <w:tr w:rsidR="00711960" w:rsidRPr="00F74271" w14:paraId="2BA65EBB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03B6849E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Division of powers – federal – interprovincial and international transportation and communication </w:t>
            </w:r>
          </w:p>
        </w:tc>
        <w:tc>
          <w:tcPr>
            <w:tcW w:w="673" w:type="pct"/>
            <w:noWrap/>
          </w:tcPr>
          <w:p w14:paraId="0C0A4F68" w14:textId="07F21D65" w:rsidR="00711960" w:rsidRPr="00F74271" w:rsidRDefault="00C63AD5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576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0295107E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69.3.5</w:t>
            </w:r>
          </w:p>
        </w:tc>
      </w:tr>
      <w:tr w:rsidR="00711960" w:rsidRPr="00F74271" w14:paraId="7BB18347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288D052D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Division of powers – federal – POGG – gap in division of powers </w:t>
            </w:r>
          </w:p>
        </w:tc>
        <w:tc>
          <w:tcPr>
            <w:tcW w:w="673" w:type="pct"/>
            <w:noWrap/>
          </w:tcPr>
          <w:p w14:paraId="450C66A4" w14:textId="3C9FA7CC" w:rsidR="00711960" w:rsidRPr="00F74271" w:rsidRDefault="00CA3849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575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07CA6C83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69.3.1(b)</w:t>
            </w:r>
          </w:p>
        </w:tc>
      </w:tr>
      <w:tr w:rsidR="00711960" w:rsidRPr="00F74271" w14:paraId="693B9C76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640622A4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Division of powers – federal – POGG – national concern </w:t>
            </w:r>
          </w:p>
        </w:tc>
        <w:tc>
          <w:tcPr>
            <w:tcW w:w="673" w:type="pct"/>
            <w:noWrap/>
          </w:tcPr>
          <w:p w14:paraId="5A6BE47D" w14:textId="78D53B1C" w:rsidR="00711960" w:rsidRPr="00F74271" w:rsidRDefault="00CA3849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575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7829735D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69.3.1(c)</w:t>
            </w:r>
          </w:p>
        </w:tc>
      </w:tr>
      <w:tr w:rsidR="00711960" w:rsidRPr="00F74271" w14:paraId="7FB6FDD3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2EEE4771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Division of powers – federal – POGG – national emergency </w:t>
            </w:r>
          </w:p>
        </w:tc>
        <w:tc>
          <w:tcPr>
            <w:tcW w:w="673" w:type="pct"/>
            <w:noWrap/>
          </w:tcPr>
          <w:p w14:paraId="06377519" w14:textId="4D7060D4" w:rsidR="00711960" w:rsidRPr="00F74271" w:rsidRDefault="00CA3849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575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1893F8A8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69.3.1(a)</w:t>
            </w:r>
          </w:p>
        </w:tc>
      </w:tr>
      <w:tr w:rsidR="00711960" w:rsidRPr="00F74271" w14:paraId="48D3A3EB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2A347BB8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Division of powers – federal – trade and commerce </w:t>
            </w:r>
          </w:p>
        </w:tc>
        <w:tc>
          <w:tcPr>
            <w:tcW w:w="673" w:type="pct"/>
            <w:noWrap/>
          </w:tcPr>
          <w:p w14:paraId="3A7B0342" w14:textId="54D0D582" w:rsidR="00711960" w:rsidRPr="00F74271" w:rsidRDefault="00CA3849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575(R)–576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1C38C469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69.3.2</w:t>
            </w:r>
          </w:p>
        </w:tc>
      </w:tr>
      <w:tr w:rsidR="00711960" w:rsidRPr="00F74271" w14:paraId="01D819DB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7A445BEA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Division of powers – federal paramountcy </w:t>
            </w:r>
          </w:p>
        </w:tc>
        <w:tc>
          <w:tcPr>
            <w:tcW w:w="673" w:type="pct"/>
            <w:noWrap/>
          </w:tcPr>
          <w:p w14:paraId="2B870F47" w14:textId="284D0646" w:rsidR="00711960" w:rsidRPr="00F74271" w:rsidRDefault="007D4F7C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579(R) – 580 (R)</w:t>
            </w:r>
          </w:p>
        </w:tc>
        <w:tc>
          <w:tcPr>
            <w:tcW w:w="497" w:type="pct"/>
            <w:noWrap/>
          </w:tcPr>
          <w:p w14:paraId="7761E697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69.5.3</w:t>
            </w:r>
          </w:p>
        </w:tc>
      </w:tr>
      <w:tr w:rsidR="00711960" w:rsidRPr="00F74271" w14:paraId="1DC625D1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5A64A8B8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Division of powers – federal paramountcy – conflict – definition of </w:t>
            </w:r>
          </w:p>
        </w:tc>
        <w:tc>
          <w:tcPr>
            <w:tcW w:w="673" w:type="pct"/>
            <w:noWrap/>
          </w:tcPr>
          <w:p w14:paraId="62A98398" w14:textId="38996A03" w:rsidR="00711960" w:rsidRPr="00F74271" w:rsidRDefault="007D4F7C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579(</w:t>
            </w:r>
            <w:r w:rsidR="00711960" w:rsidRPr="00F74271">
              <w:rPr>
                <w:szCs w:val="19"/>
              </w:rPr>
              <w:t>R)</w:t>
            </w:r>
            <w:r w:rsidRPr="00F74271">
              <w:rPr>
                <w:szCs w:val="19"/>
              </w:rPr>
              <w:t xml:space="preserve"> – 580 (R)</w:t>
            </w:r>
          </w:p>
        </w:tc>
        <w:tc>
          <w:tcPr>
            <w:tcW w:w="497" w:type="pct"/>
            <w:noWrap/>
          </w:tcPr>
          <w:p w14:paraId="1C2A4C84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69.5.3</w:t>
            </w:r>
          </w:p>
        </w:tc>
      </w:tr>
      <w:tr w:rsidR="00711960" w:rsidRPr="00F74271" w14:paraId="0FDC385A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55A58FCD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Division of powers – federal powers – POGG</w:t>
            </w:r>
          </w:p>
        </w:tc>
        <w:tc>
          <w:tcPr>
            <w:tcW w:w="673" w:type="pct"/>
            <w:noWrap/>
          </w:tcPr>
          <w:p w14:paraId="4B8A933F" w14:textId="75593CAD" w:rsidR="00711960" w:rsidRPr="00F74271" w:rsidRDefault="00CA3849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575</w:t>
            </w:r>
            <w:r w:rsidR="00711960" w:rsidRPr="00F74271">
              <w:rPr>
                <w:szCs w:val="19"/>
              </w:rPr>
              <w:t>(L–R)</w:t>
            </w:r>
          </w:p>
        </w:tc>
        <w:tc>
          <w:tcPr>
            <w:tcW w:w="497" w:type="pct"/>
            <w:noWrap/>
          </w:tcPr>
          <w:p w14:paraId="1E3FC7AF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69.3.1</w:t>
            </w:r>
          </w:p>
        </w:tc>
      </w:tr>
      <w:tr w:rsidR="00711960" w:rsidRPr="00F74271" w14:paraId="084EA9CA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0E6A9BE1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Division of powers – federalism – overview </w:t>
            </w:r>
          </w:p>
        </w:tc>
        <w:tc>
          <w:tcPr>
            <w:tcW w:w="673" w:type="pct"/>
            <w:noWrap/>
          </w:tcPr>
          <w:p w14:paraId="2AEACFA5" w14:textId="084F92F4" w:rsidR="00711960" w:rsidRPr="00F74271" w:rsidRDefault="00CA3849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575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0D2CBCAB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69.2</w:t>
            </w:r>
          </w:p>
        </w:tc>
      </w:tr>
      <w:tr w:rsidR="00711960" w:rsidRPr="00F74271" w14:paraId="27CD93CB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4CD470AA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Division of powers – heads of power – definition </w:t>
            </w:r>
          </w:p>
        </w:tc>
        <w:tc>
          <w:tcPr>
            <w:tcW w:w="673" w:type="pct"/>
            <w:noWrap/>
          </w:tcPr>
          <w:p w14:paraId="0CF31223" w14:textId="7E9AAED8" w:rsidR="00711960" w:rsidRPr="00F74271" w:rsidRDefault="00CA3849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575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640B7D2A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69.2</w:t>
            </w:r>
          </w:p>
        </w:tc>
      </w:tr>
      <w:tr w:rsidR="00711960" w:rsidRPr="00F74271" w14:paraId="72B15026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14AB9CEE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Division of powers – interjurisdictional immunity </w:t>
            </w:r>
          </w:p>
        </w:tc>
        <w:tc>
          <w:tcPr>
            <w:tcW w:w="673" w:type="pct"/>
            <w:noWrap/>
          </w:tcPr>
          <w:p w14:paraId="16B00332" w14:textId="4370A921" w:rsidR="00711960" w:rsidRPr="00F74271" w:rsidRDefault="0072371E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579</w:t>
            </w:r>
            <w:r w:rsidR="00711960" w:rsidRPr="00F74271">
              <w:rPr>
                <w:szCs w:val="19"/>
              </w:rPr>
              <w:t>(L–R)</w:t>
            </w:r>
          </w:p>
        </w:tc>
        <w:tc>
          <w:tcPr>
            <w:tcW w:w="497" w:type="pct"/>
            <w:noWrap/>
          </w:tcPr>
          <w:p w14:paraId="7977597F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69.5.2</w:t>
            </w:r>
          </w:p>
        </w:tc>
      </w:tr>
      <w:tr w:rsidR="00711960" w:rsidRPr="00F74271" w14:paraId="010E2CE1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175CBB1E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Division of powers – interjurisdictional immunity – impairment – definition </w:t>
            </w:r>
          </w:p>
        </w:tc>
        <w:tc>
          <w:tcPr>
            <w:tcW w:w="673" w:type="pct"/>
            <w:noWrap/>
          </w:tcPr>
          <w:p w14:paraId="5B83245F" w14:textId="4E691659" w:rsidR="00711960" w:rsidRPr="00F74271" w:rsidRDefault="0072371E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579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51172C60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69.5.2</w:t>
            </w:r>
          </w:p>
        </w:tc>
      </w:tr>
      <w:tr w:rsidR="00711960" w:rsidRPr="00F74271" w14:paraId="3A968CFC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17DC6A97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Division of powers – judicial review – on grounds of </w:t>
            </w:r>
          </w:p>
        </w:tc>
        <w:tc>
          <w:tcPr>
            <w:tcW w:w="673" w:type="pct"/>
            <w:noWrap/>
          </w:tcPr>
          <w:p w14:paraId="7DF1D4D5" w14:textId="5A3BD5E7" w:rsidR="00711960" w:rsidRPr="00F74271" w:rsidRDefault="008A4C07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577(R)–578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417EDAA4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69.5</w:t>
            </w:r>
          </w:p>
        </w:tc>
      </w:tr>
      <w:tr w:rsidR="00711960" w:rsidRPr="00F74271" w14:paraId="5BC18D47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3CAB7D5C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Division of powers – judicial review – where conflicting legislation </w:t>
            </w:r>
          </w:p>
        </w:tc>
        <w:tc>
          <w:tcPr>
            <w:tcW w:w="673" w:type="pct"/>
            <w:noWrap/>
          </w:tcPr>
          <w:p w14:paraId="19F4F5C9" w14:textId="3B9FA08D" w:rsidR="00711960" w:rsidRPr="00F74271" w:rsidRDefault="008A4C07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577(R)–578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6585DECF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69.5</w:t>
            </w:r>
          </w:p>
        </w:tc>
      </w:tr>
      <w:tr w:rsidR="00711960" w:rsidRPr="00F74271" w14:paraId="55357C73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2B55D415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Division of powers – paramountcy </w:t>
            </w:r>
          </w:p>
        </w:tc>
        <w:tc>
          <w:tcPr>
            <w:tcW w:w="673" w:type="pct"/>
            <w:noWrap/>
          </w:tcPr>
          <w:p w14:paraId="16B5E3B4" w14:textId="0CF0C19D" w:rsidR="00711960" w:rsidRPr="00F74271" w:rsidRDefault="0072371E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579(R)–580</w:t>
            </w:r>
            <w:r w:rsidR="00711960" w:rsidRPr="00F74271">
              <w:rPr>
                <w:szCs w:val="19"/>
              </w:rPr>
              <w:t>(L–R)</w:t>
            </w:r>
          </w:p>
        </w:tc>
        <w:tc>
          <w:tcPr>
            <w:tcW w:w="497" w:type="pct"/>
            <w:noWrap/>
          </w:tcPr>
          <w:p w14:paraId="5AED1B19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69.5.3</w:t>
            </w:r>
          </w:p>
        </w:tc>
      </w:tr>
      <w:tr w:rsidR="00711960" w:rsidRPr="00F74271" w14:paraId="59677D58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7FF436F8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Division of powers – paramountcy – conflict – definition of </w:t>
            </w:r>
          </w:p>
        </w:tc>
        <w:tc>
          <w:tcPr>
            <w:tcW w:w="673" w:type="pct"/>
            <w:noWrap/>
          </w:tcPr>
          <w:p w14:paraId="56EDB736" w14:textId="414FACE5" w:rsidR="00711960" w:rsidRPr="00F74271" w:rsidRDefault="0072371E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580</w:t>
            </w:r>
            <w:r w:rsidR="00711960" w:rsidRPr="00F74271">
              <w:rPr>
                <w:szCs w:val="19"/>
              </w:rPr>
              <w:t>(L–R)</w:t>
            </w:r>
          </w:p>
        </w:tc>
        <w:tc>
          <w:tcPr>
            <w:tcW w:w="497" w:type="pct"/>
            <w:noWrap/>
          </w:tcPr>
          <w:p w14:paraId="789A7AD7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69.5.3</w:t>
            </w:r>
          </w:p>
        </w:tc>
      </w:tr>
      <w:tr w:rsidR="00711960" w:rsidRPr="00F74271" w14:paraId="2BCED782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724080E4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Division of powers – pith and substance </w:t>
            </w:r>
          </w:p>
        </w:tc>
        <w:tc>
          <w:tcPr>
            <w:tcW w:w="673" w:type="pct"/>
            <w:noWrap/>
          </w:tcPr>
          <w:p w14:paraId="2F9DA88F" w14:textId="5D87A3ED" w:rsidR="00711960" w:rsidRPr="00F74271" w:rsidRDefault="00E522EB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578(L–R)–579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4E5847FF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69.5.1</w:t>
            </w:r>
          </w:p>
        </w:tc>
      </w:tr>
      <w:tr w:rsidR="00711960" w:rsidRPr="00F74271" w14:paraId="5B76FCBE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392E4FD9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Division of powers – pith and substance – ancillary powers </w:t>
            </w:r>
          </w:p>
        </w:tc>
        <w:tc>
          <w:tcPr>
            <w:tcW w:w="673" w:type="pct"/>
            <w:noWrap/>
          </w:tcPr>
          <w:p w14:paraId="40BA0575" w14:textId="5D047DE3" w:rsidR="00711960" w:rsidRPr="00F74271" w:rsidRDefault="00E522EB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578(R)–579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3B703A3D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69.5.1(c)</w:t>
            </w:r>
          </w:p>
        </w:tc>
      </w:tr>
      <w:tr w:rsidR="00711960" w:rsidRPr="00F74271" w14:paraId="0C8028DF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7ECAE2E8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Division of powers – pith and substance – ancillary powers – test </w:t>
            </w:r>
          </w:p>
        </w:tc>
        <w:tc>
          <w:tcPr>
            <w:tcW w:w="673" w:type="pct"/>
            <w:noWrap/>
          </w:tcPr>
          <w:p w14:paraId="486FCEF9" w14:textId="51402833" w:rsidR="00711960" w:rsidRPr="00F74271" w:rsidRDefault="00E522EB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579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0464077E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69.5.1(c)</w:t>
            </w:r>
          </w:p>
        </w:tc>
      </w:tr>
      <w:tr w:rsidR="00711960" w:rsidRPr="00F74271" w14:paraId="04292263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2BAC9A0D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Division of powers – pith and substance – classification </w:t>
            </w:r>
          </w:p>
        </w:tc>
        <w:tc>
          <w:tcPr>
            <w:tcW w:w="673" w:type="pct"/>
            <w:noWrap/>
          </w:tcPr>
          <w:p w14:paraId="179EB08E" w14:textId="7CE5F8CB" w:rsidR="00711960" w:rsidRPr="00F74271" w:rsidRDefault="00E522EB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578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3DE7E42B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69.5.1(a)</w:t>
            </w:r>
          </w:p>
        </w:tc>
      </w:tr>
      <w:tr w:rsidR="00711960" w:rsidRPr="00F74271" w14:paraId="4DD0476D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3918DE7F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Division of powers – pith and substance – double aspect</w:t>
            </w:r>
          </w:p>
        </w:tc>
        <w:tc>
          <w:tcPr>
            <w:tcW w:w="673" w:type="pct"/>
            <w:noWrap/>
          </w:tcPr>
          <w:p w14:paraId="0A1C8043" w14:textId="67CFDF31" w:rsidR="00711960" w:rsidRPr="00F74271" w:rsidRDefault="00E522EB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578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027140D1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69.5.1(b)</w:t>
            </w:r>
          </w:p>
        </w:tc>
      </w:tr>
      <w:tr w:rsidR="00711960" w:rsidRPr="00F74271" w14:paraId="6D111C2F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4A50EE9A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Division of powers – pith and substance – incidental effect</w:t>
            </w:r>
          </w:p>
        </w:tc>
        <w:tc>
          <w:tcPr>
            <w:tcW w:w="673" w:type="pct"/>
            <w:noWrap/>
          </w:tcPr>
          <w:p w14:paraId="1DDE57CC" w14:textId="496496EC" w:rsidR="00711960" w:rsidRPr="00F74271" w:rsidRDefault="00E522EB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578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75DAFC61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69.5.1(b)</w:t>
            </w:r>
          </w:p>
        </w:tc>
      </w:tr>
      <w:tr w:rsidR="00711960" w:rsidRPr="00F74271" w14:paraId="4FA5B841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44731629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Division of powers – pith and substance – purpose and effects</w:t>
            </w:r>
          </w:p>
        </w:tc>
        <w:tc>
          <w:tcPr>
            <w:tcW w:w="673" w:type="pct"/>
            <w:noWrap/>
          </w:tcPr>
          <w:p w14:paraId="0E25E9B5" w14:textId="7126B2F5" w:rsidR="00711960" w:rsidRPr="00F74271" w:rsidRDefault="00E522EB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578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5F836AD1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69.5.1(a)</w:t>
            </w:r>
          </w:p>
        </w:tc>
      </w:tr>
      <w:tr w:rsidR="00711960" w:rsidRPr="00F74271" w14:paraId="69F6CF5F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239A77C5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Division of powers – pith and substance – test for validity </w:t>
            </w:r>
          </w:p>
        </w:tc>
        <w:tc>
          <w:tcPr>
            <w:tcW w:w="673" w:type="pct"/>
            <w:noWrap/>
          </w:tcPr>
          <w:p w14:paraId="77F19874" w14:textId="148FDAA0" w:rsidR="00711960" w:rsidRPr="00F74271" w:rsidRDefault="00E522EB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578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0A729CD2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69.5.1(a)</w:t>
            </w:r>
          </w:p>
        </w:tc>
      </w:tr>
      <w:tr w:rsidR="00711960" w:rsidRPr="00F74271" w14:paraId="47CC1863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3C7E5A5C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lastRenderedPageBreak/>
              <w:t xml:space="preserve">Division of powers – provincial – administration of justice  </w:t>
            </w:r>
          </w:p>
        </w:tc>
        <w:tc>
          <w:tcPr>
            <w:tcW w:w="673" w:type="pct"/>
            <w:noWrap/>
          </w:tcPr>
          <w:p w14:paraId="565D5602" w14:textId="0B1B269E" w:rsidR="00711960" w:rsidRPr="00F74271" w:rsidRDefault="008A4C07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577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55B97BB8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69.4.5</w:t>
            </w:r>
          </w:p>
        </w:tc>
      </w:tr>
      <w:tr w:rsidR="00711960" w:rsidRPr="00F74271" w14:paraId="6ED82D34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7BD05FEF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Division of powers – provincial – education</w:t>
            </w:r>
          </w:p>
        </w:tc>
        <w:tc>
          <w:tcPr>
            <w:tcW w:w="673" w:type="pct"/>
            <w:noWrap/>
          </w:tcPr>
          <w:p w14:paraId="03FD4917" w14:textId="7B93D294" w:rsidR="00711960" w:rsidRPr="00F74271" w:rsidRDefault="008A4C07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577</w:t>
            </w:r>
            <w:r w:rsidR="00711960" w:rsidRPr="00F74271">
              <w:rPr>
                <w:szCs w:val="19"/>
              </w:rPr>
              <w:t>(L–R)</w:t>
            </w:r>
          </w:p>
        </w:tc>
        <w:tc>
          <w:tcPr>
            <w:tcW w:w="497" w:type="pct"/>
            <w:noWrap/>
          </w:tcPr>
          <w:p w14:paraId="26E9B52C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69.4.3</w:t>
            </w:r>
          </w:p>
        </w:tc>
      </w:tr>
      <w:tr w:rsidR="00711960" w:rsidRPr="00F74271" w14:paraId="2452E30C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764B0405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Division of powers – provincial – health</w:t>
            </w:r>
          </w:p>
        </w:tc>
        <w:tc>
          <w:tcPr>
            <w:tcW w:w="673" w:type="pct"/>
            <w:noWrap/>
          </w:tcPr>
          <w:p w14:paraId="36E635D1" w14:textId="048DD031" w:rsidR="00711960" w:rsidRPr="00F74271" w:rsidRDefault="008A4C07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577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38AB7276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69.4.2</w:t>
            </w:r>
          </w:p>
        </w:tc>
      </w:tr>
      <w:tr w:rsidR="00711960" w:rsidRPr="00F74271" w14:paraId="67837358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1ADD1675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Division of powers – provincial – interjurisdictional immunity </w:t>
            </w:r>
          </w:p>
        </w:tc>
        <w:tc>
          <w:tcPr>
            <w:tcW w:w="673" w:type="pct"/>
            <w:noWrap/>
          </w:tcPr>
          <w:p w14:paraId="2EB34AD7" w14:textId="6AAF1D78" w:rsidR="00711960" w:rsidRPr="00F74271" w:rsidRDefault="0072371E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579</w:t>
            </w:r>
            <w:r w:rsidR="00711960" w:rsidRPr="00F74271">
              <w:rPr>
                <w:szCs w:val="19"/>
              </w:rPr>
              <w:t>(L–R)</w:t>
            </w:r>
          </w:p>
        </w:tc>
        <w:tc>
          <w:tcPr>
            <w:tcW w:w="497" w:type="pct"/>
            <w:noWrap/>
          </w:tcPr>
          <w:p w14:paraId="2F4AE6C2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69.5.2</w:t>
            </w:r>
          </w:p>
        </w:tc>
      </w:tr>
      <w:tr w:rsidR="00711960" w:rsidRPr="00F74271" w14:paraId="2B138496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38ECF320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Division of powers – provincial – municipal institutions </w:t>
            </w:r>
          </w:p>
        </w:tc>
        <w:tc>
          <w:tcPr>
            <w:tcW w:w="673" w:type="pct"/>
            <w:noWrap/>
          </w:tcPr>
          <w:p w14:paraId="7537EBA3" w14:textId="62373576" w:rsidR="00711960" w:rsidRPr="00F74271" w:rsidRDefault="008A4C07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577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7D57C452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69.4.4</w:t>
            </w:r>
          </w:p>
        </w:tc>
      </w:tr>
      <w:tr w:rsidR="00711960" w:rsidRPr="00F74271" w14:paraId="7C45B5D0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26D23FA4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Division of powers – provincial – property and civil rights </w:t>
            </w:r>
          </w:p>
        </w:tc>
        <w:tc>
          <w:tcPr>
            <w:tcW w:w="673" w:type="pct"/>
            <w:noWrap/>
          </w:tcPr>
          <w:p w14:paraId="6AE0458D" w14:textId="1241F528" w:rsidR="00711960" w:rsidRPr="00F74271" w:rsidRDefault="00C63AD5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576(R)–577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38D91D4C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69.4.1</w:t>
            </w:r>
          </w:p>
        </w:tc>
      </w:tr>
      <w:tr w:rsidR="00711960" w:rsidRPr="00F74271" w14:paraId="3888D3AB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195CD82A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Division of powers – provincial – property and civil rights – limits on </w:t>
            </w:r>
          </w:p>
        </w:tc>
        <w:tc>
          <w:tcPr>
            <w:tcW w:w="673" w:type="pct"/>
            <w:noWrap/>
          </w:tcPr>
          <w:p w14:paraId="19DD7071" w14:textId="6AF11381" w:rsidR="00711960" w:rsidRPr="00F74271" w:rsidRDefault="008A4C07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577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5F2F66D5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69.4.1</w:t>
            </w:r>
          </w:p>
        </w:tc>
      </w:tr>
      <w:tr w:rsidR="00711960" w:rsidRPr="00F74271" w14:paraId="3FCC3381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742D1C3D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Division of powers – provincial – punishment for enforcement of laws – v. criminal law </w:t>
            </w:r>
          </w:p>
        </w:tc>
        <w:tc>
          <w:tcPr>
            <w:tcW w:w="673" w:type="pct"/>
            <w:noWrap/>
          </w:tcPr>
          <w:p w14:paraId="01A13731" w14:textId="0D24406A" w:rsidR="00711960" w:rsidRPr="00F74271" w:rsidRDefault="00C63AD5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576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20CEFCFD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69.3.3</w:t>
            </w:r>
          </w:p>
        </w:tc>
      </w:tr>
      <w:tr w:rsidR="00711960" w:rsidRPr="00F74271" w14:paraId="70BFCC67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17E0A6AF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Division of powers (delegating powers)</w:t>
            </w:r>
          </w:p>
        </w:tc>
        <w:tc>
          <w:tcPr>
            <w:tcW w:w="673" w:type="pct"/>
            <w:noWrap/>
          </w:tcPr>
          <w:p w14:paraId="20673608" w14:textId="160DCAAF" w:rsidR="00711960" w:rsidRPr="00F74271" w:rsidRDefault="0064778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544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32909C0F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65.3.2</w:t>
            </w:r>
          </w:p>
        </w:tc>
      </w:tr>
      <w:tr w:rsidR="00711960" w:rsidRPr="00F74271" w14:paraId="777B7C0E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09118D46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b/>
                <w:szCs w:val="19"/>
              </w:rPr>
              <w:t>Divisional Court</w:t>
            </w:r>
            <w:r w:rsidRPr="00F74271">
              <w:rPr>
                <w:szCs w:val="19"/>
              </w:rPr>
              <w:t xml:space="preserve"> – Charter – jurisdiction</w:t>
            </w:r>
          </w:p>
        </w:tc>
        <w:tc>
          <w:tcPr>
            <w:tcW w:w="673" w:type="pct"/>
            <w:noWrap/>
          </w:tcPr>
          <w:p w14:paraId="016561AB" w14:textId="32304475" w:rsidR="00711960" w:rsidRPr="00F74271" w:rsidRDefault="007D4F7C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596(L-R)</w:t>
            </w:r>
          </w:p>
        </w:tc>
        <w:tc>
          <w:tcPr>
            <w:tcW w:w="497" w:type="pct"/>
            <w:noWrap/>
          </w:tcPr>
          <w:p w14:paraId="2960892E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72.5.1</w:t>
            </w:r>
          </w:p>
        </w:tc>
      </w:tr>
      <w:tr w:rsidR="00711960" w:rsidRPr="00F74271" w14:paraId="28C99AFC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57532254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Divisional Court – Charter – procedural considerations</w:t>
            </w:r>
          </w:p>
        </w:tc>
        <w:tc>
          <w:tcPr>
            <w:tcW w:w="673" w:type="pct"/>
            <w:noWrap/>
          </w:tcPr>
          <w:p w14:paraId="2B58CEB4" w14:textId="048BA191" w:rsidR="00711960" w:rsidRPr="00F74271" w:rsidRDefault="007D4F7C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596(R</w:t>
            </w:r>
            <w:r w:rsidR="00711960" w:rsidRPr="00F74271">
              <w:rPr>
                <w:szCs w:val="19"/>
              </w:rPr>
              <w:t>)</w:t>
            </w:r>
          </w:p>
        </w:tc>
        <w:tc>
          <w:tcPr>
            <w:tcW w:w="497" w:type="pct"/>
            <w:noWrap/>
          </w:tcPr>
          <w:p w14:paraId="08FE8F3C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72.5.2</w:t>
            </w:r>
          </w:p>
        </w:tc>
      </w:tr>
      <w:tr w:rsidR="00711960" w:rsidRPr="00F74271" w14:paraId="13E34418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594B7323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Divisional Court – Charter – procedure </w:t>
            </w:r>
          </w:p>
        </w:tc>
        <w:tc>
          <w:tcPr>
            <w:tcW w:w="673" w:type="pct"/>
            <w:noWrap/>
          </w:tcPr>
          <w:p w14:paraId="3E8CEB65" w14:textId="3956B2DB" w:rsidR="00711960" w:rsidRPr="00F74271" w:rsidRDefault="007D4F7C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596(L-R)</w:t>
            </w:r>
          </w:p>
        </w:tc>
        <w:tc>
          <w:tcPr>
            <w:tcW w:w="497" w:type="pct"/>
            <w:noWrap/>
          </w:tcPr>
          <w:p w14:paraId="3F2F47D3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72.5</w:t>
            </w:r>
          </w:p>
        </w:tc>
      </w:tr>
      <w:tr w:rsidR="00711960" w:rsidRPr="00F74271" w14:paraId="00CCD585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10B8096A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Divisional Court – Charter – procedure – damages </w:t>
            </w:r>
          </w:p>
        </w:tc>
        <w:tc>
          <w:tcPr>
            <w:tcW w:w="673" w:type="pct"/>
            <w:noWrap/>
          </w:tcPr>
          <w:p w14:paraId="7F4DDFED" w14:textId="17278B0D" w:rsidR="00711960" w:rsidRPr="00F74271" w:rsidRDefault="007D4F7C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596(R)</w:t>
            </w:r>
          </w:p>
        </w:tc>
        <w:tc>
          <w:tcPr>
            <w:tcW w:w="497" w:type="pct"/>
            <w:noWrap/>
          </w:tcPr>
          <w:p w14:paraId="69947EAE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72.5.2</w:t>
            </w:r>
          </w:p>
        </w:tc>
      </w:tr>
      <w:tr w:rsidR="00711960" w:rsidRPr="00F74271" w14:paraId="2E578143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4D280FE7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Divisional Court – Charter – procedure – evidence – fresh evidence </w:t>
            </w:r>
          </w:p>
        </w:tc>
        <w:tc>
          <w:tcPr>
            <w:tcW w:w="673" w:type="pct"/>
            <w:noWrap/>
          </w:tcPr>
          <w:p w14:paraId="14F700CA" w14:textId="32709349" w:rsidR="00711960" w:rsidRPr="00F74271" w:rsidRDefault="007D4F7C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596(R)</w:t>
            </w:r>
          </w:p>
        </w:tc>
        <w:tc>
          <w:tcPr>
            <w:tcW w:w="497" w:type="pct"/>
            <w:noWrap/>
          </w:tcPr>
          <w:p w14:paraId="62E60B97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72.5.2</w:t>
            </w:r>
          </w:p>
        </w:tc>
      </w:tr>
      <w:tr w:rsidR="00711960" w:rsidRPr="00F74271" w14:paraId="046FFF08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6E06C646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Divisional Court – Charter – procedure – evidence – new evidence </w:t>
            </w:r>
          </w:p>
        </w:tc>
        <w:tc>
          <w:tcPr>
            <w:tcW w:w="673" w:type="pct"/>
            <w:noWrap/>
          </w:tcPr>
          <w:p w14:paraId="14F14A97" w14:textId="5B750CD2" w:rsidR="00711960" w:rsidRPr="00F74271" w:rsidRDefault="007D4F7C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596(R)</w:t>
            </w:r>
          </w:p>
        </w:tc>
        <w:tc>
          <w:tcPr>
            <w:tcW w:w="497" w:type="pct"/>
            <w:noWrap/>
          </w:tcPr>
          <w:p w14:paraId="07C750B6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72.5.2</w:t>
            </w:r>
          </w:p>
        </w:tc>
      </w:tr>
      <w:tr w:rsidR="00711960" w:rsidRPr="00F74271" w14:paraId="6C11ACD6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57979020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Divisional Court – Charter – procedure – interim relief </w:t>
            </w:r>
          </w:p>
        </w:tc>
        <w:tc>
          <w:tcPr>
            <w:tcW w:w="673" w:type="pct"/>
            <w:noWrap/>
          </w:tcPr>
          <w:p w14:paraId="6C80FAA2" w14:textId="3DF418D0" w:rsidR="00711960" w:rsidRPr="00F74271" w:rsidRDefault="007D4F7C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596(R)</w:t>
            </w:r>
          </w:p>
        </w:tc>
        <w:tc>
          <w:tcPr>
            <w:tcW w:w="497" w:type="pct"/>
            <w:noWrap/>
          </w:tcPr>
          <w:p w14:paraId="2B1BFEFB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72.5.2</w:t>
            </w:r>
          </w:p>
        </w:tc>
      </w:tr>
      <w:tr w:rsidR="00711960" w:rsidRPr="00F74271" w14:paraId="7677068B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7D207CC8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Divisional Court – Charter – procedure – notice</w:t>
            </w:r>
          </w:p>
        </w:tc>
        <w:tc>
          <w:tcPr>
            <w:tcW w:w="673" w:type="pct"/>
            <w:noWrap/>
          </w:tcPr>
          <w:p w14:paraId="62600C5A" w14:textId="4381FDBF" w:rsidR="00711960" w:rsidRPr="00F74271" w:rsidRDefault="007D4F7C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596(R)</w:t>
            </w:r>
          </w:p>
        </w:tc>
        <w:tc>
          <w:tcPr>
            <w:tcW w:w="497" w:type="pct"/>
            <w:noWrap/>
          </w:tcPr>
          <w:p w14:paraId="19C6B0BD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72.5.3</w:t>
            </w:r>
          </w:p>
        </w:tc>
      </w:tr>
      <w:tr w:rsidR="00711960" w:rsidRPr="00F74271" w14:paraId="6C39FDF8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4F42F210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Divisional Court – Charter – procedure – remedy </w:t>
            </w:r>
          </w:p>
        </w:tc>
        <w:tc>
          <w:tcPr>
            <w:tcW w:w="673" w:type="pct"/>
            <w:noWrap/>
          </w:tcPr>
          <w:p w14:paraId="564D3B7C" w14:textId="5EC6C7CA" w:rsidR="00711960" w:rsidRPr="00F74271" w:rsidRDefault="007D4F7C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596(R)</w:t>
            </w:r>
          </w:p>
        </w:tc>
        <w:tc>
          <w:tcPr>
            <w:tcW w:w="497" w:type="pct"/>
            <w:noWrap/>
          </w:tcPr>
          <w:p w14:paraId="6BEFDE8F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72.5.2</w:t>
            </w:r>
          </w:p>
        </w:tc>
      </w:tr>
      <w:tr w:rsidR="00711960" w:rsidRPr="00F74271" w14:paraId="61D4288E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07D11433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Divisional Court – Charter challenge – cannot hear direct challenge</w:t>
            </w:r>
          </w:p>
        </w:tc>
        <w:tc>
          <w:tcPr>
            <w:tcW w:w="673" w:type="pct"/>
            <w:noWrap/>
          </w:tcPr>
          <w:p w14:paraId="7B009ACD" w14:textId="13D9667E" w:rsidR="00711960" w:rsidRPr="00F74271" w:rsidRDefault="007D4F7C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596(L-R)</w:t>
            </w:r>
          </w:p>
        </w:tc>
        <w:tc>
          <w:tcPr>
            <w:tcW w:w="497" w:type="pct"/>
            <w:noWrap/>
          </w:tcPr>
          <w:p w14:paraId="613FA61A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72.5.1</w:t>
            </w:r>
          </w:p>
        </w:tc>
      </w:tr>
      <w:tr w:rsidR="00711960" w:rsidRPr="00F74271" w14:paraId="621DC09C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2324CC1E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Divisional Court – competent to hear collateral Charter challenge</w:t>
            </w:r>
          </w:p>
        </w:tc>
        <w:tc>
          <w:tcPr>
            <w:tcW w:w="673" w:type="pct"/>
            <w:noWrap/>
          </w:tcPr>
          <w:p w14:paraId="55B77064" w14:textId="54620ECB" w:rsidR="00711960" w:rsidRPr="00F74271" w:rsidRDefault="007D4F7C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596(L-R)</w:t>
            </w:r>
          </w:p>
        </w:tc>
        <w:tc>
          <w:tcPr>
            <w:tcW w:w="497" w:type="pct"/>
            <w:noWrap/>
          </w:tcPr>
          <w:p w14:paraId="795F8FD4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72.5.1</w:t>
            </w:r>
          </w:p>
        </w:tc>
      </w:tr>
      <w:tr w:rsidR="00711960" w:rsidRPr="00F74271" w14:paraId="7C60C5F2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2A72FF9C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Divisional Court – composition of court – judicial review</w:t>
            </w:r>
          </w:p>
        </w:tc>
        <w:tc>
          <w:tcPr>
            <w:tcW w:w="673" w:type="pct"/>
            <w:noWrap/>
          </w:tcPr>
          <w:p w14:paraId="18C4BC78" w14:textId="536F8744" w:rsidR="00711960" w:rsidRPr="00F74271" w:rsidRDefault="00D00E5B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565(L</w:t>
            </w:r>
            <w:r w:rsidR="00711960" w:rsidRPr="00F74271">
              <w:rPr>
                <w:szCs w:val="19"/>
              </w:rPr>
              <w:t>)</w:t>
            </w:r>
          </w:p>
        </w:tc>
        <w:tc>
          <w:tcPr>
            <w:tcW w:w="497" w:type="pct"/>
            <w:noWrap/>
          </w:tcPr>
          <w:p w14:paraId="4E7F154B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67.5.1</w:t>
            </w:r>
          </w:p>
        </w:tc>
      </w:tr>
      <w:tr w:rsidR="00711960" w:rsidRPr="00F74271" w14:paraId="6B9D7FD0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2796BDBE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Divisional Court – constitution – procedure </w:t>
            </w:r>
          </w:p>
        </w:tc>
        <w:tc>
          <w:tcPr>
            <w:tcW w:w="673" w:type="pct"/>
            <w:noWrap/>
          </w:tcPr>
          <w:p w14:paraId="5CF9D9FE" w14:textId="7F636487" w:rsidR="00711960" w:rsidRPr="00F74271" w:rsidRDefault="007D4F7C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596(L-R)</w:t>
            </w:r>
          </w:p>
        </w:tc>
        <w:tc>
          <w:tcPr>
            <w:tcW w:w="497" w:type="pct"/>
            <w:noWrap/>
          </w:tcPr>
          <w:p w14:paraId="782CD969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72.5</w:t>
            </w:r>
          </w:p>
        </w:tc>
      </w:tr>
      <w:tr w:rsidR="00711960" w:rsidRPr="00F74271" w14:paraId="73A0A51B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143D3358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Divisional Court – interim relief – Charter challenge – </w:t>
            </w:r>
            <w:r w:rsidRPr="00F74271">
              <w:rPr>
                <w:i/>
                <w:szCs w:val="19"/>
              </w:rPr>
              <w:t>SPPA</w:t>
            </w:r>
            <w:r w:rsidRPr="00F74271">
              <w:rPr>
                <w:szCs w:val="19"/>
              </w:rPr>
              <w:t xml:space="preserve"> – s.25(1)</w:t>
            </w:r>
          </w:p>
        </w:tc>
        <w:tc>
          <w:tcPr>
            <w:tcW w:w="673" w:type="pct"/>
            <w:noWrap/>
          </w:tcPr>
          <w:p w14:paraId="0AE77649" w14:textId="07B53796" w:rsidR="00711960" w:rsidRPr="00F74271" w:rsidRDefault="007D4F7C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596(R)</w:t>
            </w:r>
          </w:p>
        </w:tc>
        <w:tc>
          <w:tcPr>
            <w:tcW w:w="497" w:type="pct"/>
            <w:noWrap/>
          </w:tcPr>
          <w:p w14:paraId="6CB194A6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72.5.2</w:t>
            </w:r>
          </w:p>
        </w:tc>
      </w:tr>
      <w:tr w:rsidR="00711960" w:rsidRPr="00F74271" w14:paraId="50873FD2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74EADFF0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Divisional Court – judicial review – appeal </w:t>
            </w:r>
          </w:p>
        </w:tc>
        <w:tc>
          <w:tcPr>
            <w:tcW w:w="673" w:type="pct"/>
            <w:noWrap/>
          </w:tcPr>
          <w:p w14:paraId="719DE003" w14:textId="7E0C53FC" w:rsidR="00711960" w:rsidRPr="00F74271" w:rsidRDefault="007D0859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566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50A7CD99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67.5.5</w:t>
            </w:r>
          </w:p>
        </w:tc>
      </w:tr>
      <w:tr w:rsidR="00711960" w:rsidRPr="00F74271" w14:paraId="78277FC9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6FA841F0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Divisional Court – judicial review – bars to – where right of appeal exists – </w:t>
            </w:r>
            <w:r w:rsidRPr="00F74271">
              <w:rPr>
                <w:i/>
                <w:szCs w:val="19"/>
              </w:rPr>
              <w:t>JRPA</w:t>
            </w:r>
            <w:r w:rsidRPr="00F74271">
              <w:rPr>
                <w:szCs w:val="19"/>
              </w:rPr>
              <w:t xml:space="preserve"> – s. 2</w:t>
            </w:r>
          </w:p>
        </w:tc>
        <w:tc>
          <w:tcPr>
            <w:tcW w:w="673" w:type="pct"/>
            <w:noWrap/>
          </w:tcPr>
          <w:p w14:paraId="24F68E8C" w14:textId="6480F652" w:rsidR="00711960" w:rsidRPr="00F74271" w:rsidRDefault="00E907E5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559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21C75C2A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67.3.3</w:t>
            </w:r>
          </w:p>
        </w:tc>
      </w:tr>
      <w:tr w:rsidR="00711960" w:rsidRPr="00F74271" w14:paraId="1EC6E6C3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1E5E3BA1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Divisional Court – judicial review – constitutional questions </w:t>
            </w:r>
          </w:p>
        </w:tc>
        <w:tc>
          <w:tcPr>
            <w:tcW w:w="673" w:type="pct"/>
            <w:noWrap/>
          </w:tcPr>
          <w:p w14:paraId="202261D6" w14:textId="408F98C8" w:rsidR="00711960" w:rsidRPr="00F74271" w:rsidRDefault="00FC32AE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562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62101A1E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67.3.7</w:t>
            </w:r>
          </w:p>
        </w:tc>
      </w:tr>
      <w:tr w:rsidR="00711960" w:rsidRPr="00F74271" w14:paraId="594C8200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4F8F95F7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Divisional Court – judicial review – constitutional questions – notice – </w:t>
            </w:r>
            <w:r w:rsidRPr="00F74271">
              <w:rPr>
                <w:i/>
                <w:szCs w:val="19"/>
              </w:rPr>
              <w:t>CJA</w:t>
            </w:r>
            <w:r w:rsidRPr="00F74271">
              <w:rPr>
                <w:szCs w:val="19"/>
              </w:rPr>
              <w:t xml:space="preserve"> – s. 109</w:t>
            </w:r>
          </w:p>
        </w:tc>
        <w:tc>
          <w:tcPr>
            <w:tcW w:w="673" w:type="pct"/>
            <w:noWrap/>
          </w:tcPr>
          <w:p w14:paraId="5278F760" w14:textId="72DE8424" w:rsidR="00711960" w:rsidRPr="00F74271" w:rsidRDefault="00FC32AE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562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05B70521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67.3.7</w:t>
            </w:r>
          </w:p>
        </w:tc>
      </w:tr>
      <w:tr w:rsidR="00711960" w:rsidRPr="00F74271" w14:paraId="7A8C75D2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672430FC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Divisional Court – judicial review – constitutional questions – participation of Attorney General</w:t>
            </w:r>
          </w:p>
        </w:tc>
        <w:tc>
          <w:tcPr>
            <w:tcW w:w="673" w:type="pct"/>
            <w:noWrap/>
          </w:tcPr>
          <w:p w14:paraId="72781E77" w14:textId="1C13FD30" w:rsidR="00711960" w:rsidRPr="00F74271" w:rsidRDefault="00FC32AE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562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0535C328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67.3.7</w:t>
            </w:r>
          </w:p>
        </w:tc>
      </w:tr>
      <w:tr w:rsidR="00711960" w:rsidRPr="00F74271" w14:paraId="45284C85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79910481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Divisional Court – judicial review – jurisdiction </w:t>
            </w:r>
          </w:p>
        </w:tc>
        <w:tc>
          <w:tcPr>
            <w:tcW w:w="673" w:type="pct"/>
            <w:noWrap/>
          </w:tcPr>
          <w:p w14:paraId="4B66B595" w14:textId="3416EB4A" w:rsidR="00711960" w:rsidRPr="00F74271" w:rsidRDefault="007278F1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556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3E51048C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67.2</w:t>
            </w:r>
          </w:p>
        </w:tc>
      </w:tr>
      <w:tr w:rsidR="00711960" w:rsidRPr="00F74271" w14:paraId="556295A7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360C661B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Divisional Court – judicial review – venue for </w:t>
            </w:r>
          </w:p>
        </w:tc>
        <w:tc>
          <w:tcPr>
            <w:tcW w:w="673" w:type="pct"/>
            <w:noWrap/>
          </w:tcPr>
          <w:p w14:paraId="14B5E0D8" w14:textId="22D66D79" w:rsidR="00711960" w:rsidRPr="00F74271" w:rsidRDefault="007278F1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556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207F7971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67.2</w:t>
            </w:r>
          </w:p>
        </w:tc>
      </w:tr>
      <w:tr w:rsidR="00711960" w:rsidRPr="00F74271" w14:paraId="37744CB0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42140AF3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Divisional Court – jurisdiction – Charter</w:t>
            </w:r>
          </w:p>
        </w:tc>
        <w:tc>
          <w:tcPr>
            <w:tcW w:w="673" w:type="pct"/>
            <w:noWrap/>
          </w:tcPr>
          <w:p w14:paraId="15F4D99B" w14:textId="67DF0903" w:rsidR="00711960" w:rsidRPr="00F74271" w:rsidRDefault="007D4F7C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596(L-R)</w:t>
            </w:r>
          </w:p>
        </w:tc>
        <w:tc>
          <w:tcPr>
            <w:tcW w:w="497" w:type="pct"/>
            <w:noWrap/>
          </w:tcPr>
          <w:p w14:paraId="6D4CD42A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72.5.1</w:t>
            </w:r>
          </w:p>
        </w:tc>
      </w:tr>
      <w:tr w:rsidR="00711960" w:rsidRPr="00F74271" w14:paraId="7D5B27C8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03AED87A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Divisional Court – jurisdiction – constitutional </w:t>
            </w:r>
          </w:p>
        </w:tc>
        <w:tc>
          <w:tcPr>
            <w:tcW w:w="673" w:type="pct"/>
            <w:noWrap/>
          </w:tcPr>
          <w:p w14:paraId="65B3804F" w14:textId="5A54A37F" w:rsidR="00711960" w:rsidRPr="00F74271" w:rsidRDefault="007D4F7C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596(L-R)</w:t>
            </w:r>
          </w:p>
        </w:tc>
        <w:tc>
          <w:tcPr>
            <w:tcW w:w="497" w:type="pct"/>
            <w:noWrap/>
          </w:tcPr>
          <w:p w14:paraId="324E352F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72.5.1</w:t>
            </w:r>
          </w:p>
        </w:tc>
      </w:tr>
      <w:tr w:rsidR="00711960" w:rsidRPr="00F74271" w14:paraId="5A3ADADA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2D123073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Divisional Court – notice – Charter challenge</w:t>
            </w:r>
          </w:p>
        </w:tc>
        <w:tc>
          <w:tcPr>
            <w:tcW w:w="673" w:type="pct"/>
            <w:noWrap/>
          </w:tcPr>
          <w:p w14:paraId="2DD96AF1" w14:textId="0E2BD38C" w:rsidR="00711960" w:rsidRPr="00F74271" w:rsidRDefault="007D4F7C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596(R)</w:t>
            </w:r>
          </w:p>
        </w:tc>
        <w:tc>
          <w:tcPr>
            <w:tcW w:w="497" w:type="pct"/>
            <w:noWrap/>
          </w:tcPr>
          <w:p w14:paraId="08E87E1D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72.5.3</w:t>
            </w:r>
          </w:p>
        </w:tc>
      </w:tr>
      <w:tr w:rsidR="00711960" w:rsidRPr="00F74271" w14:paraId="0CDC3DB1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1EEABF81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Divisional Court – procedure – Charter </w:t>
            </w:r>
          </w:p>
        </w:tc>
        <w:tc>
          <w:tcPr>
            <w:tcW w:w="673" w:type="pct"/>
            <w:noWrap/>
          </w:tcPr>
          <w:p w14:paraId="2EC17754" w14:textId="3B2B1020" w:rsidR="00711960" w:rsidRPr="00F74271" w:rsidRDefault="007D4F7C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596(L-R)</w:t>
            </w:r>
          </w:p>
        </w:tc>
        <w:tc>
          <w:tcPr>
            <w:tcW w:w="497" w:type="pct"/>
            <w:noWrap/>
          </w:tcPr>
          <w:p w14:paraId="4F0BA596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72.5</w:t>
            </w:r>
          </w:p>
        </w:tc>
      </w:tr>
      <w:tr w:rsidR="00711960" w:rsidRPr="00F74271" w14:paraId="691B2C53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78376CBD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Divisional Court – procedure – Charter – constitutional question – notice of </w:t>
            </w:r>
          </w:p>
        </w:tc>
        <w:tc>
          <w:tcPr>
            <w:tcW w:w="673" w:type="pct"/>
            <w:noWrap/>
          </w:tcPr>
          <w:p w14:paraId="01538CC5" w14:textId="5EE38FB4" w:rsidR="00711960" w:rsidRPr="00F74271" w:rsidRDefault="007D4F7C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596(R)</w:t>
            </w:r>
          </w:p>
        </w:tc>
        <w:tc>
          <w:tcPr>
            <w:tcW w:w="497" w:type="pct"/>
            <w:noWrap/>
          </w:tcPr>
          <w:p w14:paraId="7D4C09A6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72.5.3</w:t>
            </w:r>
          </w:p>
        </w:tc>
      </w:tr>
      <w:tr w:rsidR="00711960" w:rsidRPr="00F74271" w14:paraId="53EA09A2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52805DAB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Divisional Court – procedure – Charter challenge</w:t>
            </w:r>
          </w:p>
        </w:tc>
        <w:tc>
          <w:tcPr>
            <w:tcW w:w="673" w:type="pct"/>
            <w:noWrap/>
          </w:tcPr>
          <w:p w14:paraId="21964A15" w14:textId="18E62004" w:rsidR="00711960" w:rsidRPr="00F74271" w:rsidRDefault="007D4F7C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596(R)</w:t>
            </w:r>
          </w:p>
        </w:tc>
        <w:tc>
          <w:tcPr>
            <w:tcW w:w="497" w:type="pct"/>
            <w:noWrap/>
          </w:tcPr>
          <w:p w14:paraId="1DA4BCC1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72.5.2</w:t>
            </w:r>
          </w:p>
        </w:tc>
      </w:tr>
      <w:tr w:rsidR="00711960" w:rsidRPr="00F74271" w14:paraId="0868C0F2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54807DAB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Divisional Court – procedure – constitutional </w:t>
            </w:r>
          </w:p>
        </w:tc>
        <w:tc>
          <w:tcPr>
            <w:tcW w:w="673" w:type="pct"/>
            <w:noWrap/>
          </w:tcPr>
          <w:p w14:paraId="6061DF96" w14:textId="3D913451" w:rsidR="00711960" w:rsidRPr="00F74271" w:rsidRDefault="007D4F7C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596(L-R)</w:t>
            </w:r>
          </w:p>
        </w:tc>
        <w:tc>
          <w:tcPr>
            <w:tcW w:w="497" w:type="pct"/>
            <w:noWrap/>
          </w:tcPr>
          <w:p w14:paraId="25CB6EDC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72.5</w:t>
            </w:r>
          </w:p>
        </w:tc>
      </w:tr>
      <w:tr w:rsidR="00711960" w:rsidRPr="00F74271" w14:paraId="6CF24B64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35BEC148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i/>
                <w:szCs w:val="19"/>
              </w:rPr>
              <w:lastRenderedPageBreak/>
              <w:t>Doré v Barreau du Québec</w:t>
            </w:r>
            <w:r w:rsidRPr="00F74271">
              <w:rPr>
                <w:szCs w:val="19"/>
              </w:rPr>
              <w:t xml:space="preserve"> (reasonableness of adjudicated decision)</w:t>
            </w:r>
          </w:p>
        </w:tc>
        <w:tc>
          <w:tcPr>
            <w:tcW w:w="673" w:type="pct"/>
            <w:noWrap/>
          </w:tcPr>
          <w:p w14:paraId="7209B7ED" w14:textId="77DFEEA7" w:rsidR="00711960" w:rsidRPr="00F74271" w:rsidRDefault="0064778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544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79E1F7F4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65.3.2</w:t>
            </w:r>
          </w:p>
        </w:tc>
      </w:tr>
      <w:tr w:rsidR="00711960" w:rsidRPr="00F74271" w14:paraId="7F75CFEB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26432FFE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Double aspect – pith and substance – division of powers</w:t>
            </w:r>
          </w:p>
        </w:tc>
        <w:tc>
          <w:tcPr>
            <w:tcW w:w="673" w:type="pct"/>
            <w:noWrap/>
          </w:tcPr>
          <w:p w14:paraId="7A94F611" w14:textId="6B6741D1" w:rsidR="00711960" w:rsidRPr="00F74271" w:rsidRDefault="00E522EB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578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3FB0DF5D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69.5.1(b)</w:t>
            </w:r>
          </w:p>
        </w:tc>
      </w:tr>
      <w:tr w:rsidR="00711960" w:rsidRPr="00F74271" w14:paraId="79069556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65B6621B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Double aspect – pith and substance – federalism </w:t>
            </w:r>
          </w:p>
        </w:tc>
        <w:tc>
          <w:tcPr>
            <w:tcW w:w="673" w:type="pct"/>
            <w:noWrap/>
          </w:tcPr>
          <w:p w14:paraId="20DE89D7" w14:textId="1B0DA642" w:rsidR="00711960" w:rsidRPr="00F74271" w:rsidRDefault="00E522EB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578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145AC364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69.5.1(b)</w:t>
            </w:r>
          </w:p>
        </w:tc>
      </w:tr>
      <w:tr w:rsidR="00711960" w:rsidRPr="00F74271" w14:paraId="25887477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0C9C056C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i/>
                <w:szCs w:val="19"/>
              </w:rPr>
              <w:t>Doucet–Boudreau v. Nova Scotia</w:t>
            </w:r>
            <w:r w:rsidRPr="00F74271">
              <w:rPr>
                <w:szCs w:val="19"/>
              </w:rPr>
              <w:t xml:space="preserve"> (example of structural injunction as remedy for Charter breach)</w:t>
            </w:r>
          </w:p>
        </w:tc>
        <w:tc>
          <w:tcPr>
            <w:tcW w:w="673" w:type="pct"/>
            <w:noWrap/>
          </w:tcPr>
          <w:p w14:paraId="5888B967" w14:textId="30E09A4F" w:rsidR="00711960" w:rsidRPr="00F74271" w:rsidRDefault="002240DF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587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103D94F7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70.6.2.2</w:t>
            </w:r>
          </w:p>
        </w:tc>
      </w:tr>
      <w:tr w:rsidR="00711960" w:rsidRPr="00F74271" w14:paraId="52EA60A1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7EE8BD90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i/>
                <w:szCs w:val="19"/>
              </w:rPr>
              <w:t>Dunsmuir</w:t>
            </w:r>
            <w:r w:rsidRPr="00F74271">
              <w:rPr>
                <w:szCs w:val="19"/>
              </w:rPr>
              <w:t xml:space="preserve"> – standard of review – test – summary</w:t>
            </w:r>
          </w:p>
        </w:tc>
        <w:tc>
          <w:tcPr>
            <w:tcW w:w="673" w:type="pct"/>
            <w:noWrap/>
          </w:tcPr>
          <w:p w14:paraId="41BD3054" w14:textId="1590B980" w:rsidR="00711960" w:rsidRPr="00F74271" w:rsidRDefault="00E907E5" w:rsidP="00E90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558(</w:t>
            </w:r>
            <w:r w:rsidR="00711960" w:rsidRPr="00F74271">
              <w:rPr>
                <w:szCs w:val="19"/>
              </w:rPr>
              <w:t>R)</w:t>
            </w:r>
          </w:p>
        </w:tc>
        <w:tc>
          <w:tcPr>
            <w:tcW w:w="497" w:type="pct"/>
            <w:noWrap/>
          </w:tcPr>
          <w:p w14:paraId="11F3D977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67.3.2.2(d)</w:t>
            </w:r>
          </w:p>
        </w:tc>
      </w:tr>
      <w:tr w:rsidR="00711960" w:rsidRPr="00F74271" w14:paraId="28FF71DC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0489D563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i/>
                <w:szCs w:val="19"/>
              </w:rPr>
              <w:t>Dunsmuir v New Brunswick</w:t>
            </w:r>
            <w:r w:rsidRPr="00F74271">
              <w:rPr>
                <w:szCs w:val="19"/>
              </w:rPr>
              <w:t xml:space="preserve"> – determining standard of review</w:t>
            </w:r>
          </w:p>
        </w:tc>
        <w:tc>
          <w:tcPr>
            <w:tcW w:w="673" w:type="pct"/>
            <w:noWrap/>
          </w:tcPr>
          <w:p w14:paraId="36CBE2B9" w14:textId="064D56AD" w:rsidR="00711960" w:rsidRPr="00F74271" w:rsidRDefault="000E1D97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557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46C5B00B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67.3.2</w:t>
            </w:r>
          </w:p>
        </w:tc>
      </w:tr>
      <w:tr w:rsidR="00711960" w:rsidRPr="00F74271" w14:paraId="07946D60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6ABFD2EC" w14:textId="77777777" w:rsidR="00711960" w:rsidRPr="00F74271" w:rsidRDefault="00711960" w:rsidP="007C2CD5">
            <w:pPr>
              <w:rPr>
                <w:i/>
                <w:iCs/>
                <w:szCs w:val="19"/>
              </w:rPr>
            </w:pPr>
            <w:r w:rsidRPr="00F74271">
              <w:rPr>
                <w:i/>
                <w:iCs/>
                <w:szCs w:val="19"/>
              </w:rPr>
              <w:t xml:space="preserve">Dunsmuir v. New Brunswick </w:t>
            </w:r>
            <w:r w:rsidRPr="00F74271">
              <w:rPr>
                <w:iCs/>
                <w:szCs w:val="19"/>
              </w:rPr>
              <w:t>– two common law standards of review</w:t>
            </w:r>
          </w:p>
        </w:tc>
        <w:tc>
          <w:tcPr>
            <w:tcW w:w="673" w:type="pct"/>
            <w:noWrap/>
          </w:tcPr>
          <w:p w14:paraId="5C0B84F2" w14:textId="6A083E59" w:rsidR="00711960" w:rsidRPr="00F74271" w:rsidRDefault="0075420A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550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40F81041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65.6</w:t>
            </w:r>
          </w:p>
        </w:tc>
      </w:tr>
      <w:tr w:rsidR="00711960" w:rsidRPr="00F74271" w14:paraId="1A3EE68E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6434B498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Duty of fairness – content</w:t>
            </w:r>
          </w:p>
        </w:tc>
        <w:tc>
          <w:tcPr>
            <w:tcW w:w="673" w:type="pct"/>
            <w:noWrap/>
          </w:tcPr>
          <w:p w14:paraId="55011850" w14:textId="6C8C4E1B" w:rsidR="00711960" w:rsidRPr="00F74271" w:rsidRDefault="00F47051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549</w:t>
            </w:r>
            <w:r w:rsidR="00711960" w:rsidRPr="00F74271">
              <w:rPr>
                <w:szCs w:val="19"/>
              </w:rPr>
              <w:t>(L–R)</w:t>
            </w:r>
          </w:p>
        </w:tc>
        <w:tc>
          <w:tcPr>
            <w:tcW w:w="497" w:type="pct"/>
            <w:noWrap/>
          </w:tcPr>
          <w:p w14:paraId="260EA0E3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65.5.2(a)</w:t>
            </w:r>
          </w:p>
        </w:tc>
      </w:tr>
      <w:tr w:rsidR="00711960" w:rsidRPr="00F74271" w14:paraId="71A89E67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7A1F9100" w14:textId="77777777" w:rsidR="00711960" w:rsidRPr="00F74271" w:rsidRDefault="00711960" w:rsidP="007C2CD5">
            <w:pPr>
              <w:rPr>
                <w:i/>
                <w:szCs w:val="19"/>
              </w:rPr>
            </w:pPr>
            <w:r w:rsidRPr="00F74271">
              <w:rPr>
                <w:szCs w:val="19"/>
              </w:rPr>
              <w:t xml:space="preserve">Duty of fairness – entitlement to – cease providing a benefit – </w:t>
            </w:r>
            <w:r w:rsidRPr="00F74271">
              <w:rPr>
                <w:i/>
                <w:szCs w:val="19"/>
              </w:rPr>
              <w:t>Re Webb and Ontario Housing Corporation</w:t>
            </w:r>
          </w:p>
        </w:tc>
        <w:tc>
          <w:tcPr>
            <w:tcW w:w="673" w:type="pct"/>
            <w:noWrap/>
          </w:tcPr>
          <w:p w14:paraId="280AAEC7" w14:textId="771CA8F3" w:rsidR="00711960" w:rsidRPr="00F74271" w:rsidRDefault="00F47051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549</w:t>
            </w:r>
            <w:r w:rsidR="00711960" w:rsidRPr="00F74271">
              <w:rPr>
                <w:szCs w:val="19"/>
              </w:rPr>
              <w:t>(L–R)</w:t>
            </w:r>
          </w:p>
        </w:tc>
        <w:tc>
          <w:tcPr>
            <w:tcW w:w="497" w:type="pct"/>
            <w:noWrap/>
          </w:tcPr>
          <w:p w14:paraId="3CDFD2D9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65.5.2(a)(3)</w:t>
            </w:r>
          </w:p>
        </w:tc>
      </w:tr>
      <w:tr w:rsidR="00711960" w:rsidRPr="00F74271" w14:paraId="34993F54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6CD1D1DF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Duty of fairness – entitlement to – decision affecting property rights – </w:t>
            </w:r>
            <w:r w:rsidRPr="00F74271">
              <w:rPr>
                <w:i/>
                <w:szCs w:val="19"/>
              </w:rPr>
              <w:t>Homex Realty and Development Co v Wyoming (Village)</w:t>
            </w:r>
          </w:p>
        </w:tc>
        <w:tc>
          <w:tcPr>
            <w:tcW w:w="673" w:type="pct"/>
            <w:noWrap/>
          </w:tcPr>
          <w:p w14:paraId="486D4CF9" w14:textId="5400F0EA" w:rsidR="00711960" w:rsidRPr="00F74271" w:rsidRDefault="00F47051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549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242EDB21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65.5.2(a)(3)</w:t>
            </w:r>
          </w:p>
        </w:tc>
      </w:tr>
      <w:tr w:rsidR="00711960" w:rsidRPr="00F74271" w14:paraId="6903C118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761F5826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Duty of fairness – entitlement to – legislative decision – </w:t>
            </w:r>
            <w:r w:rsidRPr="00F74271">
              <w:rPr>
                <w:i/>
                <w:szCs w:val="19"/>
              </w:rPr>
              <w:t>Homex Realty and Development Co v Wyoming (Village)</w:t>
            </w:r>
          </w:p>
        </w:tc>
        <w:tc>
          <w:tcPr>
            <w:tcW w:w="673" w:type="pct"/>
            <w:noWrap/>
          </w:tcPr>
          <w:p w14:paraId="2B859375" w14:textId="4FB65790" w:rsidR="00711960" w:rsidRPr="00F74271" w:rsidRDefault="00F47051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549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3E76A77A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65.5.2(a)(3)</w:t>
            </w:r>
          </w:p>
        </w:tc>
      </w:tr>
      <w:tr w:rsidR="00711960" w:rsidRPr="00F74271" w14:paraId="4A72D9C3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5013A463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b/>
                <w:szCs w:val="19"/>
              </w:rPr>
              <w:t>Duty to consult</w:t>
            </w:r>
            <w:r w:rsidRPr="00F74271">
              <w:rPr>
                <w:szCs w:val="19"/>
              </w:rPr>
              <w:t xml:space="preserve"> – Aboriginal rights – conditions for it to arise </w:t>
            </w:r>
          </w:p>
        </w:tc>
        <w:tc>
          <w:tcPr>
            <w:tcW w:w="673" w:type="pct"/>
            <w:noWrap/>
          </w:tcPr>
          <w:p w14:paraId="1C964EAC" w14:textId="14A290D9" w:rsidR="00711960" w:rsidRPr="00F74271" w:rsidRDefault="00364CE4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603</w:t>
            </w:r>
            <w:r w:rsidR="00711960" w:rsidRPr="00F74271">
              <w:rPr>
                <w:szCs w:val="19"/>
              </w:rPr>
              <w:t>(L–R)</w:t>
            </w:r>
          </w:p>
        </w:tc>
        <w:tc>
          <w:tcPr>
            <w:tcW w:w="497" w:type="pct"/>
            <w:noWrap/>
          </w:tcPr>
          <w:p w14:paraId="4D54D4C1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73.4</w:t>
            </w:r>
          </w:p>
        </w:tc>
      </w:tr>
      <w:tr w:rsidR="00711960" w:rsidRPr="00F74271" w14:paraId="265DDDC3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3318EC07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Duty to consult – Aboriginal rights – scope and content </w:t>
            </w:r>
          </w:p>
        </w:tc>
        <w:tc>
          <w:tcPr>
            <w:tcW w:w="673" w:type="pct"/>
            <w:noWrap/>
          </w:tcPr>
          <w:p w14:paraId="5E238861" w14:textId="58BC20F4" w:rsidR="00711960" w:rsidRPr="00F74271" w:rsidRDefault="00364CE4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603</w:t>
            </w:r>
            <w:r w:rsidR="00711960" w:rsidRPr="00F74271">
              <w:rPr>
                <w:szCs w:val="19"/>
              </w:rPr>
              <w:t>(L–R)</w:t>
            </w:r>
          </w:p>
        </w:tc>
        <w:tc>
          <w:tcPr>
            <w:tcW w:w="497" w:type="pct"/>
            <w:noWrap/>
          </w:tcPr>
          <w:p w14:paraId="1433E827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73.4</w:t>
            </w:r>
          </w:p>
        </w:tc>
      </w:tr>
      <w:tr w:rsidR="00711960" w:rsidRPr="00F74271" w14:paraId="71070E38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7A114127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Duty to consult – Aboriginal rights – trigger of duty </w:t>
            </w:r>
          </w:p>
        </w:tc>
        <w:tc>
          <w:tcPr>
            <w:tcW w:w="673" w:type="pct"/>
            <w:noWrap/>
          </w:tcPr>
          <w:p w14:paraId="02FD61AB" w14:textId="40F8C44C" w:rsidR="00711960" w:rsidRPr="00F74271" w:rsidRDefault="00364CE4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603</w:t>
            </w:r>
            <w:r w:rsidR="00711960" w:rsidRPr="00F74271">
              <w:rPr>
                <w:szCs w:val="19"/>
              </w:rPr>
              <w:t>(L–R)</w:t>
            </w:r>
          </w:p>
        </w:tc>
        <w:tc>
          <w:tcPr>
            <w:tcW w:w="497" w:type="pct"/>
            <w:noWrap/>
          </w:tcPr>
          <w:p w14:paraId="4D989132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73.4</w:t>
            </w:r>
          </w:p>
        </w:tc>
      </w:tr>
      <w:tr w:rsidR="00711960" w:rsidRPr="00F74271" w14:paraId="167E7428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36B97022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Duty to consult – Aboriginal rights – trigger of duty – unresolved issues </w:t>
            </w:r>
          </w:p>
        </w:tc>
        <w:tc>
          <w:tcPr>
            <w:tcW w:w="673" w:type="pct"/>
            <w:noWrap/>
          </w:tcPr>
          <w:p w14:paraId="030F9083" w14:textId="71B2D4F5" w:rsidR="00711960" w:rsidRPr="00F74271" w:rsidRDefault="00364CE4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603</w:t>
            </w:r>
            <w:r w:rsidR="00711960" w:rsidRPr="00F74271">
              <w:rPr>
                <w:szCs w:val="19"/>
              </w:rPr>
              <w:t>(L–R)</w:t>
            </w:r>
          </w:p>
        </w:tc>
        <w:tc>
          <w:tcPr>
            <w:tcW w:w="497" w:type="pct"/>
            <w:noWrap/>
          </w:tcPr>
          <w:p w14:paraId="0727A1FF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73.4</w:t>
            </w:r>
          </w:p>
        </w:tc>
      </w:tr>
      <w:tr w:rsidR="00711960" w:rsidRPr="00F74271" w14:paraId="3658FC01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0C3AD5B4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Duty to consult – </w:t>
            </w:r>
            <w:r w:rsidRPr="00F74271">
              <w:rPr>
                <w:i/>
                <w:szCs w:val="19"/>
              </w:rPr>
              <w:t>Huu–Ay–Aht First Nation v. British Columbia</w:t>
            </w:r>
          </w:p>
        </w:tc>
        <w:tc>
          <w:tcPr>
            <w:tcW w:w="673" w:type="pct"/>
            <w:noWrap/>
          </w:tcPr>
          <w:p w14:paraId="482500F1" w14:textId="08C1BC86" w:rsidR="00711960" w:rsidRPr="00F74271" w:rsidRDefault="00364CE4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604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4EA1F5A1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73.5.2</w:t>
            </w:r>
          </w:p>
        </w:tc>
      </w:tr>
      <w:tr w:rsidR="00711960" w:rsidRPr="00F74271" w14:paraId="7C3FDC98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0EC87607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Duty to consult and accommodate – Aboriginal rights </w:t>
            </w:r>
          </w:p>
        </w:tc>
        <w:tc>
          <w:tcPr>
            <w:tcW w:w="673" w:type="pct"/>
            <w:noWrap/>
          </w:tcPr>
          <w:p w14:paraId="3B649ED8" w14:textId="55491147" w:rsidR="00711960" w:rsidRPr="00F74271" w:rsidRDefault="00364CE4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603</w:t>
            </w:r>
            <w:r w:rsidR="00711960" w:rsidRPr="00F74271">
              <w:rPr>
                <w:szCs w:val="19"/>
              </w:rPr>
              <w:t>(L–R)</w:t>
            </w:r>
          </w:p>
        </w:tc>
        <w:tc>
          <w:tcPr>
            <w:tcW w:w="497" w:type="pct"/>
            <w:noWrap/>
          </w:tcPr>
          <w:p w14:paraId="1E2E9611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73.4</w:t>
            </w:r>
          </w:p>
        </w:tc>
      </w:tr>
      <w:tr w:rsidR="00711960" w:rsidRPr="00F74271" w14:paraId="1D1694EB" w14:textId="77777777" w:rsidTr="00A015F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3"/>
            <w:noWrap/>
          </w:tcPr>
          <w:p w14:paraId="38FEABEE" w14:textId="77777777" w:rsidR="00711960" w:rsidRPr="00F74271" w:rsidRDefault="00711960" w:rsidP="00D62E82">
            <w:pPr>
              <w:jc w:val="center"/>
              <w:rPr>
                <w:b/>
                <w:szCs w:val="19"/>
              </w:rPr>
            </w:pPr>
            <w:r w:rsidRPr="00F74271">
              <w:rPr>
                <w:b/>
                <w:szCs w:val="19"/>
              </w:rPr>
              <w:t>E</w:t>
            </w:r>
          </w:p>
        </w:tc>
      </w:tr>
      <w:tr w:rsidR="00711960" w:rsidRPr="00F74271" w14:paraId="4B0214B7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065BAB7B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b/>
                <w:szCs w:val="19"/>
              </w:rPr>
              <w:t>Education</w:t>
            </w:r>
            <w:r w:rsidRPr="00F74271">
              <w:rPr>
                <w:szCs w:val="19"/>
              </w:rPr>
              <w:t xml:space="preserve"> – </w:t>
            </w:r>
            <w:r w:rsidRPr="00F74271">
              <w:rPr>
                <w:i/>
                <w:szCs w:val="19"/>
              </w:rPr>
              <w:t>Constitution Act, 1867</w:t>
            </w:r>
            <w:r w:rsidRPr="00F74271">
              <w:rPr>
                <w:szCs w:val="19"/>
              </w:rPr>
              <w:t xml:space="preserve"> – s. 92(13), 92(7)</w:t>
            </w:r>
          </w:p>
        </w:tc>
        <w:tc>
          <w:tcPr>
            <w:tcW w:w="673" w:type="pct"/>
            <w:noWrap/>
          </w:tcPr>
          <w:p w14:paraId="05CE3254" w14:textId="61A42AF5" w:rsidR="00711960" w:rsidRPr="00F74271" w:rsidRDefault="008A4C07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577</w:t>
            </w:r>
            <w:r w:rsidR="00711960" w:rsidRPr="00F74271">
              <w:rPr>
                <w:szCs w:val="19"/>
              </w:rPr>
              <w:t>(L–R)</w:t>
            </w:r>
          </w:p>
        </w:tc>
        <w:tc>
          <w:tcPr>
            <w:tcW w:w="497" w:type="pct"/>
            <w:noWrap/>
          </w:tcPr>
          <w:p w14:paraId="526D6D2C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69.4.3</w:t>
            </w:r>
          </w:p>
        </w:tc>
      </w:tr>
      <w:tr w:rsidR="00711960" w:rsidRPr="00F74271" w14:paraId="262916AB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29E18141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Education – division of powers </w:t>
            </w:r>
          </w:p>
        </w:tc>
        <w:tc>
          <w:tcPr>
            <w:tcW w:w="673" w:type="pct"/>
            <w:noWrap/>
          </w:tcPr>
          <w:p w14:paraId="4B286D1C" w14:textId="0AA09834" w:rsidR="00711960" w:rsidRPr="00F74271" w:rsidRDefault="008A4C07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577</w:t>
            </w:r>
            <w:r w:rsidR="00711960" w:rsidRPr="00F74271">
              <w:rPr>
                <w:szCs w:val="19"/>
              </w:rPr>
              <w:t>(L–R)</w:t>
            </w:r>
          </w:p>
        </w:tc>
        <w:tc>
          <w:tcPr>
            <w:tcW w:w="497" w:type="pct"/>
            <w:noWrap/>
          </w:tcPr>
          <w:p w14:paraId="68EEA47C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69.4.3</w:t>
            </w:r>
          </w:p>
        </w:tc>
      </w:tr>
      <w:tr w:rsidR="00711960" w:rsidRPr="00F74271" w14:paraId="33B71870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11576DFF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Education – federalism </w:t>
            </w:r>
          </w:p>
        </w:tc>
        <w:tc>
          <w:tcPr>
            <w:tcW w:w="673" w:type="pct"/>
            <w:noWrap/>
          </w:tcPr>
          <w:p w14:paraId="62239B3D" w14:textId="4EBDACBB" w:rsidR="00711960" w:rsidRPr="00F74271" w:rsidRDefault="008A4C07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577</w:t>
            </w:r>
            <w:r w:rsidR="00711960" w:rsidRPr="00F74271">
              <w:rPr>
                <w:szCs w:val="19"/>
              </w:rPr>
              <w:t>(L–R)</w:t>
            </w:r>
          </w:p>
        </w:tc>
        <w:tc>
          <w:tcPr>
            <w:tcW w:w="497" w:type="pct"/>
            <w:noWrap/>
          </w:tcPr>
          <w:p w14:paraId="0B075791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69.4.3</w:t>
            </w:r>
          </w:p>
        </w:tc>
      </w:tr>
      <w:tr w:rsidR="00711960" w:rsidRPr="00F74271" w14:paraId="25FD17D1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12315476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i/>
                <w:szCs w:val="19"/>
              </w:rPr>
              <w:t>Eldridge v. British Columbia</w:t>
            </w:r>
            <w:r w:rsidRPr="00F74271">
              <w:rPr>
                <w:szCs w:val="19"/>
              </w:rPr>
              <w:t xml:space="preserve"> (when Charter applies; whether action is “governmental” in nature)</w:t>
            </w:r>
          </w:p>
        </w:tc>
        <w:tc>
          <w:tcPr>
            <w:tcW w:w="673" w:type="pct"/>
            <w:noWrap/>
          </w:tcPr>
          <w:p w14:paraId="0981E932" w14:textId="4C66C25F" w:rsidR="00711960" w:rsidRPr="00F74271" w:rsidRDefault="00B347EA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581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57DBCABA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70.2</w:t>
            </w:r>
          </w:p>
        </w:tc>
      </w:tr>
      <w:tr w:rsidR="00711960" w:rsidRPr="00F74271" w14:paraId="35796C95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79876305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i/>
                <w:szCs w:val="19"/>
              </w:rPr>
              <w:t>Ellis–Don Ltd. v. Ontario</w:t>
            </w:r>
            <w:r w:rsidRPr="00F74271">
              <w:rPr>
                <w:szCs w:val="19"/>
              </w:rPr>
              <w:t xml:space="preserve"> (recognition that institutional consultation ensures consistency in administrative bodies)</w:t>
            </w:r>
          </w:p>
        </w:tc>
        <w:tc>
          <w:tcPr>
            <w:tcW w:w="673" w:type="pct"/>
            <w:noWrap/>
          </w:tcPr>
          <w:p w14:paraId="59EEBC90" w14:textId="5C19E8D7" w:rsidR="00711960" w:rsidRPr="00F74271" w:rsidRDefault="00F54462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547(R)–548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36C4C2FE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65.5.1.2(b)(ii)</w:t>
            </w:r>
          </w:p>
        </w:tc>
      </w:tr>
      <w:tr w:rsidR="00711960" w:rsidRPr="00F74271" w14:paraId="56D5C612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0E474F99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Enabling legislation – examine before start of hearing</w:t>
            </w:r>
          </w:p>
        </w:tc>
        <w:tc>
          <w:tcPr>
            <w:tcW w:w="673" w:type="pct"/>
            <w:noWrap/>
          </w:tcPr>
          <w:p w14:paraId="60C54E49" w14:textId="7BD822D1" w:rsidR="00711960" w:rsidRPr="00F74271" w:rsidRDefault="00A923E9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551</w:t>
            </w:r>
            <w:r w:rsidR="00711960" w:rsidRPr="00F74271">
              <w:rPr>
                <w:szCs w:val="19"/>
              </w:rPr>
              <w:t>(L–R)</w:t>
            </w:r>
          </w:p>
        </w:tc>
        <w:tc>
          <w:tcPr>
            <w:tcW w:w="497" w:type="pct"/>
            <w:noWrap/>
          </w:tcPr>
          <w:p w14:paraId="0C593F15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66.2.1</w:t>
            </w:r>
          </w:p>
        </w:tc>
      </w:tr>
      <w:tr w:rsidR="00711960" w:rsidRPr="00F74271" w14:paraId="0DF1A1E5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621C7847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Enabling statute – examine before start of hearing</w:t>
            </w:r>
          </w:p>
        </w:tc>
        <w:tc>
          <w:tcPr>
            <w:tcW w:w="673" w:type="pct"/>
            <w:noWrap/>
          </w:tcPr>
          <w:p w14:paraId="793F3087" w14:textId="375E3F9B" w:rsidR="00711960" w:rsidRPr="00F74271" w:rsidRDefault="00A923E9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551</w:t>
            </w:r>
            <w:r w:rsidR="00711960" w:rsidRPr="00F74271">
              <w:rPr>
                <w:szCs w:val="19"/>
              </w:rPr>
              <w:t>(L–R)</w:t>
            </w:r>
          </w:p>
        </w:tc>
        <w:tc>
          <w:tcPr>
            <w:tcW w:w="497" w:type="pct"/>
            <w:noWrap/>
          </w:tcPr>
          <w:p w14:paraId="0835AB19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66.2.1</w:t>
            </w:r>
          </w:p>
        </w:tc>
      </w:tr>
      <w:tr w:rsidR="00711960" w:rsidRPr="00F74271" w14:paraId="3A741409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09DC906F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Enforcement – Aboriginal rights – s.24 – Charter – not enforceable under</w:t>
            </w:r>
          </w:p>
        </w:tc>
        <w:tc>
          <w:tcPr>
            <w:tcW w:w="673" w:type="pct"/>
            <w:noWrap/>
          </w:tcPr>
          <w:p w14:paraId="6D9D9550" w14:textId="3BCD8B41" w:rsidR="00711960" w:rsidRPr="00F74271" w:rsidRDefault="006A7FFA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601</w:t>
            </w:r>
            <w:r w:rsidR="00711960" w:rsidRPr="00F74271">
              <w:rPr>
                <w:szCs w:val="19"/>
              </w:rPr>
              <w:t>(L–R)</w:t>
            </w:r>
          </w:p>
        </w:tc>
        <w:tc>
          <w:tcPr>
            <w:tcW w:w="497" w:type="pct"/>
            <w:noWrap/>
          </w:tcPr>
          <w:p w14:paraId="51761798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73.1</w:t>
            </w:r>
          </w:p>
        </w:tc>
      </w:tr>
      <w:tr w:rsidR="00711960" w:rsidRPr="00F74271" w14:paraId="3DDC5606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123173BD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Enumerated grounds of discrimination – Charter – s.15</w:t>
            </w:r>
          </w:p>
        </w:tc>
        <w:tc>
          <w:tcPr>
            <w:tcW w:w="673" w:type="pct"/>
            <w:noWrap/>
          </w:tcPr>
          <w:p w14:paraId="0E31E4AB" w14:textId="280A0F16" w:rsidR="00711960" w:rsidRPr="00F74271" w:rsidRDefault="00073877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583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2B1E20C8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70.4.6</w:t>
            </w:r>
          </w:p>
        </w:tc>
      </w:tr>
      <w:tr w:rsidR="00711960" w:rsidRPr="00F74271" w14:paraId="73FF3129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48DCF4F4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b/>
                <w:szCs w:val="19"/>
              </w:rPr>
              <w:t>Equality</w:t>
            </w:r>
            <w:r w:rsidRPr="00F74271">
              <w:rPr>
                <w:szCs w:val="19"/>
              </w:rPr>
              <w:t xml:space="preserve"> – analogous grounds – Charter – s. 15 </w:t>
            </w:r>
          </w:p>
        </w:tc>
        <w:tc>
          <w:tcPr>
            <w:tcW w:w="673" w:type="pct"/>
            <w:noWrap/>
          </w:tcPr>
          <w:p w14:paraId="5FAE0723" w14:textId="634A5782" w:rsidR="00711960" w:rsidRPr="00F74271" w:rsidRDefault="00073877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583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3254A308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70.4.6</w:t>
            </w:r>
          </w:p>
        </w:tc>
      </w:tr>
      <w:tr w:rsidR="00711960" w:rsidRPr="00F74271" w14:paraId="3818A6E7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200DE822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Equality – enumerated grounds – Charter – s. 15</w:t>
            </w:r>
          </w:p>
        </w:tc>
        <w:tc>
          <w:tcPr>
            <w:tcW w:w="673" w:type="pct"/>
            <w:noWrap/>
          </w:tcPr>
          <w:p w14:paraId="508F2C1A" w14:textId="0330ABE9" w:rsidR="00711960" w:rsidRPr="00F74271" w:rsidRDefault="00073877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583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1F9BD3CA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70.4.6</w:t>
            </w:r>
          </w:p>
        </w:tc>
      </w:tr>
      <w:tr w:rsidR="00711960" w:rsidRPr="00F74271" w14:paraId="4D4F69FE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24C7C070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Equality – retroactive application – </w:t>
            </w:r>
            <w:r w:rsidRPr="00F74271">
              <w:rPr>
                <w:i/>
                <w:szCs w:val="19"/>
              </w:rPr>
              <w:t>Canada (Attorney General) v. Hislop</w:t>
            </w:r>
          </w:p>
        </w:tc>
        <w:tc>
          <w:tcPr>
            <w:tcW w:w="673" w:type="pct"/>
            <w:noWrap/>
          </w:tcPr>
          <w:p w14:paraId="1E2E5E55" w14:textId="1371E6FB" w:rsidR="00711960" w:rsidRPr="00F74271" w:rsidRDefault="00073877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583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73E5ADF4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70.4.6</w:t>
            </w:r>
          </w:p>
        </w:tc>
      </w:tr>
      <w:tr w:rsidR="00711960" w:rsidRPr="00F74271" w14:paraId="294D9EFC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7AA214F4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Equality – right to – Charter – s. 15 – </w:t>
            </w:r>
            <w:r w:rsidRPr="00F74271">
              <w:rPr>
                <w:i/>
                <w:szCs w:val="19"/>
              </w:rPr>
              <w:t>Law</w:t>
            </w:r>
            <w:r w:rsidRPr="00F74271">
              <w:rPr>
                <w:szCs w:val="19"/>
              </w:rPr>
              <w:t xml:space="preserve"> test</w:t>
            </w:r>
          </w:p>
        </w:tc>
        <w:tc>
          <w:tcPr>
            <w:tcW w:w="673" w:type="pct"/>
            <w:noWrap/>
          </w:tcPr>
          <w:p w14:paraId="370AD31F" w14:textId="68B414A2" w:rsidR="00711960" w:rsidRPr="00F74271" w:rsidRDefault="00073877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583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3552171E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70.4.6</w:t>
            </w:r>
          </w:p>
        </w:tc>
      </w:tr>
      <w:tr w:rsidR="00711960" w:rsidRPr="00F74271" w14:paraId="7E2C0DC9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21D8EF28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lastRenderedPageBreak/>
              <w:t xml:space="preserve">Equality – right to – Charter – s. 15 – </w:t>
            </w:r>
            <w:r w:rsidRPr="00F74271">
              <w:rPr>
                <w:i/>
                <w:szCs w:val="19"/>
              </w:rPr>
              <w:t>Law</w:t>
            </w:r>
            <w:r w:rsidRPr="00F74271">
              <w:rPr>
                <w:szCs w:val="19"/>
              </w:rPr>
              <w:t xml:space="preserve"> test – modifications to </w:t>
            </w:r>
            <w:r w:rsidRPr="00F74271">
              <w:rPr>
                <w:i/>
                <w:szCs w:val="19"/>
              </w:rPr>
              <w:t>Law</w:t>
            </w:r>
          </w:p>
        </w:tc>
        <w:tc>
          <w:tcPr>
            <w:tcW w:w="673" w:type="pct"/>
            <w:noWrap/>
          </w:tcPr>
          <w:p w14:paraId="1A5BA18F" w14:textId="3B7ADC63" w:rsidR="00711960" w:rsidRPr="00F74271" w:rsidRDefault="00073877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583(R)–584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48519E20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70.4.6</w:t>
            </w:r>
          </w:p>
        </w:tc>
      </w:tr>
      <w:tr w:rsidR="00711960" w:rsidRPr="00F74271" w14:paraId="6909EA0C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7B19C1E4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Equality – right to – Charter – s. 15 – personal circumstances </w:t>
            </w:r>
          </w:p>
        </w:tc>
        <w:tc>
          <w:tcPr>
            <w:tcW w:w="673" w:type="pct"/>
            <w:noWrap/>
          </w:tcPr>
          <w:p w14:paraId="26303AFF" w14:textId="199E9BF6" w:rsidR="00711960" w:rsidRPr="00F74271" w:rsidRDefault="00073877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584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23540328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70.4.6</w:t>
            </w:r>
          </w:p>
        </w:tc>
      </w:tr>
      <w:tr w:rsidR="00711960" w:rsidRPr="00F74271" w14:paraId="0D843910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3C64CA5E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Equality – right to – Charter – s.15(2) – ameliorative programs</w:t>
            </w:r>
          </w:p>
        </w:tc>
        <w:tc>
          <w:tcPr>
            <w:tcW w:w="673" w:type="pct"/>
            <w:noWrap/>
          </w:tcPr>
          <w:p w14:paraId="01B4433B" w14:textId="361D09C2" w:rsidR="00711960" w:rsidRPr="00F74271" w:rsidRDefault="00073877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584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7B83E20E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70.4.6</w:t>
            </w:r>
          </w:p>
        </w:tc>
      </w:tr>
      <w:tr w:rsidR="00711960" w:rsidRPr="00F74271" w14:paraId="4E563A0D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248DDCAD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Equality rights – Charter – s.15</w:t>
            </w:r>
          </w:p>
        </w:tc>
        <w:tc>
          <w:tcPr>
            <w:tcW w:w="673" w:type="pct"/>
            <w:noWrap/>
          </w:tcPr>
          <w:p w14:paraId="7157A5B9" w14:textId="27471271" w:rsidR="00711960" w:rsidRPr="00F74271" w:rsidRDefault="00073877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583(R)–584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4A7D91FB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70.4.6</w:t>
            </w:r>
          </w:p>
        </w:tc>
      </w:tr>
      <w:tr w:rsidR="00711960" w:rsidRPr="00F74271" w14:paraId="6D9D7814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5CFDE5D4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b/>
                <w:szCs w:val="19"/>
              </w:rPr>
              <w:t>Equitable remedies</w:t>
            </w:r>
            <w:r w:rsidRPr="00F74271">
              <w:rPr>
                <w:szCs w:val="19"/>
              </w:rPr>
              <w:t xml:space="preserve"> – judicial review</w:t>
            </w:r>
          </w:p>
        </w:tc>
        <w:tc>
          <w:tcPr>
            <w:tcW w:w="673" w:type="pct"/>
            <w:noWrap/>
          </w:tcPr>
          <w:p w14:paraId="1366DF71" w14:textId="4E31B6DA" w:rsidR="00711960" w:rsidRPr="00F74271" w:rsidRDefault="00261CB6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560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6C96BB54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67.3.4.2</w:t>
            </w:r>
          </w:p>
        </w:tc>
      </w:tr>
      <w:tr w:rsidR="00711960" w:rsidRPr="00F74271" w14:paraId="0CF51EDB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4D148D21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Equitable remedies – judicial review – declaration</w:t>
            </w:r>
          </w:p>
        </w:tc>
        <w:tc>
          <w:tcPr>
            <w:tcW w:w="673" w:type="pct"/>
            <w:noWrap/>
          </w:tcPr>
          <w:p w14:paraId="2876FA30" w14:textId="1F08FE74" w:rsidR="00711960" w:rsidRPr="00F74271" w:rsidRDefault="00261CB6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560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7768DD0C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67.3.4.2(a)</w:t>
            </w:r>
          </w:p>
        </w:tc>
      </w:tr>
      <w:tr w:rsidR="00711960" w:rsidRPr="00F74271" w14:paraId="034C7B39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32AD7706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Equitable remedies – judicial review – injunction</w:t>
            </w:r>
          </w:p>
        </w:tc>
        <w:tc>
          <w:tcPr>
            <w:tcW w:w="673" w:type="pct"/>
            <w:noWrap/>
          </w:tcPr>
          <w:p w14:paraId="43BBF540" w14:textId="23489FAA" w:rsidR="00711960" w:rsidRPr="00F74271" w:rsidRDefault="000E1DC6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561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1CBC6A73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67.3.4.2(b)</w:t>
            </w:r>
          </w:p>
        </w:tc>
      </w:tr>
      <w:tr w:rsidR="00711960" w:rsidRPr="00F74271" w14:paraId="68F04823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281FEB16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b/>
                <w:szCs w:val="19"/>
              </w:rPr>
              <w:t>Errors of law</w:t>
            </w:r>
            <w:r w:rsidRPr="00F74271">
              <w:rPr>
                <w:szCs w:val="19"/>
              </w:rPr>
              <w:t xml:space="preserve"> – common law – limit on delegated power </w:t>
            </w:r>
          </w:p>
        </w:tc>
        <w:tc>
          <w:tcPr>
            <w:tcW w:w="673" w:type="pct"/>
            <w:noWrap/>
          </w:tcPr>
          <w:p w14:paraId="6B8A795E" w14:textId="21479EBA" w:rsidR="00711960" w:rsidRPr="00F74271" w:rsidRDefault="0064778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544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3A5EFBD7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65.3.3.3</w:t>
            </w:r>
          </w:p>
        </w:tc>
      </w:tr>
      <w:tr w:rsidR="00711960" w:rsidRPr="00F74271" w14:paraId="3A2B75B1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650C492B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Errors of law – judicial review – errors that permit judicial review </w:t>
            </w:r>
          </w:p>
        </w:tc>
        <w:tc>
          <w:tcPr>
            <w:tcW w:w="673" w:type="pct"/>
            <w:noWrap/>
          </w:tcPr>
          <w:p w14:paraId="235FEA63" w14:textId="742B4BA5" w:rsidR="00711960" w:rsidRPr="00F74271" w:rsidRDefault="0075420A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550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31AFA3CB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 xml:space="preserve">65.6 </w:t>
            </w:r>
          </w:p>
        </w:tc>
      </w:tr>
      <w:tr w:rsidR="00711960" w:rsidRPr="00F74271" w14:paraId="28E7F937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304EE410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Errors of law – limit on delegated power</w:t>
            </w:r>
          </w:p>
        </w:tc>
        <w:tc>
          <w:tcPr>
            <w:tcW w:w="673" w:type="pct"/>
            <w:noWrap/>
          </w:tcPr>
          <w:p w14:paraId="5D900EB4" w14:textId="659E0391" w:rsidR="00711960" w:rsidRPr="00F74271" w:rsidRDefault="0064778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544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7A9107DF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65.3.3.3</w:t>
            </w:r>
          </w:p>
        </w:tc>
      </w:tr>
      <w:tr w:rsidR="00711960" w:rsidRPr="00F74271" w14:paraId="7092698F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6650688D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Evidence – acceptable to prove legislative facts</w:t>
            </w:r>
          </w:p>
        </w:tc>
        <w:tc>
          <w:tcPr>
            <w:tcW w:w="673" w:type="pct"/>
            <w:noWrap/>
          </w:tcPr>
          <w:p w14:paraId="35C7E48E" w14:textId="659CA053" w:rsidR="00711960" w:rsidRPr="00F74271" w:rsidRDefault="00B347EA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589(L) – 590</w:t>
            </w:r>
            <w:r w:rsidR="00711960" w:rsidRPr="00F74271">
              <w:rPr>
                <w:szCs w:val="19"/>
              </w:rPr>
              <w:t xml:space="preserve">(L) </w:t>
            </w:r>
          </w:p>
        </w:tc>
        <w:tc>
          <w:tcPr>
            <w:tcW w:w="497" w:type="pct"/>
            <w:noWrap/>
          </w:tcPr>
          <w:p w14:paraId="5097F4AD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 xml:space="preserve"> 71.3</w:t>
            </w:r>
          </w:p>
        </w:tc>
      </w:tr>
      <w:tr w:rsidR="00711960" w:rsidRPr="00F74271" w14:paraId="14305E8D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3BE8958D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Evidence – excluding evidence – Charter – s.24</w:t>
            </w:r>
          </w:p>
          <w:p w14:paraId="64BE0CC6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    SEE: s.24(2) </w:t>
            </w:r>
          </w:p>
        </w:tc>
        <w:tc>
          <w:tcPr>
            <w:tcW w:w="673" w:type="pct"/>
            <w:noWrap/>
          </w:tcPr>
          <w:p w14:paraId="69FCFDDD" w14:textId="0651564A" w:rsidR="00711960" w:rsidRPr="00F74271" w:rsidRDefault="002240DF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587(L) – 588(L–R); 588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29A403BE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70.6.2; 70.6.2.5</w:t>
            </w:r>
          </w:p>
        </w:tc>
      </w:tr>
      <w:tr w:rsidR="00711960" w:rsidRPr="00F74271" w14:paraId="0FB39E69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1EA8087D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b/>
                <w:szCs w:val="19"/>
              </w:rPr>
              <w:t>Evidence</w:t>
            </w:r>
            <w:r w:rsidRPr="00F74271">
              <w:rPr>
                <w:szCs w:val="19"/>
              </w:rPr>
              <w:t xml:space="preserve"> – exclusion – criminal cases – s. 24(2)</w:t>
            </w:r>
          </w:p>
        </w:tc>
        <w:tc>
          <w:tcPr>
            <w:tcW w:w="673" w:type="pct"/>
            <w:noWrap/>
          </w:tcPr>
          <w:p w14:paraId="2F5A5EE8" w14:textId="2809D81A" w:rsidR="00711960" w:rsidRPr="00F74271" w:rsidRDefault="002240DF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588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38F7A64D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70.6.2.5</w:t>
            </w:r>
          </w:p>
        </w:tc>
      </w:tr>
      <w:tr w:rsidR="00711960" w:rsidRPr="00F74271" w14:paraId="2BDF04C2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78D0CBBA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Evidence – fresh – admissibility – judicial review </w:t>
            </w:r>
          </w:p>
        </w:tc>
        <w:tc>
          <w:tcPr>
            <w:tcW w:w="673" w:type="pct"/>
            <w:noWrap/>
          </w:tcPr>
          <w:p w14:paraId="7D249780" w14:textId="157CFA4C" w:rsidR="00711960" w:rsidRPr="00F74271" w:rsidRDefault="000E1DC6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561</w:t>
            </w:r>
            <w:r w:rsidR="00711960" w:rsidRPr="00F74271">
              <w:rPr>
                <w:szCs w:val="19"/>
              </w:rPr>
              <w:t>(L–R)</w:t>
            </w:r>
          </w:p>
        </w:tc>
        <w:tc>
          <w:tcPr>
            <w:tcW w:w="497" w:type="pct"/>
            <w:noWrap/>
          </w:tcPr>
          <w:p w14:paraId="7FD5104B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67.3.5</w:t>
            </w:r>
          </w:p>
        </w:tc>
      </w:tr>
      <w:tr w:rsidR="00711960" w:rsidRPr="00F74271" w14:paraId="622247FB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25C65587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Evidence – new – admissibility – judicial review</w:t>
            </w:r>
          </w:p>
        </w:tc>
        <w:tc>
          <w:tcPr>
            <w:tcW w:w="673" w:type="pct"/>
            <w:noWrap/>
          </w:tcPr>
          <w:p w14:paraId="44CBE7B8" w14:textId="33E654E2" w:rsidR="00711960" w:rsidRPr="00F74271" w:rsidRDefault="000E1DC6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561</w:t>
            </w:r>
            <w:r w:rsidR="00711960" w:rsidRPr="00F74271">
              <w:rPr>
                <w:szCs w:val="19"/>
              </w:rPr>
              <w:t>(L–R)</w:t>
            </w:r>
          </w:p>
        </w:tc>
        <w:tc>
          <w:tcPr>
            <w:tcW w:w="497" w:type="pct"/>
            <w:noWrap/>
          </w:tcPr>
          <w:p w14:paraId="5D856937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67.3.5</w:t>
            </w:r>
          </w:p>
        </w:tc>
      </w:tr>
      <w:tr w:rsidR="00711960" w:rsidRPr="00F74271" w14:paraId="139DCE20" w14:textId="77777777" w:rsidTr="00E06B84">
        <w:trPr>
          <w:trHeight w:val="2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583062B1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Evidence – of government action – proving Charter claim</w:t>
            </w:r>
          </w:p>
        </w:tc>
        <w:tc>
          <w:tcPr>
            <w:tcW w:w="673" w:type="pct"/>
            <w:noWrap/>
          </w:tcPr>
          <w:p w14:paraId="5346F977" w14:textId="1207781C" w:rsidR="00711960" w:rsidRPr="00F74271" w:rsidRDefault="007278F1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590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64DD29E9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71.4.5</w:t>
            </w:r>
          </w:p>
        </w:tc>
      </w:tr>
      <w:tr w:rsidR="00711960" w:rsidRPr="00F74271" w14:paraId="49F7F45F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27F96C7B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Evidence – tribunal – hearing – admissibility – threshold of admissibility </w:t>
            </w:r>
          </w:p>
        </w:tc>
        <w:tc>
          <w:tcPr>
            <w:tcW w:w="673" w:type="pct"/>
            <w:noWrap/>
          </w:tcPr>
          <w:p w14:paraId="26C36FC5" w14:textId="2535BEED" w:rsidR="00711960" w:rsidRPr="00F74271" w:rsidRDefault="00BB4B07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553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32A39E2D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66.3.4</w:t>
            </w:r>
          </w:p>
        </w:tc>
      </w:tr>
      <w:tr w:rsidR="00711960" w:rsidRPr="00F74271" w14:paraId="44C1EE8C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4866BA0D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Evidence – tribunal – hearing – </w:t>
            </w:r>
            <w:r w:rsidRPr="00F74271">
              <w:rPr>
                <w:i/>
                <w:szCs w:val="19"/>
              </w:rPr>
              <w:t>SPPA</w:t>
            </w:r>
          </w:p>
        </w:tc>
        <w:tc>
          <w:tcPr>
            <w:tcW w:w="673" w:type="pct"/>
            <w:noWrap/>
          </w:tcPr>
          <w:p w14:paraId="27FC60E3" w14:textId="4B7114C1" w:rsidR="00711960" w:rsidRPr="00F74271" w:rsidRDefault="00BB4B07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553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181DA7FA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66.3.4</w:t>
            </w:r>
          </w:p>
        </w:tc>
      </w:tr>
      <w:tr w:rsidR="00711960" w:rsidRPr="00F74271" w14:paraId="68A08918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5EE94AB2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i/>
                <w:szCs w:val="19"/>
              </w:rPr>
              <w:t>Evidence Act</w:t>
            </w:r>
            <w:r w:rsidRPr="00F74271">
              <w:rPr>
                <w:szCs w:val="19"/>
              </w:rPr>
              <w:t xml:space="preserve"> – s.12 – proving a Charter claim – leave for more than 3 experts</w:t>
            </w:r>
          </w:p>
        </w:tc>
        <w:tc>
          <w:tcPr>
            <w:tcW w:w="673" w:type="pct"/>
            <w:noWrap/>
          </w:tcPr>
          <w:p w14:paraId="36E386B3" w14:textId="22A70990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 xml:space="preserve"> </w:t>
            </w:r>
            <w:r w:rsidR="00B347EA" w:rsidRPr="00F74271">
              <w:rPr>
                <w:szCs w:val="19"/>
              </w:rPr>
              <w:t>589</w:t>
            </w:r>
            <w:r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51B35A6B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 xml:space="preserve">71.3.3 </w:t>
            </w:r>
          </w:p>
        </w:tc>
      </w:tr>
      <w:tr w:rsidR="00FA29D7" w:rsidRPr="00F74271" w14:paraId="1F5ABE02" w14:textId="77777777" w:rsidTr="00FA29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23D5BF75" w14:textId="2DAD0BB4" w:rsidR="00FA29D7" w:rsidRPr="00F74271" w:rsidRDefault="00FA29D7" w:rsidP="00FA29D7">
            <w:pPr>
              <w:rPr>
                <w:szCs w:val="19"/>
              </w:rPr>
            </w:pPr>
            <w:r w:rsidRPr="00F74271">
              <w:rPr>
                <w:szCs w:val="19"/>
              </w:rPr>
              <w:t>Equitable doctrine of laches - Damages against the Crown in Ontario - limitation period – prior law</w:t>
            </w:r>
          </w:p>
        </w:tc>
        <w:tc>
          <w:tcPr>
            <w:tcW w:w="673" w:type="pct"/>
            <w:noWrap/>
          </w:tcPr>
          <w:p w14:paraId="5A1EB42F" w14:textId="77777777" w:rsidR="00FA29D7" w:rsidRPr="00F74271" w:rsidRDefault="00FA29D7" w:rsidP="00FA29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595(L)</w:t>
            </w:r>
          </w:p>
        </w:tc>
        <w:tc>
          <w:tcPr>
            <w:tcW w:w="497" w:type="pct"/>
            <w:noWrap/>
          </w:tcPr>
          <w:p w14:paraId="66F35041" w14:textId="77777777" w:rsidR="00FA29D7" w:rsidRPr="00F74271" w:rsidRDefault="00FA29D7" w:rsidP="00FA29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72.4.3</w:t>
            </w:r>
          </w:p>
        </w:tc>
      </w:tr>
      <w:tr w:rsidR="00711960" w:rsidRPr="00F74271" w14:paraId="25A64AD5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71B84FD5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b/>
                <w:szCs w:val="19"/>
              </w:rPr>
              <w:t>Exclusion of evidence</w:t>
            </w:r>
            <w:r w:rsidRPr="00F74271">
              <w:rPr>
                <w:szCs w:val="19"/>
              </w:rPr>
              <w:t xml:space="preserve"> – Charter – remedy – </w:t>
            </w:r>
            <w:r w:rsidRPr="00F74271">
              <w:rPr>
                <w:i/>
                <w:szCs w:val="19"/>
              </w:rPr>
              <w:t>Grant</w:t>
            </w:r>
            <w:r w:rsidRPr="00F74271">
              <w:rPr>
                <w:szCs w:val="19"/>
              </w:rPr>
              <w:t xml:space="preserve"> test </w:t>
            </w:r>
          </w:p>
        </w:tc>
        <w:tc>
          <w:tcPr>
            <w:tcW w:w="673" w:type="pct"/>
            <w:noWrap/>
          </w:tcPr>
          <w:p w14:paraId="46DB90B8" w14:textId="2A9DCD0F" w:rsidR="00711960" w:rsidRPr="00F74271" w:rsidRDefault="00B347EA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588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704BC3E0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70.6.2.5</w:t>
            </w:r>
          </w:p>
        </w:tc>
      </w:tr>
      <w:tr w:rsidR="00711960" w:rsidRPr="00F74271" w14:paraId="4CF39E2E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77919AED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Exclusion of evidence – criminal case – administration of justice</w:t>
            </w:r>
          </w:p>
        </w:tc>
        <w:tc>
          <w:tcPr>
            <w:tcW w:w="673" w:type="pct"/>
            <w:noWrap/>
          </w:tcPr>
          <w:p w14:paraId="27F1763A" w14:textId="15DC7A51" w:rsidR="00711960" w:rsidRPr="00F74271" w:rsidRDefault="00B347EA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588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755159EC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70.6.2.5</w:t>
            </w:r>
          </w:p>
        </w:tc>
      </w:tr>
      <w:tr w:rsidR="00711960" w:rsidRPr="00F74271" w14:paraId="30D78BD5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390836D5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Exclusion of evidence – s. 24(2) – Charter</w:t>
            </w:r>
          </w:p>
        </w:tc>
        <w:tc>
          <w:tcPr>
            <w:tcW w:w="673" w:type="pct"/>
            <w:noWrap/>
          </w:tcPr>
          <w:p w14:paraId="0B2C6758" w14:textId="1BA531E3" w:rsidR="00711960" w:rsidRPr="00F74271" w:rsidRDefault="00B347EA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588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418545E7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70.6.2.5</w:t>
            </w:r>
          </w:p>
        </w:tc>
      </w:tr>
      <w:tr w:rsidR="00711960" w:rsidRPr="00F74271" w14:paraId="71538135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581C26D8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Exclusions – privacy – personal information </w:t>
            </w:r>
          </w:p>
        </w:tc>
        <w:tc>
          <w:tcPr>
            <w:tcW w:w="673" w:type="pct"/>
            <w:noWrap/>
          </w:tcPr>
          <w:p w14:paraId="4B0B1CB6" w14:textId="4437A197" w:rsidR="00711960" w:rsidRPr="00F74271" w:rsidRDefault="009739E1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572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04594FB5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68.4.4</w:t>
            </w:r>
          </w:p>
        </w:tc>
      </w:tr>
      <w:tr w:rsidR="00106975" w:rsidRPr="00F74271" w14:paraId="1DA4745B" w14:textId="77777777" w:rsidTr="000C441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757E3EA9" w14:textId="2DDE8E33" w:rsidR="00106975" w:rsidRPr="00F74271" w:rsidRDefault="00106975" w:rsidP="0010697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Exclusive jurisdiction of FCA - Band Council – judicial review </w:t>
            </w:r>
          </w:p>
        </w:tc>
        <w:tc>
          <w:tcPr>
            <w:tcW w:w="673" w:type="pct"/>
            <w:noWrap/>
          </w:tcPr>
          <w:p w14:paraId="0736D721" w14:textId="77777777" w:rsidR="00106975" w:rsidRPr="00F74271" w:rsidRDefault="00106975" w:rsidP="000C44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567(L)</w:t>
            </w:r>
          </w:p>
        </w:tc>
        <w:tc>
          <w:tcPr>
            <w:tcW w:w="497" w:type="pct"/>
            <w:noWrap/>
          </w:tcPr>
          <w:p w14:paraId="5DE7B8AC" w14:textId="77777777" w:rsidR="00106975" w:rsidRPr="00F74271" w:rsidRDefault="00106975" w:rsidP="000C44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67.7.1</w:t>
            </w:r>
          </w:p>
        </w:tc>
      </w:tr>
      <w:tr w:rsidR="00711960" w:rsidRPr="00F74271" w14:paraId="5F94AE2F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2B90BFC6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Exemption – constitutional exemption as remedy – proving Charter claim</w:t>
            </w:r>
          </w:p>
        </w:tc>
        <w:tc>
          <w:tcPr>
            <w:tcW w:w="673" w:type="pct"/>
            <w:noWrap/>
          </w:tcPr>
          <w:p w14:paraId="6B19C999" w14:textId="5B7A9FFB" w:rsidR="00711960" w:rsidRPr="00F74271" w:rsidRDefault="00AD5BD9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592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5757D509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71.4.9.3</w:t>
            </w:r>
          </w:p>
        </w:tc>
      </w:tr>
      <w:tr w:rsidR="00711960" w:rsidRPr="00F74271" w14:paraId="245D41F8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65EB1AD6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lastRenderedPageBreak/>
              <w:t>Exercise of Delegations – control of</w:t>
            </w:r>
          </w:p>
        </w:tc>
        <w:tc>
          <w:tcPr>
            <w:tcW w:w="673" w:type="pct"/>
            <w:noWrap/>
          </w:tcPr>
          <w:p w14:paraId="077174D0" w14:textId="2B11F5B0" w:rsidR="00711960" w:rsidRPr="00F74271" w:rsidRDefault="003F61AC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543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269B06B6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65.2</w:t>
            </w:r>
          </w:p>
        </w:tc>
      </w:tr>
      <w:tr w:rsidR="00711960" w:rsidRPr="00F74271" w14:paraId="6777EBAD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28B8965F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Exercise of statutory powers – failure to exercise – judicial review – availability </w:t>
            </w:r>
          </w:p>
        </w:tc>
        <w:tc>
          <w:tcPr>
            <w:tcW w:w="673" w:type="pct"/>
            <w:noWrap/>
          </w:tcPr>
          <w:p w14:paraId="4C6D74BB" w14:textId="74D32029" w:rsidR="00711960" w:rsidRPr="00F74271" w:rsidRDefault="000E1D97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556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1E2408F2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67.3.1</w:t>
            </w:r>
          </w:p>
        </w:tc>
      </w:tr>
      <w:tr w:rsidR="00711960" w:rsidRPr="00F74271" w14:paraId="119FC3BA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7E993BC9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Exercise of statutory powers – judicial review – availability </w:t>
            </w:r>
          </w:p>
        </w:tc>
        <w:tc>
          <w:tcPr>
            <w:tcW w:w="673" w:type="pct"/>
            <w:noWrap/>
          </w:tcPr>
          <w:p w14:paraId="57979C75" w14:textId="4093C5A8" w:rsidR="00711960" w:rsidRPr="00F74271" w:rsidRDefault="000E1D97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556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6E5A19E1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67.3.1</w:t>
            </w:r>
          </w:p>
        </w:tc>
      </w:tr>
      <w:tr w:rsidR="00711960" w:rsidRPr="00F74271" w14:paraId="4E981C11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39247B21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Existence of breach – establishing – Charter challenge</w:t>
            </w:r>
          </w:p>
        </w:tc>
        <w:tc>
          <w:tcPr>
            <w:tcW w:w="673" w:type="pct"/>
            <w:noWrap/>
          </w:tcPr>
          <w:p w14:paraId="4794828B" w14:textId="4D10470A" w:rsidR="00711960" w:rsidRPr="00F74271" w:rsidRDefault="000210A8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590</w:t>
            </w:r>
            <w:r w:rsidR="00711960" w:rsidRPr="00F74271">
              <w:rPr>
                <w:szCs w:val="19"/>
              </w:rPr>
              <w:t>(R) –</w:t>
            </w:r>
            <w:r w:rsidRPr="00F74271">
              <w:rPr>
                <w:szCs w:val="19"/>
              </w:rPr>
              <w:t xml:space="preserve"> 591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2760FB5E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71.4.7</w:t>
            </w:r>
          </w:p>
        </w:tc>
      </w:tr>
      <w:tr w:rsidR="00711960" w:rsidRPr="00F74271" w14:paraId="129C96DC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3C7986A0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Existing aboriginal right – definition </w:t>
            </w:r>
          </w:p>
        </w:tc>
        <w:tc>
          <w:tcPr>
            <w:tcW w:w="673" w:type="pct"/>
            <w:noWrap/>
          </w:tcPr>
          <w:p w14:paraId="1D2E88C9" w14:textId="1DCE0248" w:rsidR="00711960" w:rsidRPr="00F74271" w:rsidRDefault="00993AFA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601</w:t>
            </w:r>
            <w:r w:rsidR="00711960" w:rsidRPr="00F74271">
              <w:rPr>
                <w:szCs w:val="19"/>
              </w:rPr>
              <w:t>(R)</w:t>
            </w:r>
            <w:r w:rsidRPr="00F74271">
              <w:rPr>
                <w:szCs w:val="19"/>
              </w:rPr>
              <w:t xml:space="preserve"> – 602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1D4246A3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73.2</w:t>
            </w:r>
          </w:p>
        </w:tc>
      </w:tr>
      <w:tr w:rsidR="00711960" w:rsidRPr="00F74271" w14:paraId="68A9B76C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1C543FE1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Existing Aboriginal rights – </w:t>
            </w:r>
            <w:r w:rsidRPr="00F74271">
              <w:rPr>
                <w:i/>
                <w:szCs w:val="19"/>
              </w:rPr>
              <w:t>Constitution Act, 1982</w:t>
            </w:r>
            <w:r w:rsidRPr="00F74271">
              <w:rPr>
                <w:szCs w:val="19"/>
              </w:rPr>
              <w:t xml:space="preserve"> – s. 35</w:t>
            </w:r>
          </w:p>
        </w:tc>
        <w:tc>
          <w:tcPr>
            <w:tcW w:w="673" w:type="pct"/>
            <w:noWrap/>
          </w:tcPr>
          <w:p w14:paraId="672358ED" w14:textId="32B054FE" w:rsidR="00711960" w:rsidRPr="00F74271" w:rsidRDefault="006A7FFA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601</w:t>
            </w:r>
            <w:r w:rsidR="00711960" w:rsidRPr="00F74271">
              <w:rPr>
                <w:szCs w:val="19"/>
              </w:rPr>
              <w:t>(L–R)</w:t>
            </w:r>
          </w:p>
        </w:tc>
        <w:tc>
          <w:tcPr>
            <w:tcW w:w="497" w:type="pct"/>
            <w:noWrap/>
          </w:tcPr>
          <w:p w14:paraId="52177328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73.1</w:t>
            </w:r>
          </w:p>
        </w:tc>
      </w:tr>
      <w:tr w:rsidR="00711960" w:rsidRPr="00F74271" w14:paraId="24FCB1B5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51EE87AB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Existing jurisprudence – standard of review</w:t>
            </w:r>
          </w:p>
        </w:tc>
        <w:tc>
          <w:tcPr>
            <w:tcW w:w="673" w:type="pct"/>
            <w:noWrap/>
          </w:tcPr>
          <w:p w14:paraId="46D7985E" w14:textId="6ABE74D0" w:rsidR="00711960" w:rsidRPr="00F74271" w:rsidRDefault="000E1D97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557</w:t>
            </w:r>
            <w:r w:rsidR="00711960" w:rsidRPr="00F74271">
              <w:rPr>
                <w:szCs w:val="19"/>
              </w:rPr>
              <w:t>(L–R)</w:t>
            </w:r>
          </w:p>
        </w:tc>
        <w:tc>
          <w:tcPr>
            <w:tcW w:w="497" w:type="pct"/>
            <w:noWrap/>
          </w:tcPr>
          <w:p w14:paraId="57FD218B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67.3.2.2(b)</w:t>
            </w:r>
          </w:p>
        </w:tc>
      </w:tr>
      <w:tr w:rsidR="00711960" w:rsidRPr="00F74271" w14:paraId="54B34C46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0D3A28ED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Expertise – of decision–maker – standard of review – factor </w:t>
            </w:r>
          </w:p>
        </w:tc>
        <w:tc>
          <w:tcPr>
            <w:tcW w:w="673" w:type="pct"/>
            <w:noWrap/>
          </w:tcPr>
          <w:p w14:paraId="0B40BA1B" w14:textId="030F3C35" w:rsidR="00711960" w:rsidRPr="00F74271" w:rsidRDefault="00E907E5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558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4D306584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67.3.2.2(c)(iii)</w:t>
            </w:r>
          </w:p>
        </w:tc>
      </w:tr>
      <w:tr w:rsidR="00711960" w:rsidRPr="00F74271" w14:paraId="73472224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7D81F2AA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Experts – Charter – proving a claim </w:t>
            </w:r>
          </w:p>
        </w:tc>
        <w:tc>
          <w:tcPr>
            <w:tcW w:w="673" w:type="pct"/>
            <w:noWrap/>
          </w:tcPr>
          <w:p w14:paraId="7D4770C5" w14:textId="4395C1A3" w:rsidR="00711960" w:rsidRPr="00F74271" w:rsidRDefault="00B347EA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589(R) – 590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38BE3013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 xml:space="preserve"> 71.3.3</w:t>
            </w:r>
          </w:p>
        </w:tc>
      </w:tr>
      <w:tr w:rsidR="00711960" w:rsidRPr="00F74271" w14:paraId="0AA836A6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0AF5A5BC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Expression – freedom of – Charter – s. 2(b)</w:t>
            </w:r>
          </w:p>
        </w:tc>
        <w:tc>
          <w:tcPr>
            <w:tcW w:w="673" w:type="pct"/>
            <w:noWrap/>
          </w:tcPr>
          <w:p w14:paraId="0CE3CB15" w14:textId="065CB99E" w:rsidR="00711960" w:rsidRPr="00F74271" w:rsidRDefault="006A6CB4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581</w:t>
            </w:r>
            <w:r w:rsidR="00711960" w:rsidRPr="00F74271">
              <w:rPr>
                <w:szCs w:val="19"/>
              </w:rPr>
              <w:t xml:space="preserve">(R) – </w:t>
            </w:r>
            <w:r w:rsidRPr="00F74271">
              <w:rPr>
                <w:szCs w:val="19"/>
              </w:rPr>
              <w:t>582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19F2976F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70.4.1</w:t>
            </w:r>
          </w:p>
        </w:tc>
      </w:tr>
      <w:tr w:rsidR="00106975" w:rsidRPr="00F74271" w14:paraId="445FF970" w14:textId="77777777" w:rsidTr="000C441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21030D7F" w14:textId="41C63BCC" w:rsidR="00106975" w:rsidRPr="00F74271" w:rsidRDefault="00106975" w:rsidP="0010697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Extraordinary remedies under s. 18 of FCA - Band Council – Judicial review </w:t>
            </w:r>
          </w:p>
        </w:tc>
        <w:tc>
          <w:tcPr>
            <w:tcW w:w="673" w:type="pct"/>
            <w:noWrap/>
          </w:tcPr>
          <w:p w14:paraId="0D298A58" w14:textId="77777777" w:rsidR="00106975" w:rsidRPr="00F74271" w:rsidRDefault="00106975" w:rsidP="000C44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567(R)</w:t>
            </w:r>
          </w:p>
        </w:tc>
        <w:tc>
          <w:tcPr>
            <w:tcW w:w="497" w:type="pct"/>
            <w:noWrap/>
          </w:tcPr>
          <w:p w14:paraId="0DAD1735" w14:textId="77777777" w:rsidR="00106975" w:rsidRPr="00F74271" w:rsidRDefault="00106975" w:rsidP="000C44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67.7.1</w:t>
            </w:r>
          </w:p>
        </w:tc>
      </w:tr>
      <w:tr w:rsidR="00711960" w:rsidRPr="00F74271" w14:paraId="63517A4D" w14:textId="77777777" w:rsidTr="00A015F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3"/>
            <w:noWrap/>
          </w:tcPr>
          <w:p w14:paraId="7245300E" w14:textId="77777777" w:rsidR="00711960" w:rsidRPr="00F74271" w:rsidRDefault="00711960" w:rsidP="001272A3">
            <w:pPr>
              <w:jc w:val="center"/>
              <w:rPr>
                <w:b/>
                <w:szCs w:val="19"/>
              </w:rPr>
            </w:pPr>
            <w:r w:rsidRPr="00F74271">
              <w:rPr>
                <w:b/>
                <w:szCs w:val="19"/>
              </w:rPr>
              <w:t>F</w:t>
            </w:r>
          </w:p>
        </w:tc>
      </w:tr>
      <w:tr w:rsidR="00711960" w:rsidRPr="00F74271" w14:paraId="18063885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47CDC77F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b/>
                <w:szCs w:val="19"/>
              </w:rPr>
              <w:t>Factors</w:t>
            </w:r>
            <w:r w:rsidRPr="00F74271">
              <w:rPr>
                <w:szCs w:val="19"/>
              </w:rPr>
              <w:t xml:space="preserve"> – key factor – standard of review – nature of the question </w:t>
            </w:r>
          </w:p>
        </w:tc>
        <w:tc>
          <w:tcPr>
            <w:tcW w:w="673" w:type="pct"/>
            <w:noWrap/>
          </w:tcPr>
          <w:p w14:paraId="3C6B1FB7" w14:textId="1D6B273E" w:rsidR="00711960" w:rsidRPr="00F74271" w:rsidRDefault="000E1D97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557(R)–558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74AC7B61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67.3.2.2(c)(i)</w:t>
            </w:r>
          </w:p>
        </w:tc>
      </w:tr>
      <w:tr w:rsidR="00711960" w:rsidRPr="00F74271" w14:paraId="235EB153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41B2F898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Factors – standard of review – expertise</w:t>
            </w:r>
          </w:p>
        </w:tc>
        <w:tc>
          <w:tcPr>
            <w:tcW w:w="673" w:type="pct"/>
            <w:noWrap/>
          </w:tcPr>
          <w:p w14:paraId="09F7B47E" w14:textId="6B7950A9" w:rsidR="00711960" w:rsidRPr="00F74271" w:rsidRDefault="00E907E5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558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7ED3EE02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67.3.2.2(c)(iii)</w:t>
            </w:r>
          </w:p>
        </w:tc>
      </w:tr>
      <w:tr w:rsidR="00711960" w:rsidRPr="00F74271" w14:paraId="3039984B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02C57487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Factors – standard of review – nature of the question</w:t>
            </w:r>
          </w:p>
        </w:tc>
        <w:tc>
          <w:tcPr>
            <w:tcW w:w="673" w:type="pct"/>
            <w:noWrap/>
          </w:tcPr>
          <w:p w14:paraId="6C141B6F" w14:textId="2ECF43D4" w:rsidR="00711960" w:rsidRPr="00F74271" w:rsidRDefault="000E1D97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557(R)–558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5A6D5A99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67.3.2.2(c)(i)</w:t>
            </w:r>
          </w:p>
        </w:tc>
      </w:tr>
      <w:tr w:rsidR="00711960" w:rsidRPr="00F74271" w14:paraId="4D757FE5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2C9440A0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Factors – standard of review – nature of the question – guidelines </w:t>
            </w:r>
          </w:p>
        </w:tc>
        <w:tc>
          <w:tcPr>
            <w:tcW w:w="673" w:type="pct"/>
            <w:noWrap/>
          </w:tcPr>
          <w:p w14:paraId="4E8009A0" w14:textId="4592F14D" w:rsidR="00711960" w:rsidRPr="00F74271" w:rsidRDefault="00E907E5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558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20FE0E40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67.3.2.2(c)(i)</w:t>
            </w:r>
          </w:p>
        </w:tc>
      </w:tr>
      <w:tr w:rsidR="00711960" w:rsidRPr="00F74271" w14:paraId="40B1160D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2FB85B72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Factors – standard of review – privative clause</w:t>
            </w:r>
          </w:p>
        </w:tc>
        <w:tc>
          <w:tcPr>
            <w:tcW w:w="673" w:type="pct"/>
            <w:noWrap/>
          </w:tcPr>
          <w:p w14:paraId="4E98E36E" w14:textId="7DE94304" w:rsidR="00711960" w:rsidRPr="00F74271" w:rsidRDefault="00E907E5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558</w:t>
            </w:r>
            <w:r w:rsidR="00711960" w:rsidRPr="00F74271">
              <w:rPr>
                <w:szCs w:val="19"/>
              </w:rPr>
              <w:t>(L–R)</w:t>
            </w:r>
          </w:p>
        </w:tc>
        <w:tc>
          <w:tcPr>
            <w:tcW w:w="497" w:type="pct"/>
            <w:noWrap/>
          </w:tcPr>
          <w:p w14:paraId="5A59C395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67.3.2.2(c)(ii)</w:t>
            </w:r>
          </w:p>
        </w:tc>
      </w:tr>
      <w:tr w:rsidR="00711960" w:rsidRPr="00F74271" w14:paraId="6C18F54C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64A7D247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Factors – standard of review – purpose of the tribunal and enabling statute</w:t>
            </w:r>
          </w:p>
        </w:tc>
        <w:tc>
          <w:tcPr>
            <w:tcW w:w="673" w:type="pct"/>
            <w:noWrap/>
          </w:tcPr>
          <w:p w14:paraId="153ADAAB" w14:textId="008C2FAF" w:rsidR="00711960" w:rsidRPr="00F74271" w:rsidRDefault="00E907E5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558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0DE382AE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67.3.2.2(c)(iv)</w:t>
            </w:r>
          </w:p>
        </w:tc>
      </w:tr>
      <w:tr w:rsidR="00711960" w:rsidRPr="00F74271" w14:paraId="4B11A214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14874545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b/>
                <w:szCs w:val="19"/>
              </w:rPr>
              <w:t>Facts</w:t>
            </w:r>
            <w:r w:rsidRPr="00F74271">
              <w:rPr>
                <w:szCs w:val="19"/>
              </w:rPr>
              <w:t xml:space="preserve"> – findings of – standard of appeal – palpable and overriding error</w:t>
            </w:r>
          </w:p>
        </w:tc>
        <w:tc>
          <w:tcPr>
            <w:tcW w:w="673" w:type="pct"/>
            <w:noWrap/>
          </w:tcPr>
          <w:p w14:paraId="247927D5" w14:textId="696A4F1E" w:rsidR="00711960" w:rsidRPr="00F74271" w:rsidRDefault="009173B7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555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56F9DFF5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 xml:space="preserve">67.1 </w:t>
            </w:r>
          </w:p>
        </w:tc>
      </w:tr>
      <w:tr w:rsidR="00711960" w:rsidRPr="00F74271" w14:paraId="0E8CA206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7E83BE91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Facts – judicial notice of – tribunal – hearing – </w:t>
            </w:r>
            <w:r w:rsidRPr="00F74271">
              <w:rPr>
                <w:i/>
                <w:szCs w:val="19"/>
              </w:rPr>
              <w:t>SPPA</w:t>
            </w:r>
            <w:r w:rsidRPr="00F74271">
              <w:rPr>
                <w:szCs w:val="19"/>
              </w:rPr>
              <w:t xml:space="preserve"> – s. 16</w:t>
            </w:r>
          </w:p>
        </w:tc>
        <w:tc>
          <w:tcPr>
            <w:tcW w:w="673" w:type="pct"/>
            <w:noWrap/>
          </w:tcPr>
          <w:p w14:paraId="1F32B0B2" w14:textId="4FB88C5B" w:rsidR="00711960" w:rsidRPr="00F74271" w:rsidRDefault="00BB4B07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553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76B1656B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66.3.4</w:t>
            </w:r>
          </w:p>
        </w:tc>
      </w:tr>
      <w:tr w:rsidR="00711960" w:rsidRPr="00F74271" w14:paraId="6AE0702A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4430863D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Facts – legislative – proving – Charter claim</w:t>
            </w:r>
          </w:p>
        </w:tc>
        <w:tc>
          <w:tcPr>
            <w:tcW w:w="673" w:type="pct"/>
            <w:noWrap/>
          </w:tcPr>
          <w:p w14:paraId="149AA5A2" w14:textId="436920A1" w:rsidR="00711960" w:rsidRPr="00F74271" w:rsidRDefault="00B347EA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589(L) – 590</w:t>
            </w:r>
            <w:r w:rsidR="00711960" w:rsidRPr="00F74271">
              <w:rPr>
                <w:szCs w:val="19"/>
              </w:rPr>
              <w:t xml:space="preserve">(L) </w:t>
            </w:r>
          </w:p>
        </w:tc>
        <w:tc>
          <w:tcPr>
            <w:tcW w:w="497" w:type="pct"/>
            <w:noWrap/>
          </w:tcPr>
          <w:p w14:paraId="0BD0F8AB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 xml:space="preserve">71.3 </w:t>
            </w:r>
          </w:p>
        </w:tc>
      </w:tr>
      <w:tr w:rsidR="00711960" w:rsidRPr="00F74271" w14:paraId="47107128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3F3BF65E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Factual issue checklist – Charter – proving a claim </w:t>
            </w:r>
          </w:p>
        </w:tc>
        <w:tc>
          <w:tcPr>
            <w:tcW w:w="673" w:type="pct"/>
            <w:noWrap/>
          </w:tcPr>
          <w:p w14:paraId="7A673868" w14:textId="58B3B384" w:rsidR="00711960" w:rsidRPr="00F74271" w:rsidRDefault="00B347EA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590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64EBD9D3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71.4</w:t>
            </w:r>
          </w:p>
        </w:tc>
      </w:tr>
      <w:tr w:rsidR="00711960" w:rsidRPr="00F74271" w14:paraId="45A1B835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5CD1EEE2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Factual issues – Charter claim – Failure to provide notice of constitutional question</w:t>
            </w:r>
          </w:p>
        </w:tc>
        <w:tc>
          <w:tcPr>
            <w:tcW w:w="673" w:type="pct"/>
            <w:noWrap/>
          </w:tcPr>
          <w:p w14:paraId="7CC64EC1" w14:textId="2E37010F" w:rsidR="00711960" w:rsidRPr="00F74271" w:rsidRDefault="00336F6A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597(R) – 598(L)</w:t>
            </w:r>
          </w:p>
        </w:tc>
        <w:tc>
          <w:tcPr>
            <w:tcW w:w="497" w:type="pct"/>
            <w:noWrap/>
          </w:tcPr>
          <w:p w14:paraId="5EC84F94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72.6.4</w:t>
            </w:r>
          </w:p>
        </w:tc>
      </w:tr>
      <w:tr w:rsidR="00711960" w:rsidRPr="00F74271" w14:paraId="6037186E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6824A21E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Factual issues – proving a Charter claim</w:t>
            </w:r>
          </w:p>
        </w:tc>
        <w:tc>
          <w:tcPr>
            <w:tcW w:w="673" w:type="pct"/>
            <w:noWrap/>
          </w:tcPr>
          <w:p w14:paraId="606C4312" w14:textId="2A1931B5" w:rsidR="00711960" w:rsidRPr="00F74271" w:rsidRDefault="00B347EA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590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3455F224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71.4</w:t>
            </w:r>
          </w:p>
        </w:tc>
      </w:tr>
      <w:tr w:rsidR="00711960" w:rsidRPr="00F74271" w14:paraId="477A2E60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3CB12D7F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Factual issues – proving a Charter claim – checklist – proceeding–specific facts</w:t>
            </w:r>
          </w:p>
        </w:tc>
        <w:tc>
          <w:tcPr>
            <w:tcW w:w="673" w:type="pct"/>
            <w:noWrap/>
          </w:tcPr>
          <w:p w14:paraId="742B2C70" w14:textId="18F067CE" w:rsidR="00711960" w:rsidRPr="00F74271" w:rsidRDefault="00B347EA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590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3754B395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71.4.1</w:t>
            </w:r>
          </w:p>
        </w:tc>
      </w:tr>
      <w:tr w:rsidR="00711960" w:rsidRPr="00F74271" w14:paraId="3A1F4CB2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3551EB26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lastRenderedPageBreak/>
              <w:t>Factual issues – proving a Charter claim – checklist – standing and mootness</w:t>
            </w:r>
          </w:p>
        </w:tc>
        <w:tc>
          <w:tcPr>
            <w:tcW w:w="673" w:type="pct"/>
            <w:noWrap/>
          </w:tcPr>
          <w:p w14:paraId="22B6D537" w14:textId="5F9EF70B" w:rsidR="00711960" w:rsidRPr="00F74271" w:rsidRDefault="00B347EA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590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5B1E7299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71.4.2</w:t>
            </w:r>
          </w:p>
        </w:tc>
      </w:tr>
      <w:tr w:rsidR="00711960" w:rsidRPr="00F74271" w14:paraId="10E05630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5DCE1ED5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Failure to provide notice – constitutional question</w:t>
            </w:r>
          </w:p>
        </w:tc>
        <w:tc>
          <w:tcPr>
            <w:tcW w:w="673" w:type="pct"/>
            <w:noWrap/>
          </w:tcPr>
          <w:p w14:paraId="4781A6DF" w14:textId="4FB81270" w:rsidR="00711960" w:rsidRPr="00F74271" w:rsidRDefault="00B347EA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590</w:t>
            </w:r>
            <w:r w:rsidR="00711960" w:rsidRPr="00F74271">
              <w:rPr>
                <w:szCs w:val="19"/>
              </w:rPr>
              <w:t>(L–R)</w:t>
            </w:r>
          </w:p>
        </w:tc>
        <w:tc>
          <w:tcPr>
            <w:tcW w:w="497" w:type="pct"/>
            <w:noWrap/>
          </w:tcPr>
          <w:p w14:paraId="53EB9C84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71.4.4</w:t>
            </w:r>
          </w:p>
        </w:tc>
      </w:tr>
      <w:tr w:rsidR="00711960" w:rsidRPr="00F74271" w14:paraId="33FEB7C2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095727F0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Failure to provide notice – provincial Superior Court – constitutional question</w:t>
            </w:r>
          </w:p>
        </w:tc>
        <w:tc>
          <w:tcPr>
            <w:tcW w:w="673" w:type="pct"/>
            <w:noWrap/>
          </w:tcPr>
          <w:p w14:paraId="6FA3D403" w14:textId="5C8B9B6C" w:rsidR="00711960" w:rsidRPr="00F74271" w:rsidRDefault="006F0271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596(L)</w:t>
            </w:r>
          </w:p>
        </w:tc>
        <w:tc>
          <w:tcPr>
            <w:tcW w:w="497" w:type="pct"/>
            <w:noWrap/>
          </w:tcPr>
          <w:p w14:paraId="7B096F46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72.4.5</w:t>
            </w:r>
          </w:p>
        </w:tc>
      </w:tr>
      <w:tr w:rsidR="00711960" w:rsidRPr="00F74271" w14:paraId="1942D2A8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4DDC5389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b/>
                <w:szCs w:val="19"/>
              </w:rPr>
              <w:t>Fairness</w:t>
            </w:r>
            <w:r w:rsidRPr="00F74271">
              <w:rPr>
                <w:szCs w:val="19"/>
              </w:rPr>
              <w:t xml:space="preserve"> – </w:t>
            </w:r>
            <w:r w:rsidRPr="00F74271">
              <w:rPr>
                <w:i/>
                <w:szCs w:val="19"/>
              </w:rPr>
              <w:t>Baker</w:t>
            </w:r>
            <w:r w:rsidRPr="00F74271">
              <w:rPr>
                <w:szCs w:val="19"/>
              </w:rPr>
              <w:t xml:space="preserve"> test – factors </w:t>
            </w:r>
          </w:p>
        </w:tc>
        <w:tc>
          <w:tcPr>
            <w:tcW w:w="673" w:type="pct"/>
            <w:noWrap/>
          </w:tcPr>
          <w:p w14:paraId="187D823E" w14:textId="2FD25467" w:rsidR="00711960" w:rsidRPr="00F74271" w:rsidRDefault="00F47051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549</w:t>
            </w:r>
            <w:r w:rsidR="00711960" w:rsidRPr="00F74271">
              <w:rPr>
                <w:szCs w:val="19"/>
              </w:rPr>
              <w:t>(L–R)</w:t>
            </w:r>
          </w:p>
        </w:tc>
        <w:tc>
          <w:tcPr>
            <w:tcW w:w="497" w:type="pct"/>
            <w:noWrap/>
          </w:tcPr>
          <w:p w14:paraId="21FA4557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65.5.2(a)</w:t>
            </w:r>
          </w:p>
        </w:tc>
      </w:tr>
      <w:tr w:rsidR="00711960" w:rsidRPr="00F74271" w14:paraId="7A3C526C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3398256A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Fairness – doctrine of</w:t>
            </w:r>
          </w:p>
        </w:tc>
        <w:tc>
          <w:tcPr>
            <w:tcW w:w="673" w:type="pct"/>
            <w:noWrap/>
          </w:tcPr>
          <w:p w14:paraId="6EE017B1" w14:textId="04B09A39" w:rsidR="00711960" w:rsidRPr="00F74271" w:rsidRDefault="0075420A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548(R)–549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25F9C662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65.5.2</w:t>
            </w:r>
          </w:p>
        </w:tc>
      </w:tr>
      <w:tr w:rsidR="00711960" w:rsidRPr="00F74271" w14:paraId="3403909D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7732FB9B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Fairness – doctrine of – purpose </w:t>
            </w:r>
          </w:p>
        </w:tc>
        <w:tc>
          <w:tcPr>
            <w:tcW w:w="673" w:type="pct"/>
            <w:noWrap/>
          </w:tcPr>
          <w:p w14:paraId="79EB6B9B" w14:textId="5A6435EE" w:rsidR="00711960" w:rsidRPr="00F74271" w:rsidRDefault="00F54462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548(R)–549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578C14B7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65.5.2</w:t>
            </w:r>
          </w:p>
        </w:tc>
      </w:tr>
      <w:tr w:rsidR="00711960" w:rsidRPr="00F74271" w14:paraId="53E5E4A3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07CFB29A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Fairness – duty of – entitlement to – cease providing a benefit – </w:t>
            </w:r>
            <w:r w:rsidRPr="00F74271">
              <w:rPr>
                <w:i/>
                <w:szCs w:val="19"/>
              </w:rPr>
              <w:t>Re Webb and Ontario Housing Corporation</w:t>
            </w:r>
          </w:p>
        </w:tc>
        <w:tc>
          <w:tcPr>
            <w:tcW w:w="673" w:type="pct"/>
            <w:noWrap/>
          </w:tcPr>
          <w:p w14:paraId="46037013" w14:textId="251968A5" w:rsidR="00711960" w:rsidRPr="00F74271" w:rsidRDefault="00F47051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549</w:t>
            </w:r>
            <w:r w:rsidR="00711960" w:rsidRPr="00F74271">
              <w:rPr>
                <w:szCs w:val="19"/>
              </w:rPr>
              <w:t>(L–R)</w:t>
            </w:r>
          </w:p>
        </w:tc>
        <w:tc>
          <w:tcPr>
            <w:tcW w:w="497" w:type="pct"/>
            <w:noWrap/>
          </w:tcPr>
          <w:p w14:paraId="0CEF503D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65.5.2(a)(3)</w:t>
            </w:r>
          </w:p>
        </w:tc>
      </w:tr>
      <w:tr w:rsidR="00711960" w:rsidRPr="00F74271" w14:paraId="23F75904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35812F10" w14:textId="77777777" w:rsidR="00711960" w:rsidRPr="00F74271" w:rsidRDefault="00711960" w:rsidP="007C2CD5">
            <w:pPr>
              <w:rPr>
                <w:i/>
                <w:szCs w:val="19"/>
              </w:rPr>
            </w:pPr>
            <w:r w:rsidRPr="00F74271">
              <w:rPr>
                <w:szCs w:val="19"/>
              </w:rPr>
              <w:t xml:space="preserve">Fairness – duty of – entitlement to – decision affecting property rights – </w:t>
            </w:r>
            <w:r w:rsidRPr="00F74271">
              <w:rPr>
                <w:i/>
                <w:szCs w:val="19"/>
              </w:rPr>
              <w:t>Homex Realty and Development Co v Wyoming (Village)</w:t>
            </w:r>
          </w:p>
        </w:tc>
        <w:tc>
          <w:tcPr>
            <w:tcW w:w="673" w:type="pct"/>
            <w:noWrap/>
          </w:tcPr>
          <w:p w14:paraId="37F7373B" w14:textId="03F3D523" w:rsidR="00711960" w:rsidRPr="00F74271" w:rsidRDefault="00F47051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549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220E91AD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65.5.2(a)(3)</w:t>
            </w:r>
          </w:p>
        </w:tc>
      </w:tr>
      <w:tr w:rsidR="00711960" w:rsidRPr="00F74271" w14:paraId="233A1206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631EA6A6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Fairness – duty of – entitlement to – legislative decision – </w:t>
            </w:r>
            <w:r w:rsidRPr="00F74271">
              <w:rPr>
                <w:i/>
                <w:szCs w:val="19"/>
              </w:rPr>
              <w:t>Homex Realty and Development Co v Wyoming (Village)</w:t>
            </w:r>
          </w:p>
        </w:tc>
        <w:tc>
          <w:tcPr>
            <w:tcW w:w="673" w:type="pct"/>
            <w:noWrap/>
          </w:tcPr>
          <w:p w14:paraId="29EC10FD" w14:textId="24B3EAEA" w:rsidR="00711960" w:rsidRPr="00F74271" w:rsidRDefault="00F47051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549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605475DA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65.5.2(a)(3)</w:t>
            </w:r>
          </w:p>
        </w:tc>
      </w:tr>
      <w:tr w:rsidR="00711960" w:rsidRPr="00F74271" w14:paraId="7D477615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05D24441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Fairness – duty of – factors affecting content of duty</w:t>
            </w:r>
          </w:p>
        </w:tc>
        <w:tc>
          <w:tcPr>
            <w:tcW w:w="673" w:type="pct"/>
            <w:noWrap/>
          </w:tcPr>
          <w:p w14:paraId="6E911D72" w14:textId="4FB59C47" w:rsidR="00711960" w:rsidRPr="00F74271" w:rsidRDefault="00F47051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549</w:t>
            </w:r>
            <w:r w:rsidR="00711960" w:rsidRPr="00F74271">
              <w:rPr>
                <w:szCs w:val="19"/>
              </w:rPr>
              <w:t>(L–R)</w:t>
            </w:r>
          </w:p>
        </w:tc>
        <w:tc>
          <w:tcPr>
            <w:tcW w:w="497" w:type="pct"/>
            <w:noWrap/>
          </w:tcPr>
          <w:p w14:paraId="50238238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65.5.2(a)</w:t>
            </w:r>
          </w:p>
        </w:tc>
      </w:tr>
      <w:tr w:rsidR="00711960" w:rsidRPr="00F74271" w14:paraId="515D9BAB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3989F85E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Fairness – factors – importance to the individual (factor 3)</w:t>
            </w:r>
          </w:p>
        </w:tc>
        <w:tc>
          <w:tcPr>
            <w:tcW w:w="673" w:type="pct"/>
            <w:noWrap/>
          </w:tcPr>
          <w:p w14:paraId="7D0A07FC" w14:textId="7B303257" w:rsidR="00711960" w:rsidRPr="00F74271" w:rsidRDefault="00F47051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549</w:t>
            </w:r>
            <w:r w:rsidR="00711960" w:rsidRPr="00F74271">
              <w:rPr>
                <w:szCs w:val="19"/>
              </w:rPr>
              <w:t>(L–R)</w:t>
            </w:r>
          </w:p>
        </w:tc>
        <w:tc>
          <w:tcPr>
            <w:tcW w:w="497" w:type="pct"/>
            <w:noWrap/>
          </w:tcPr>
          <w:p w14:paraId="04E14696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65.5.2(a)(3)</w:t>
            </w:r>
          </w:p>
        </w:tc>
      </w:tr>
      <w:tr w:rsidR="00711960" w:rsidRPr="00F74271" w14:paraId="57FE0EB0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0F29CB49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Fairness – factors – influence of </w:t>
            </w:r>
            <w:r w:rsidRPr="00F74271">
              <w:rPr>
                <w:i/>
                <w:szCs w:val="19"/>
              </w:rPr>
              <w:t>Charter</w:t>
            </w:r>
            <w:r w:rsidRPr="00F74271">
              <w:rPr>
                <w:szCs w:val="19"/>
              </w:rPr>
              <w:t xml:space="preserve"> principles (factor 6)</w:t>
            </w:r>
          </w:p>
        </w:tc>
        <w:tc>
          <w:tcPr>
            <w:tcW w:w="673" w:type="pct"/>
            <w:noWrap/>
          </w:tcPr>
          <w:p w14:paraId="51687307" w14:textId="6E592B1E" w:rsidR="00711960" w:rsidRPr="00F74271" w:rsidRDefault="00F47051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549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2F11C6A2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65.5.2(a)(6)</w:t>
            </w:r>
          </w:p>
        </w:tc>
      </w:tr>
      <w:tr w:rsidR="00711960" w:rsidRPr="00F74271" w14:paraId="75478433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48866DF9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Fairness – factors – legitimate expectations (factors 4)</w:t>
            </w:r>
          </w:p>
        </w:tc>
        <w:tc>
          <w:tcPr>
            <w:tcW w:w="673" w:type="pct"/>
            <w:noWrap/>
          </w:tcPr>
          <w:p w14:paraId="6835C2D8" w14:textId="13A67B20" w:rsidR="00711960" w:rsidRPr="00F74271" w:rsidRDefault="00F47051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549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7180CD0E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65.5.2(a)(4)</w:t>
            </w:r>
          </w:p>
        </w:tc>
      </w:tr>
      <w:tr w:rsidR="00711960" w:rsidRPr="00F74271" w14:paraId="1D5313D6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53A78AF1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Fairness – factors – nature of decision being made (factor 1)</w:t>
            </w:r>
          </w:p>
        </w:tc>
        <w:tc>
          <w:tcPr>
            <w:tcW w:w="673" w:type="pct"/>
            <w:noWrap/>
          </w:tcPr>
          <w:p w14:paraId="5D8A277A" w14:textId="26581B46" w:rsidR="00711960" w:rsidRPr="00F74271" w:rsidRDefault="00F47051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549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18194AB1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65.5.2(a)(1)</w:t>
            </w:r>
          </w:p>
        </w:tc>
      </w:tr>
      <w:tr w:rsidR="00711960" w:rsidRPr="00F74271" w14:paraId="4721E00D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172CC0AD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Fairness – factors – nature of statutory scheme (factor 2)</w:t>
            </w:r>
          </w:p>
        </w:tc>
        <w:tc>
          <w:tcPr>
            <w:tcW w:w="673" w:type="pct"/>
            <w:noWrap/>
          </w:tcPr>
          <w:p w14:paraId="2AE86EB6" w14:textId="30C9AE17" w:rsidR="00711960" w:rsidRPr="00F74271" w:rsidRDefault="00F47051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549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31EC08FF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65.5.2(a)(2)</w:t>
            </w:r>
          </w:p>
        </w:tc>
      </w:tr>
      <w:tr w:rsidR="00711960" w:rsidRPr="00F74271" w14:paraId="2979DDE1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799D1C26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Fairness – factors – procedural choices of agency/decision–maker (factor 5)</w:t>
            </w:r>
          </w:p>
        </w:tc>
        <w:tc>
          <w:tcPr>
            <w:tcW w:w="673" w:type="pct"/>
            <w:noWrap/>
          </w:tcPr>
          <w:p w14:paraId="1B4DDE4F" w14:textId="60E3CC29" w:rsidR="00711960" w:rsidRPr="00F74271" w:rsidRDefault="00F47051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549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155643F5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65.5.2(a)(5)</w:t>
            </w:r>
          </w:p>
        </w:tc>
      </w:tr>
      <w:tr w:rsidR="00711960" w:rsidRPr="00F74271" w14:paraId="3E9299F7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4341CC57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Fairness – factors – where property rights considered</w:t>
            </w:r>
          </w:p>
        </w:tc>
        <w:tc>
          <w:tcPr>
            <w:tcW w:w="673" w:type="pct"/>
            <w:noWrap/>
          </w:tcPr>
          <w:p w14:paraId="4E490A02" w14:textId="3C8732ED" w:rsidR="00711960" w:rsidRPr="00F74271" w:rsidRDefault="00F47051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549</w:t>
            </w:r>
            <w:r w:rsidR="00711960" w:rsidRPr="00F74271">
              <w:rPr>
                <w:szCs w:val="19"/>
              </w:rPr>
              <w:t>(L–R)</w:t>
            </w:r>
          </w:p>
        </w:tc>
        <w:tc>
          <w:tcPr>
            <w:tcW w:w="497" w:type="pct"/>
            <w:noWrap/>
          </w:tcPr>
          <w:p w14:paraId="6311D7D9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65.5.2(a)(3)</w:t>
            </w:r>
          </w:p>
        </w:tc>
      </w:tr>
      <w:tr w:rsidR="00711960" w:rsidRPr="00F74271" w14:paraId="79287027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1929756B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Fairness – inquiry into whether hearing was procedurally fair </w:t>
            </w:r>
          </w:p>
        </w:tc>
        <w:tc>
          <w:tcPr>
            <w:tcW w:w="673" w:type="pct"/>
            <w:noWrap/>
          </w:tcPr>
          <w:p w14:paraId="668A57CB" w14:textId="4D980614" w:rsidR="00711960" w:rsidRPr="00F74271" w:rsidRDefault="00752ED9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548(R)–549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6457035A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65.5.2</w:t>
            </w:r>
          </w:p>
        </w:tc>
      </w:tr>
      <w:tr w:rsidR="00711960" w:rsidRPr="00F74271" w14:paraId="724BB659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1F638DEB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Fairness – pre–decision right</w:t>
            </w:r>
          </w:p>
        </w:tc>
        <w:tc>
          <w:tcPr>
            <w:tcW w:w="673" w:type="pct"/>
            <w:noWrap/>
          </w:tcPr>
          <w:p w14:paraId="49482CB0" w14:textId="6FFB2423" w:rsidR="00711960" w:rsidRPr="00F74271" w:rsidRDefault="00752ED9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548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70E73E3E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65.5.2</w:t>
            </w:r>
          </w:p>
        </w:tc>
      </w:tr>
      <w:tr w:rsidR="00711960" w:rsidRPr="00F74271" w14:paraId="29DF24C2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5D9F6ED7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Fairness – pre–decision right to – elements </w:t>
            </w:r>
          </w:p>
        </w:tc>
        <w:tc>
          <w:tcPr>
            <w:tcW w:w="673" w:type="pct"/>
            <w:noWrap/>
          </w:tcPr>
          <w:p w14:paraId="486C0758" w14:textId="56A58041" w:rsidR="00711960" w:rsidRPr="00F74271" w:rsidRDefault="00752ED9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548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7362A19E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65.5.2</w:t>
            </w:r>
          </w:p>
        </w:tc>
      </w:tr>
      <w:tr w:rsidR="00711960" w:rsidRPr="00F74271" w14:paraId="2834BDD9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7091F1C7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Fairness – right to know the case against you</w:t>
            </w:r>
          </w:p>
        </w:tc>
        <w:tc>
          <w:tcPr>
            <w:tcW w:w="673" w:type="pct"/>
            <w:noWrap/>
          </w:tcPr>
          <w:p w14:paraId="29F54E30" w14:textId="0556A17F" w:rsidR="00711960" w:rsidRPr="00F74271" w:rsidRDefault="00752ED9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548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42C55AAF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65.5.2</w:t>
            </w:r>
          </w:p>
        </w:tc>
      </w:tr>
      <w:tr w:rsidR="00711960" w:rsidRPr="00F74271" w14:paraId="63A227F7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0A63F23F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Fairness – right to make submissions</w:t>
            </w:r>
          </w:p>
        </w:tc>
        <w:tc>
          <w:tcPr>
            <w:tcW w:w="673" w:type="pct"/>
            <w:noWrap/>
          </w:tcPr>
          <w:p w14:paraId="37510825" w14:textId="6FDE95C0" w:rsidR="00711960" w:rsidRPr="00F74271" w:rsidRDefault="00752ED9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548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3AB24231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65.5.2</w:t>
            </w:r>
          </w:p>
        </w:tc>
      </w:tr>
      <w:tr w:rsidR="00711960" w:rsidRPr="00F74271" w14:paraId="18FFB296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5EE42A96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Fairness – test </w:t>
            </w:r>
          </w:p>
        </w:tc>
        <w:tc>
          <w:tcPr>
            <w:tcW w:w="673" w:type="pct"/>
            <w:noWrap/>
          </w:tcPr>
          <w:p w14:paraId="72429FFF" w14:textId="0B784CF0" w:rsidR="00711960" w:rsidRPr="00F74271" w:rsidRDefault="00752ED9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548(R)–549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0100DBDF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65.5.2</w:t>
            </w:r>
          </w:p>
        </w:tc>
      </w:tr>
      <w:tr w:rsidR="00711960" w:rsidRPr="00F74271" w14:paraId="6FEFF004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2472DD4A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b/>
                <w:i/>
                <w:szCs w:val="19"/>
              </w:rPr>
              <w:t>FCA</w:t>
            </w:r>
            <w:r w:rsidRPr="00F74271">
              <w:rPr>
                <w:szCs w:val="19"/>
              </w:rPr>
              <w:t xml:space="preserve"> – judicial review – overview of </w:t>
            </w:r>
          </w:p>
        </w:tc>
        <w:tc>
          <w:tcPr>
            <w:tcW w:w="673" w:type="pct"/>
            <w:noWrap/>
          </w:tcPr>
          <w:p w14:paraId="65A03915" w14:textId="5179C8CB" w:rsidR="00711960" w:rsidRPr="00F74271" w:rsidRDefault="009011F8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546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4EBAD0FA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65.4.2</w:t>
            </w:r>
          </w:p>
        </w:tc>
      </w:tr>
      <w:tr w:rsidR="00711960" w:rsidRPr="00F74271" w14:paraId="05419836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62D7CA8E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i/>
                <w:szCs w:val="19"/>
              </w:rPr>
              <w:t>FCA</w:t>
            </w:r>
            <w:r w:rsidRPr="00F74271">
              <w:rPr>
                <w:szCs w:val="19"/>
              </w:rPr>
              <w:t xml:space="preserve"> – judicial review – relief – where right of appeal exists – s. 18.5 </w:t>
            </w:r>
          </w:p>
        </w:tc>
        <w:tc>
          <w:tcPr>
            <w:tcW w:w="673" w:type="pct"/>
            <w:noWrap/>
          </w:tcPr>
          <w:p w14:paraId="0B82823B" w14:textId="58380512" w:rsidR="00711960" w:rsidRPr="00F74271" w:rsidRDefault="00E907E5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559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28CAC057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67.3.3</w:t>
            </w:r>
          </w:p>
        </w:tc>
      </w:tr>
      <w:tr w:rsidR="00711960" w:rsidRPr="00F74271" w14:paraId="48AF6B92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4078F17C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i/>
                <w:szCs w:val="19"/>
              </w:rPr>
              <w:lastRenderedPageBreak/>
              <w:t>FCA</w:t>
            </w:r>
            <w:r w:rsidRPr="00F74271">
              <w:rPr>
                <w:szCs w:val="19"/>
              </w:rPr>
              <w:t xml:space="preserve"> – s. 18.1(1) – standing – judicial review </w:t>
            </w:r>
          </w:p>
        </w:tc>
        <w:tc>
          <w:tcPr>
            <w:tcW w:w="673" w:type="pct"/>
            <w:noWrap/>
          </w:tcPr>
          <w:p w14:paraId="7AD4FFC7" w14:textId="7A87C474" w:rsidR="00711960" w:rsidRPr="00F74271" w:rsidRDefault="00FC32AE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562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58657E69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67.3.6</w:t>
            </w:r>
          </w:p>
        </w:tc>
      </w:tr>
      <w:tr w:rsidR="00711960" w:rsidRPr="00F74271" w14:paraId="05AFC830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0CBE8953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i/>
                <w:szCs w:val="19"/>
              </w:rPr>
              <w:t>FCA</w:t>
            </w:r>
            <w:r w:rsidRPr="00F74271">
              <w:rPr>
                <w:szCs w:val="19"/>
              </w:rPr>
              <w:t xml:space="preserve"> – s. 18.1(3) – codify prerogative writs</w:t>
            </w:r>
          </w:p>
        </w:tc>
        <w:tc>
          <w:tcPr>
            <w:tcW w:w="673" w:type="pct"/>
            <w:noWrap/>
          </w:tcPr>
          <w:p w14:paraId="04A6DAFF" w14:textId="77E0557F" w:rsidR="00711960" w:rsidRPr="00F74271" w:rsidRDefault="00261CB6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559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102C11B3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67.3.4</w:t>
            </w:r>
          </w:p>
        </w:tc>
      </w:tr>
      <w:tr w:rsidR="00711960" w:rsidRPr="00F74271" w14:paraId="6406F3DB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439F89D7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i/>
                <w:szCs w:val="19"/>
              </w:rPr>
              <w:t>FCA</w:t>
            </w:r>
            <w:r w:rsidRPr="00F74271">
              <w:rPr>
                <w:szCs w:val="19"/>
              </w:rPr>
              <w:t xml:space="preserve"> – s. 18.1(4) – codify – common law grounds for judicial review</w:t>
            </w:r>
          </w:p>
        </w:tc>
        <w:tc>
          <w:tcPr>
            <w:tcW w:w="673" w:type="pct"/>
            <w:noWrap/>
          </w:tcPr>
          <w:p w14:paraId="5A77E3FB" w14:textId="24ABD7C1" w:rsidR="00711960" w:rsidRPr="00F74271" w:rsidRDefault="00FC32AE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562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4471FD15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67.3.8</w:t>
            </w:r>
          </w:p>
        </w:tc>
      </w:tr>
      <w:tr w:rsidR="00711960" w:rsidRPr="00F74271" w14:paraId="0C0320A1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79C6019B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i/>
                <w:szCs w:val="19"/>
              </w:rPr>
              <w:t>FCA</w:t>
            </w:r>
            <w:r w:rsidRPr="00F74271">
              <w:rPr>
                <w:szCs w:val="19"/>
              </w:rPr>
              <w:t xml:space="preserve"> – s. 18.1(4) – judicial review – common law grounds for – codified </w:t>
            </w:r>
          </w:p>
        </w:tc>
        <w:tc>
          <w:tcPr>
            <w:tcW w:w="673" w:type="pct"/>
            <w:noWrap/>
          </w:tcPr>
          <w:p w14:paraId="3C388A79" w14:textId="3B0407B0" w:rsidR="00711960" w:rsidRPr="00F74271" w:rsidRDefault="00FC32AE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562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602524D6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67.3.8</w:t>
            </w:r>
          </w:p>
        </w:tc>
      </w:tr>
      <w:tr w:rsidR="00711960" w:rsidRPr="00F74271" w14:paraId="43D4ABD0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6F076FC4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i/>
                <w:szCs w:val="19"/>
              </w:rPr>
              <w:t>FCA</w:t>
            </w:r>
            <w:r w:rsidRPr="00F74271">
              <w:rPr>
                <w:szCs w:val="19"/>
              </w:rPr>
              <w:t xml:space="preserve"> – s. 18.2 – interim relief – judicial review </w:t>
            </w:r>
          </w:p>
        </w:tc>
        <w:tc>
          <w:tcPr>
            <w:tcW w:w="673" w:type="pct"/>
            <w:noWrap/>
          </w:tcPr>
          <w:p w14:paraId="0B57A3A6" w14:textId="61F5E0CF" w:rsidR="00711960" w:rsidRPr="00F74271" w:rsidRDefault="000E1DC6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561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3C2DCB15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67.3.4.3</w:t>
            </w:r>
          </w:p>
        </w:tc>
      </w:tr>
      <w:tr w:rsidR="00711960" w:rsidRPr="00F74271" w14:paraId="72349BC9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50D01378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i/>
                <w:szCs w:val="19"/>
              </w:rPr>
              <w:t>FCA</w:t>
            </w:r>
            <w:r w:rsidRPr="00F74271">
              <w:rPr>
                <w:szCs w:val="19"/>
              </w:rPr>
              <w:t xml:space="preserve"> – s. 18.5 – judicial review – availability – where statutory right of appeal exists</w:t>
            </w:r>
          </w:p>
        </w:tc>
        <w:tc>
          <w:tcPr>
            <w:tcW w:w="673" w:type="pct"/>
            <w:noWrap/>
          </w:tcPr>
          <w:p w14:paraId="5987B251" w14:textId="52E58D63" w:rsidR="00711960" w:rsidRPr="00F74271" w:rsidRDefault="00D00E5B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563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45D0B174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67.4.1</w:t>
            </w:r>
          </w:p>
        </w:tc>
      </w:tr>
      <w:tr w:rsidR="00711960" w:rsidRPr="00F74271" w14:paraId="132EB421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67495664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i/>
                <w:szCs w:val="19"/>
              </w:rPr>
              <w:t>FCA</w:t>
            </w:r>
            <w:r w:rsidRPr="00F74271">
              <w:rPr>
                <w:szCs w:val="19"/>
              </w:rPr>
              <w:t xml:space="preserve"> – s. 2.(1) – availability of judicial review</w:t>
            </w:r>
          </w:p>
        </w:tc>
        <w:tc>
          <w:tcPr>
            <w:tcW w:w="673" w:type="pct"/>
            <w:noWrap/>
          </w:tcPr>
          <w:p w14:paraId="03843B95" w14:textId="61485AFD" w:rsidR="00711960" w:rsidRPr="00F74271" w:rsidRDefault="000E1D97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556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02EE8346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67.3.1</w:t>
            </w:r>
          </w:p>
        </w:tc>
      </w:tr>
      <w:tr w:rsidR="00711960" w:rsidRPr="00F74271" w14:paraId="3586D520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01C1031A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FCA – s. 57 – notice of constitutional question – federal tribunal</w:t>
            </w:r>
          </w:p>
        </w:tc>
        <w:tc>
          <w:tcPr>
            <w:tcW w:w="673" w:type="pct"/>
            <w:noWrap/>
          </w:tcPr>
          <w:p w14:paraId="64A0ADE5" w14:textId="5674EA5E" w:rsidR="00711960" w:rsidRPr="00F74271" w:rsidRDefault="006F066B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599(R)</w:t>
            </w:r>
          </w:p>
        </w:tc>
        <w:tc>
          <w:tcPr>
            <w:tcW w:w="497" w:type="pct"/>
            <w:noWrap/>
          </w:tcPr>
          <w:p w14:paraId="033C25E8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72.7.3</w:t>
            </w:r>
          </w:p>
        </w:tc>
      </w:tr>
      <w:tr w:rsidR="00711960" w:rsidRPr="00F74271" w14:paraId="3A32F4D7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10AB0E0A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i/>
                <w:szCs w:val="19"/>
              </w:rPr>
              <w:t>FCA</w:t>
            </w:r>
            <w:r w:rsidRPr="00F74271">
              <w:rPr>
                <w:szCs w:val="19"/>
              </w:rPr>
              <w:t xml:space="preserve"> – s.18.5 – no judicial review where statutory right of appeal exists</w:t>
            </w:r>
          </w:p>
        </w:tc>
        <w:tc>
          <w:tcPr>
            <w:tcW w:w="673" w:type="pct"/>
            <w:noWrap/>
          </w:tcPr>
          <w:p w14:paraId="0D463ED9" w14:textId="5107C9D6" w:rsidR="00711960" w:rsidRPr="00F74271" w:rsidRDefault="00D00E5B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563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5AE5BA8F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67.4.1</w:t>
            </w:r>
          </w:p>
        </w:tc>
      </w:tr>
      <w:tr w:rsidR="00711960" w:rsidRPr="00F74271" w14:paraId="008816D3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4FE79D5E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i/>
                <w:szCs w:val="19"/>
              </w:rPr>
              <w:t>FCA</w:t>
            </w:r>
            <w:r w:rsidRPr="00F74271">
              <w:rPr>
                <w:szCs w:val="19"/>
              </w:rPr>
              <w:t xml:space="preserve"> – s.28(1) – judicial review</w:t>
            </w:r>
          </w:p>
        </w:tc>
        <w:tc>
          <w:tcPr>
            <w:tcW w:w="673" w:type="pct"/>
            <w:noWrap/>
          </w:tcPr>
          <w:p w14:paraId="038D0102" w14:textId="221AF2F8" w:rsidR="00711960" w:rsidRPr="00F74271" w:rsidRDefault="00642621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597(L-R)</w:t>
            </w:r>
          </w:p>
        </w:tc>
        <w:tc>
          <w:tcPr>
            <w:tcW w:w="497" w:type="pct"/>
            <w:noWrap/>
          </w:tcPr>
          <w:p w14:paraId="536C65BE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72.6.2</w:t>
            </w:r>
          </w:p>
        </w:tc>
      </w:tr>
      <w:tr w:rsidR="00711960" w:rsidRPr="00F74271" w14:paraId="79BCE58F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7FE0463C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i/>
                <w:szCs w:val="19"/>
              </w:rPr>
              <w:t>FCA</w:t>
            </w:r>
            <w:r w:rsidRPr="00F74271">
              <w:rPr>
                <w:szCs w:val="19"/>
              </w:rPr>
              <w:t xml:space="preserve"> – s.57 – notice of constitutional question (federal court)</w:t>
            </w:r>
          </w:p>
        </w:tc>
        <w:tc>
          <w:tcPr>
            <w:tcW w:w="673" w:type="pct"/>
            <w:noWrap/>
          </w:tcPr>
          <w:p w14:paraId="59F364BB" w14:textId="51B260FE" w:rsidR="00711960" w:rsidRPr="00F74271" w:rsidRDefault="00336F6A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597(R) – 598(L)</w:t>
            </w:r>
          </w:p>
        </w:tc>
        <w:tc>
          <w:tcPr>
            <w:tcW w:w="497" w:type="pct"/>
            <w:noWrap/>
          </w:tcPr>
          <w:p w14:paraId="696C45C1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72.6.4</w:t>
            </w:r>
          </w:p>
        </w:tc>
      </w:tr>
      <w:tr w:rsidR="00711960" w:rsidRPr="00F74271" w14:paraId="31466EBF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5EBFA718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i/>
                <w:szCs w:val="19"/>
              </w:rPr>
              <w:t>FCA</w:t>
            </w:r>
            <w:r w:rsidRPr="00F74271">
              <w:rPr>
                <w:szCs w:val="19"/>
              </w:rPr>
              <w:t xml:space="preserve"> – writs and injunctions – jurisdiction of Federal Courts to issue – s.18</w:t>
            </w:r>
          </w:p>
        </w:tc>
        <w:tc>
          <w:tcPr>
            <w:tcW w:w="673" w:type="pct"/>
            <w:noWrap/>
          </w:tcPr>
          <w:p w14:paraId="797A1F34" w14:textId="07C5C757" w:rsidR="00711960" w:rsidRPr="00F74271" w:rsidRDefault="007278F1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556</w:t>
            </w:r>
            <w:r w:rsidR="00711960" w:rsidRPr="00F74271">
              <w:rPr>
                <w:szCs w:val="19"/>
              </w:rPr>
              <w:t>(L–R)</w:t>
            </w:r>
          </w:p>
        </w:tc>
        <w:tc>
          <w:tcPr>
            <w:tcW w:w="497" w:type="pct"/>
            <w:noWrap/>
          </w:tcPr>
          <w:p w14:paraId="5D0C05C6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67.2</w:t>
            </w:r>
          </w:p>
        </w:tc>
      </w:tr>
      <w:tr w:rsidR="00711960" w:rsidRPr="00F74271" w14:paraId="23DA7E7B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76136BDA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Federal action – judicial review of</w:t>
            </w:r>
          </w:p>
        </w:tc>
        <w:tc>
          <w:tcPr>
            <w:tcW w:w="673" w:type="pct"/>
            <w:noWrap/>
          </w:tcPr>
          <w:p w14:paraId="621D7B8F" w14:textId="7D0BBC73" w:rsidR="00711960" w:rsidRPr="00F74271" w:rsidRDefault="00D00E5B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563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201A1669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67.4</w:t>
            </w:r>
          </w:p>
        </w:tc>
      </w:tr>
      <w:tr w:rsidR="002A7520" w:rsidRPr="00F74271" w14:paraId="6D4C45AE" w14:textId="77777777" w:rsidTr="002A752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0D6358BE" w14:textId="0228CE53" w:rsidR="002A7520" w:rsidRPr="00F74271" w:rsidRDefault="002A7520" w:rsidP="002A7520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“Federal board, commission or other tribunal”- Judicial Review – Band Council </w:t>
            </w:r>
          </w:p>
        </w:tc>
        <w:tc>
          <w:tcPr>
            <w:tcW w:w="673" w:type="pct"/>
            <w:noWrap/>
          </w:tcPr>
          <w:p w14:paraId="37501ECE" w14:textId="77777777" w:rsidR="002A7520" w:rsidRPr="00F74271" w:rsidRDefault="002A7520" w:rsidP="002A75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567(L)</w:t>
            </w:r>
          </w:p>
        </w:tc>
        <w:tc>
          <w:tcPr>
            <w:tcW w:w="497" w:type="pct"/>
            <w:noWrap/>
          </w:tcPr>
          <w:p w14:paraId="17BA9E01" w14:textId="77777777" w:rsidR="002A7520" w:rsidRPr="00F74271" w:rsidRDefault="002A7520" w:rsidP="002A75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67.7.1</w:t>
            </w:r>
          </w:p>
        </w:tc>
      </w:tr>
      <w:tr w:rsidR="002A7520" w:rsidRPr="00F74271" w14:paraId="754BFFCF" w14:textId="77777777" w:rsidTr="002A752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48993791" w14:textId="04B8D2ED" w:rsidR="002A7520" w:rsidRPr="00F74271" w:rsidRDefault="002A7520" w:rsidP="002A7520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“Federal board, commission or other tribunal”- Band Council - Judicial Review </w:t>
            </w:r>
          </w:p>
        </w:tc>
        <w:tc>
          <w:tcPr>
            <w:tcW w:w="673" w:type="pct"/>
            <w:noWrap/>
          </w:tcPr>
          <w:p w14:paraId="38F58DF1" w14:textId="77777777" w:rsidR="002A7520" w:rsidRPr="00F74271" w:rsidRDefault="002A7520" w:rsidP="002A75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567(L)</w:t>
            </w:r>
          </w:p>
        </w:tc>
        <w:tc>
          <w:tcPr>
            <w:tcW w:w="497" w:type="pct"/>
            <w:noWrap/>
          </w:tcPr>
          <w:p w14:paraId="3F532F57" w14:textId="77777777" w:rsidR="002A7520" w:rsidRPr="00F74271" w:rsidRDefault="002A7520" w:rsidP="002A75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67.7.1</w:t>
            </w:r>
          </w:p>
        </w:tc>
      </w:tr>
      <w:tr w:rsidR="00711960" w:rsidRPr="00F74271" w14:paraId="06801089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10330157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b/>
                <w:szCs w:val="19"/>
              </w:rPr>
              <w:t>Federal Court</w:t>
            </w:r>
            <w:r w:rsidRPr="00F74271">
              <w:rPr>
                <w:szCs w:val="19"/>
              </w:rPr>
              <w:t xml:space="preserve"> – Charter – jurisdiction</w:t>
            </w:r>
          </w:p>
        </w:tc>
        <w:tc>
          <w:tcPr>
            <w:tcW w:w="673" w:type="pct"/>
            <w:noWrap/>
          </w:tcPr>
          <w:p w14:paraId="0FC7131E" w14:textId="66946A02" w:rsidR="00711960" w:rsidRPr="00F74271" w:rsidRDefault="00642621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596(R)–597(L)</w:t>
            </w:r>
          </w:p>
        </w:tc>
        <w:tc>
          <w:tcPr>
            <w:tcW w:w="497" w:type="pct"/>
            <w:noWrap/>
          </w:tcPr>
          <w:p w14:paraId="63351554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72.6.1</w:t>
            </w:r>
          </w:p>
        </w:tc>
      </w:tr>
      <w:tr w:rsidR="00711960" w:rsidRPr="00F74271" w14:paraId="0DDA95C0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7A070326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Federal Court – Charter – no inherent jurisdiction</w:t>
            </w:r>
          </w:p>
        </w:tc>
        <w:tc>
          <w:tcPr>
            <w:tcW w:w="673" w:type="pct"/>
            <w:noWrap/>
          </w:tcPr>
          <w:p w14:paraId="7A10CF86" w14:textId="17000136" w:rsidR="00711960" w:rsidRPr="00F74271" w:rsidRDefault="00642621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596(R)–597(L)</w:t>
            </w:r>
          </w:p>
        </w:tc>
        <w:tc>
          <w:tcPr>
            <w:tcW w:w="497" w:type="pct"/>
            <w:noWrap/>
          </w:tcPr>
          <w:p w14:paraId="71F6384B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72.6.1</w:t>
            </w:r>
          </w:p>
        </w:tc>
      </w:tr>
      <w:tr w:rsidR="00711960" w:rsidRPr="00F74271" w14:paraId="2F994444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15AFAE02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Federal Court – Charter – notice of constitutional question</w:t>
            </w:r>
          </w:p>
        </w:tc>
        <w:tc>
          <w:tcPr>
            <w:tcW w:w="673" w:type="pct"/>
            <w:noWrap/>
          </w:tcPr>
          <w:p w14:paraId="0FB3529A" w14:textId="0358D3C5" w:rsidR="00711960" w:rsidRPr="00F74271" w:rsidRDefault="00336F6A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597(R) – 598(L)</w:t>
            </w:r>
          </w:p>
        </w:tc>
        <w:tc>
          <w:tcPr>
            <w:tcW w:w="497" w:type="pct"/>
            <w:noWrap/>
          </w:tcPr>
          <w:p w14:paraId="6D74A98C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72.6.4</w:t>
            </w:r>
          </w:p>
        </w:tc>
      </w:tr>
      <w:tr w:rsidR="00711960" w:rsidRPr="00F74271" w14:paraId="211A0DDD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25DCA777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Federal Court – Charter – procedural options</w:t>
            </w:r>
          </w:p>
        </w:tc>
        <w:tc>
          <w:tcPr>
            <w:tcW w:w="673" w:type="pct"/>
            <w:noWrap/>
          </w:tcPr>
          <w:p w14:paraId="1D115401" w14:textId="206C54D9" w:rsidR="00711960" w:rsidRPr="00F74271" w:rsidRDefault="00642621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597(L-R)</w:t>
            </w:r>
          </w:p>
        </w:tc>
        <w:tc>
          <w:tcPr>
            <w:tcW w:w="497" w:type="pct"/>
            <w:noWrap/>
          </w:tcPr>
          <w:p w14:paraId="3CD060B0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72.6.2</w:t>
            </w:r>
          </w:p>
        </w:tc>
      </w:tr>
      <w:tr w:rsidR="00711960" w:rsidRPr="00F74271" w14:paraId="4D82673C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7F92AD86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Federal Court – Charter – procedure – notice of constitutional question </w:t>
            </w:r>
          </w:p>
        </w:tc>
        <w:tc>
          <w:tcPr>
            <w:tcW w:w="673" w:type="pct"/>
            <w:noWrap/>
          </w:tcPr>
          <w:p w14:paraId="3917F081" w14:textId="5D910C7D" w:rsidR="00711960" w:rsidRPr="00F74271" w:rsidRDefault="00336F6A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597(R) – 598(L)</w:t>
            </w:r>
          </w:p>
        </w:tc>
        <w:tc>
          <w:tcPr>
            <w:tcW w:w="497" w:type="pct"/>
            <w:noWrap/>
          </w:tcPr>
          <w:p w14:paraId="66726465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72.6.4</w:t>
            </w:r>
          </w:p>
        </w:tc>
      </w:tr>
      <w:tr w:rsidR="00711960" w:rsidRPr="00F74271" w14:paraId="437DAE89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1EBF3BE5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Federal Court – constitution – jurisdiction </w:t>
            </w:r>
          </w:p>
        </w:tc>
        <w:tc>
          <w:tcPr>
            <w:tcW w:w="673" w:type="pct"/>
            <w:noWrap/>
          </w:tcPr>
          <w:p w14:paraId="29698487" w14:textId="57022C71" w:rsidR="00711960" w:rsidRPr="00F74271" w:rsidRDefault="00642621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596(R)–597(L)</w:t>
            </w:r>
          </w:p>
        </w:tc>
        <w:tc>
          <w:tcPr>
            <w:tcW w:w="497" w:type="pct"/>
            <w:noWrap/>
          </w:tcPr>
          <w:p w14:paraId="500DFBB2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72.6.1</w:t>
            </w:r>
          </w:p>
        </w:tc>
      </w:tr>
      <w:tr w:rsidR="00711960" w:rsidRPr="00F74271" w14:paraId="6E2E26B3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479D9390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Federal Court – expertise</w:t>
            </w:r>
          </w:p>
        </w:tc>
        <w:tc>
          <w:tcPr>
            <w:tcW w:w="673" w:type="pct"/>
            <w:noWrap/>
          </w:tcPr>
          <w:p w14:paraId="0332D455" w14:textId="20262D66" w:rsidR="00711960" w:rsidRPr="00F74271" w:rsidRDefault="00642621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596(R)–597(L)</w:t>
            </w:r>
          </w:p>
        </w:tc>
        <w:tc>
          <w:tcPr>
            <w:tcW w:w="497" w:type="pct"/>
            <w:noWrap/>
          </w:tcPr>
          <w:p w14:paraId="50086C43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72.6.1</w:t>
            </w:r>
          </w:p>
        </w:tc>
      </w:tr>
      <w:tr w:rsidR="00711960" w:rsidRPr="00F74271" w14:paraId="44DF557A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7B8F8222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Federal Court – judicial review – bars to – where right of appeal exists – </w:t>
            </w:r>
            <w:r w:rsidRPr="00F74271">
              <w:rPr>
                <w:i/>
                <w:szCs w:val="19"/>
              </w:rPr>
              <w:t>FCA</w:t>
            </w:r>
            <w:r w:rsidRPr="00F74271">
              <w:rPr>
                <w:szCs w:val="19"/>
              </w:rPr>
              <w:t xml:space="preserve"> – s. 18.5</w:t>
            </w:r>
          </w:p>
        </w:tc>
        <w:tc>
          <w:tcPr>
            <w:tcW w:w="673" w:type="pct"/>
            <w:noWrap/>
          </w:tcPr>
          <w:p w14:paraId="4B803BC6" w14:textId="5E88CF18" w:rsidR="00711960" w:rsidRPr="00F74271" w:rsidRDefault="00261CB6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559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11820AA7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67.3.3</w:t>
            </w:r>
          </w:p>
        </w:tc>
      </w:tr>
      <w:tr w:rsidR="00711960" w:rsidRPr="00F74271" w14:paraId="79F68C23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46DEF4A0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Federal Court – judicial review – constitutional questions – notice – </w:t>
            </w:r>
            <w:r w:rsidRPr="00F74271">
              <w:rPr>
                <w:i/>
                <w:szCs w:val="19"/>
              </w:rPr>
              <w:t>FCA</w:t>
            </w:r>
            <w:r w:rsidRPr="00F74271">
              <w:rPr>
                <w:szCs w:val="19"/>
              </w:rPr>
              <w:t xml:space="preserve"> – s. 57</w:t>
            </w:r>
          </w:p>
        </w:tc>
        <w:tc>
          <w:tcPr>
            <w:tcW w:w="673" w:type="pct"/>
            <w:noWrap/>
          </w:tcPr>
          <w:p w14:paraId="725B66A7" w14:textId="536895A3" w:rsidR="00711960" w:rsidRPr="00F74271" w:rsidRDefault="00FC32AE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562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377E0E47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67.3.7</w:t>
            </w:r>
          </w:p>
        </w:tc>
      </w:tr>
      <w:tr w:rsidR="00711960" w:rsidRPr="00F74271" w14:paraId="2301CDD8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026B0C76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Federal Court – judicial review – constitutional questions – notice – </w:t>
            </w:r>
            <w:r w:rsidRPr="00F74271">
              <w:rPr>
                <w:i/>
                <w:szCs w:val="19"/>
              </w:rPr>
              <w:t>FCR</w:t>
            </w:r>
            <w:r w:rsidRPr="00F74271">
              <w:rPr>
                <w:szCs w:val="19"/>
              </w:rPr>
              <w:t xml:space="preserve"> – r. 69</w:t>
            </w:r>
          </w:p>
        </w:tc>
        <w:tc>
          <w:tcPr>
            <w:tcW w:w="673" w:type="pct"/>
            <w:noWrap/>
          </w:tcPr>
          <w:p w14:paraId="5FC9B427" w14:textId="5E922F23" w:rsidR="00711960" w:rsidRPr="00F74271" w:rsidRDefault="00FC32AE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562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5811193B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67.3.7</w:t>
            </w:r>
          </w:p>
        </w:tc>
      </w:tr>
      <w:tr w:rsidR="00711960" w:rsidRPr="00F74271" w14:paraId="04C25032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1742900B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Federal Court – judicial review – constitutional questions – participation of Attorney General</w:t>
            </w:r>
          </w:p>
        </w:tc>
        <w:tc>
          <w:tcPr>
            <w:tcW w:w="673" w:type="pct"/>
            <w:noWrap/>
          </w:tcPr>
          <w:p w14:paraId="6F9CAECA" w14:textId="5EA7B94A" w:rsidR="00711960" w:rsidRPr="00F74271" w:rsidRDefault="00FC32AE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562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68EA6F72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67.3.7</w:t>
            </w:r>
          </w:p>
        </w:tc>
      </w:tr>
      <w:tr w:rsidR="00711960" w:rsidRPr="00F74271" w14:paraId="7D110765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2D8B313B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Federal Court – judicial review – time for application</w:t>
            </w:r>
          </w:p>
        </w:tc>
        <w:tc>
          <w:tcPr>
            <w:tcW w:w="673" w:type="pct"/>
            <w:noWrap/>
          </w:tcPr>
          <w:p w14:paraId="4FEC7E92" w14:textId="686D86C3" w:rsidR="00711960" w:rsidRPr="00F74271" w:rsidRDefault="00D00E5B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563(</w:t>
            </w:r>
            <w:r w:rsidR="00711960" w:rsidRPr="00F74271">
              <w:rPr>
                <w:szCs w:val="19"/>
              </w:rPr>
              <w:t>R)</w:t>
            </w:r>
          </w:p>
        </w:tc>
        <w:tc>
          <w:tcPr>
            <w:tcW w:w="497" w:type="pct"/>
            <w:noWrap/>
          </w:tcPr>
          <w:p w14:paraId="3EC09496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67.4.2</w:t>
            </w:r>
          </w:p>
        </w:tc>
      </w:tr>
      <w:tr w:rsidR="00711960" w:rsidRPr="00F74271" w14:paraId="6F353DB2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1155A3C8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Federal Court – judicial review – time for application – laches </w:t>
            </w:r>
          </w:p>
        </w:tc>
        <w:tc>
          <w:tcPr>
            <w:tcW w:w="673" w:type="pct"/>
            <w:noWrap/>
          </w:tcPr>
          <w:p w14:paraId="1D78ED53" w14:textId="5EFB66B2" w:rsidR="00711960" w:rsidRPr="00F74271" w:rsidRDefault="00D00E5B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563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43354F6F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67.4.2</w:t>
            </w:r>
          </w:p>
        </w:tc>
      </w:tr>
      <w:tr w:rsidR="00711960" w:rsidRPr="00F74271" w14:paraId="40DCEBB9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688CD6D7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lastRenderedPageBreak/>
              <w:t>Federal Court – judicial review – time for application – limitations period</w:t>
            </w:r>
          </w:p>
        </w:tc>
        <w:tc>
          <w:tcPr>
            <w:tcW w:w="673" w:type="pct"/>
            <w:noWrap/>
          </w:tcPr>
          <w:p w14:paraId="7E1AD5A3" w14:textId="7FF12112" w:rsidR="00711960" w:rsidRPr="00F74271" w:rsidRDefault="00D00E5B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563(</w:t>
            </w:r>
            <w:r w:rsidR="00711960" w:rsidRPr="00F74271">
              <w:rPr>
                <w:szCs w:val="19"/>
              </w:rPr>
              <w:t>R)</w:t>
            </w:r>
          </w:p>
        </w:tc>
        <w:tc>
          <w:tcPr>
            <w:tcW w:w="497" w:type="pct"/>
            <w:noWrap/>
          </w:tcPr>
          <w:p w14:paraId="6682BEC1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67.4.2</w:t>
            </w:r>
          </w:p>
        </w:tc>
      </w:tr>
      <w:tr w:rsidR="00711960" w:rsidRPr="00F74271" w14:paraId="3D8D913A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764BEA7A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Federal Court – judicial review – whether trial or appeal level</w:t>
            </w:r>
          </w:p>
        </w:tc>
        <w:tc>
          <w:tcPr>
            <w:tcW w:w="673" w:type="pct"/>
            <w:noWrap/>
          </w:tcPr>
          <w:p w14:paraId="596F3518" w14:textId="0D90BE55" w:rsidR="00711960" w:rsidRPr="00F74271" w:rsidRDefault="00D00E5B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563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1A54AD6B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67.4.1</w:t>
            </w:r>
          </w:p>
        </w:tc>
      </w:tr>
      <w:tr w:rsidR="00711960" w:rsidRPr="00F74271" w14:paraId="1B1985CF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7B09301D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Federal Court – judicial review brought by way of application (FCR r. 300(a))</w:t>
            </w:r>
          </w:p>
        </w:tc>
        <w:tc>
          <w:tcPr>
            <w:tcW w:w="673" w:type="pct"/>
            <w:noWrap/>
          </w:tcPr>
          <w:p w14:paraId="2A87C4C5" w14:textId="4C2CF144" w:rsidR="00711960" w:rsidRPr="00F74271" w:rsidRDefault="00642621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597(L-R)</w:t>
            </w:r>
          </w:p>
        </w:tc>
        <w:tc>
          <w:tcPr>
            <w:tcW w:w="497" w:type="pct"/>
            <w:noWrap/>
          </w:tcPr>
          <w:p w14:paraId="35947356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72.6.2</w:t>
            </w:r>
          </w:p>
        </w:tc>
      </w:tr>
      <w:tr w:rsidR="00711960" w:rsidRPr="00F74271" w14:paraId="21E0F055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3D2F0854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Federal Court – jurisdiction – Charter</w:t>
            </w:r>
          </w:p>
        </w:tc>
        <w:tc>
          <w:tcPr>
            <w:tcW w:w="673" w:type="pct"/>
            <w:noWrap/>
          </w:tcPr>
          <w:p w14:paraId="505F45D9" w14:textId="1E41B8EC" w:rsidR="00711960" w:rsidRPr="00F74271" w:rsidRDefault="00642621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596(R)–597(L)</w:t>
            </w:r>
          </w:p>
        </w:tc>
        <w:tc>
          <w:tcPr>
            <w:tcW w:w="497" w:type="pct"/>
            <w:noWrap/>
          </w:tcPr>
          <w:p w14:paraId="72076CAC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72.6.1</w:t>
            </w:r>
          </w:p>
        </w:tc>
      </w:tr>
      <w:tr w:rsidR="00711960" w:rsidRPr="00F74271" w14:paraId="2DC6D377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4D70AB72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Federal Court – jurisdiction – constitutional </w:t>
            </w:r>
          </w:p>
        </w:tc>
        <w:tc>
          <w:tcPr>
            <w:tcW w:w="673" w:type="pct"/>
            <w:noWrap/>
          </w:tcPr>
          <w:p w14:paraId="766E0196" w14:textId="2EFAF1D7" w:rsidR="00711960" w:rsidRPr="00F74271" w:rsidRDefault="00642621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596(R)–597(L)</w:t>
            </w:r>
          </w:p>
        </w:tc>
        <w:tc>
          <w:tcPr>
            <w:tcW w:w="497" w:type="pct"/>
            <w:noWrap/>
          </w:tcPr>
          <w:p w14:paraId="753FDB23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72.6.1</w:t>
            </w:r>
          </w:p>
        </w:tc>
      </w:tr>
      <w:tr w:rsidR="00711960" w:rsidRPr="00F74271" w14:paraId="25268A10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3FAB388C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Federal Court – jurisdiction – expertise – immigration </w:t>
            </w:r>
          </w:p>
        </w:tc>
        <w:tc>
          <w:tcPr>
            <w:tcW w:w="673" w:type="pct"/>
            <w:noWrap/>
          </w:tcPr>
          <w:p w14:paraId="26A5352B" w14:textId="1D55E644" w:rsidR="00711960" w:rsidRPr="00F74271" w:rsidRDefault="00642621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596(R)–597(L)</w:t>
            </w:r>
          </w:p>
        </w:tc>
        <w:tc>
          <w:tcPr>
            <w:tcW w:w="497" w:type="pct"/>
            <w:noWrap/>
          </w:tcPr>
          <w:p w14:paraId="2AF57216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72.6.1</w:t>
            </w:r>
          </w:p>
        </w:tc>
      </w:tr>
      <w:tr w:rsidR="00711960" w:rsidRPr="00F74271" w14:paraId="576DA72E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528B5A02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Federal Court – jurisdiction – expertise – immigration </w:t>
            </w:r>
          </w:p>
        </w:tc>
        <w:tc>
          <w:tcPr>
            <w:tcW w:w="673" w:type="pct"/>
            <w:noWrap/>
          </w:tcPr>
          <w:p w14:paraId="4708E288" w14:textId="68000369" w:rsidR="00711960" w:rsidRPr="00F74271" w:rsidRDefault="00642621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596(R)–597(L)</w:t>
            </w:r>
          </w:p>
        </w:tc>
        <w:tc>
          <w:tcPr>
            <w:tcW w:w="497" w:type="pct"/>
            <w:noWrap/>
          </w:tcPr>
          <w:p w14:paraId="3AE75326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72.6.1</w:t>
            </w:r>
          </w:p>
        </w:tc>
      </w:tr>
      <w:tr w:rsidR="00711960" w:rsidRPr="00F74271" w14:paraId="4CC2D2F3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24B36967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Federal Court – jurisdiction – expertise – intellectual property </w:t>
            </w:r>
          </w:p>
        </w:tc>
        <w:tc>
          <w:tcPr>
            <w:tcW w:w="673" w:type="pct"/>
            <w:noWrap/>
          </w:tcPr>
          <w:p w14:paraId="11DF5828" w14:textId="1F3E93EC" w:rsidR="00711960" w:rsidRPr="00F74271" w:rsidRDefault="00642621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596(R)–597(L)</w:t>
            </w:r>
          </w:p>
        </w:tc>
        <w:tc>
          <w:tcPr>
            <w:tcW w:w="497" w:type="pct"/>
            <w:noWrap/>
          </w:tcPr>
          <w:p w14:paraId="4045B1CD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72.6.1</w:t>
            </w:r>
          </w:p>
        </w:tc>
      </w:tr>
      <w:tr w:rsidR="00711960" w:rsidRPr="00F74271" w14:paraId="7F9AFF1F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69238712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Federal Court – jurisdiction – judicial review</w:t>
            </w:r>
          </w:p>
        </w:tc>
        <w:tc>
          <w:tcPr>
            <w:tcW w:w="673" w:type="pct"/>
            <w:noWrap/>
          </w:tcPr>
          <w:p w14:paraId="1301B2BB" w14:textId="104BF3BE" w:rsidR="00711960" w:rsidRPr="00F74271" w:rsidRDefault="00D00E5B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563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433266B5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67.4.1</w:t>
            </w:r>
          </w:p>
        </w:tc>
      </w:tr>
      <w:tr w:rsidR="00711960" w:rsidRPr="00F74271" w14:paraId="2E3DE2EF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783A5280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Federal Court – jurisdiction – judicial review – where statutory right of appeal</w:t>
            </w:r>
          </w:p>
        </w:tc>
        <w:tc>
          <w:tcPr>
            <w:tcW w:w="673" w:type="pct"/>
            <w:noWrap/>
          </w:tcPr>
          <w:p w14:paraId="707BFDA5" w14:textId="419CFC0D" w:rsidR="00711960" w:rsidRPr="00F74271" w:rsidRDefault="00D00E5B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563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5FBE9A9A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67.4.1</w:t>
            </w:r>
          </w:p>
        </w:tc>
      </w:tr>
      <w:tr w:rsidR="00711960" w:rsidRPr="00F74271" w14:paraId="11E5364C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1737AE43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Federal Court – limitation periods (Charter procedure)</w:t>
            </w:r>
          </w:p>
        </w:tc>
        <w:tc>
          <w:tcPr>
            <w:tcW w:w="673" w:type="pct"/>
            <w:noWrap/>
          </w:tcPr>
          <w:p w14:paraId="4E250619" w14:textId="6946E0F6" w:rsidR="00711960" w:rsidRPr="00F74271" w:rsidRDefault="00336F6A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597(R)</w:t>
            </w:r>
          </w:p>
        </w:tc>
        <w:tc>
          <w:tcPr>
            <w:tcW w:w="497" w:type="pct"/>
            <w:noWrap/>
          </w:tcPr>
          <w:p w14:paraId="7D67CB0A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72.6.3</w:t>
            </w:r>
          </w:p>
        </w:tc>
      </w:tr>
      <w:tr w:rsidR="00711960" w:rsidRPr="00F74271" w14:paraId="5E311D8B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2160B83C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Federal Court – limitations and parties – Charter</w:t>
            </w:r>
          </w:p>
        </w:tc>
        <w:tc>
          <w:tcPr>
            <w:tcW w:w="673" w:type="pct"/>
            <w:noWrap/>
          </w:tcPr>
          <w:p w14:paraId="1688993C" w14:textId="7D1432BA" w:rsidR="00711960" w:rsidRPr="00F74271" w:rsidRDefault="00336F6A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597(R)</w:t>
            </w:r>
          </w:p>
        </w:tc>
        <w:tc>
          <w:tcPr>
            <w:tcW w:w="497" w:type="pct"/>
            <w:noWrap/>
          </w:tcPr>
          <w:p w14:paraId="116B588F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72.6.3</w:t>
            </w:r>
          </w:p>
        </w:tc>
      </w:tr>
      <w:tr w:rsidR="00711960" w:rsidRPr="00F74271" w14:paraId="505330FB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1D475529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Federal Court – no jurisdiction to hear direct constitutional questions (not a court of inherent jurisdiction)</w:t>
            </w:r>
          </w:p>
        </w:tc>
        <w:tc>
          <w:tcPr>
            <w:tcW w:w="673" w:type="pct"/>
            <w:noWrap/>
          </w:tcPr>
          <w:p w14:paraId="549ABC71" w14:textId="0620FCA3" w:rsidR="00711960" w:rsidRPr="00F74271" w:rsidRDefault="00642621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596(R)–597(L)</w:t>
            </w:r>
          </w:p>
        </w:tc>
        <w:tc>
          <w:tcPr>
            <w:tcW w:w="497" w:type="pct"/>
            <w:noWrap/>
          </w:tcPr>
          <w:p w14:paraId="4F3C1DE1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72.6.1</w:t>
            </w:r>
          </w:p>
        </w:tc>
      </w:tr>
      <w:tr w:rsidR="00711960" w:rsidRPr="00F74271" w14:paraId="5E3A18DB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228AEAC5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Federal Court – notice of constitutional question</w:t>
            </w:r>
          </w:p>
        </w:tc>
        <w:tc>
          <w:tcPr>
            <w:tcW w:w="673" w:type="pct"/>
            <w:noWrap/>
          </w:tcPr>
          <w:p w14:paraId="465D5C63" w14:textId="280CDA2D" w:rsidR="00711960" w:rsidRPr="00F74271" w:rsidRDefault="00336F6A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597(R) – 598(L)</w:t>
            </w:r>
          </w:p>
        </w:tc>
        <w:tc>
          <w:tcPr>
            <w:tcW w:w="497" w:type="pct"/>
            <w:noWrap/>
          </w:tcPr>
          <w:p w14:paraId="06AE0D1F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72.6.4</w:t>
            </w:r>
          </w:p>
        </w:tc>
      </w:tr>
      <w:tr w:rsidR="00711960" w:rsidRPr="00F74271" w14:paraId="2EAFC10E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75D8650B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Federal Court – parties and limitations – Charter</w:t>
            </w:r>
          </w:p>
        </w:tc>
        <w:tc>
          <w:tcPr>
            <w:tcW w:w="673" w:type="pct"/>
            <w:noWrap/>
          </w:tcPr>
          <w:p w14:paraId="09A94EE3" w14:textId="7683BB6E" w:rsidR="00711960" w:rsidRPr="00F74271" w:rsidRDefault="00336F6A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597(R)</w:t>
            </w:r>
          </w:p>
        </w:tc>
        <w:tc>
          <w:tcPr>
            <w:tcW w:w="497" w:type="pct"/>
            <w:noWrap/>
          </w:tcPr>
          <w:p w14:paraId="3F43FF8E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72.6.3</w:t>
            </w:r>
          </w:p>
        </w:tc>
      </w:tr>
      <w:tr w:rsidR="00711960" w:rsidRPr="00F74271" w14:paraId="47B5AB15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278E0117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Federal Court – parties before – Charter</w:t>
            </w:r>
          </w:p>
        </w:tc>
        <w:tc>
          <w:tcPr>
            <w:tcW w:w="673" w:type="pct"/>
            <w:noWrap/>
          </w:tcPr>
          <w:p w14:paraId="0DCCA261" w14:textId="299111DD" w:rsidR="00711960" w:rsidRPr="00F74271" w:rsidRDefault="00336F6A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597(R)</w:t>
            </w:r>
          </w:p>
        </w:tc>
        <w:tc>
          <w:tcPr>
            <w:tcW w:w="497" w:type="pct"/>
            <w:noWrap/>
          </w:tcPr>
          <w:p w14:paraId="7E7E209A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72.6.3</w:t>
            </w:r>
          </w:p>
        </w:tc>
      </w:tr>
      <w:tr w:rsidR="00711960" w:rsidRPr="00F74271" w14:paraId="537A807A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1F711747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Federal Court – procedural options – Charter</w:t>
            </w:r>
          </w:p>
        </w:tc>
        <w:tc>
          <w:tcPr>
            <w:tcW w:w="673" w:type="pct"/>
            <w:noWrap/>
          </w:tcPr>
          <w:p w14:paraId="5096BFAE" w14:textId="2C93E5C1" w:rsidR="00711960" w:rsidRPr="00F74271" w:rsidRDefault="00642621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597(L-R)</w:t>
            </w:r>
          </w:p>
        </w:tc>
        <w:tc>
          <w:tcPr>
            <w:tcW w:w="497" w:type="pct"/>
            <w:noWrap/>
          </w:tcPr>
          <w:p w14:paraId="42445B97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72.6.2</w:t>
            </w:r>
          </w:p>
        </w:tc>
      </w:tr>
      <w:tr w:rsidR="00711960" w:rsidRPr="00F74271" w14:paraId="24BDDCA2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1D9FB33F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Federal Court – procedure – Charter</w:t>
            </w:r>
          </w:p>
        </w:tc>
        <w:tc>
          <w:tcPr>
            <w:tcW w:w="673" w:type="pct"/>
            <w:noWrap/>
          </w:tcPr>
          <w:p w14:paraId="12AC3315" w14:textId="334DF40B" w:rsidR="00711960" w:rsidRPr="00F74271" w:rsidRDefault="00642621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597(L-R)</w:t>
            </w:r>
          </w:p>
        </w:tc>
        <w:tc>
          <w:tcPr>
            <w:tcW w:w="497" w:type="pct"/>
            <w:noWrap/>
          </w:tcPr>
          <w:p w14:paraId="73307322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72.6.2</w:t>
            </w:r>
          </w:p>
        </w:tc>
      </w:tr>
      <w:tr w:rsidR="00711960" w:rsidRPr="00F74271" w14:paraId="0A89243E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22C6014E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Federal Court – procedure – Charter – action – vs. application </w:t>
            </w:r>
          </w:p>
        </w:tc>
        <w:tc>
          <w:tcPr>
            <w:tcW w:w="673" w:type="pct"/>
            <w:noWrap/>
          </w:tcPr>
          <w:p w14:paraId="212CC7A2" w14:textId="77645D42" w:rsidR="00711960" w:rsidRPr="00F74271" w:rsidRDefault="00642621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597(L-R)</w:t>
            </w:r>
          </w:p>
        </w:tc>
        <w:tc>
          <w:tcPr>
            <w:tcW w:w="497" w:type="pct"/>
            <w:noWrap/>
          </w:tcPr>
          <w:p w14:paraId="4DF35177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72.6.2</w:t>
            </w:r>
          </w:p>
        </w:tc>
      </w:tr>
      <w:tr w:rsidR="00711960" w:rsidRPr="00F74271" w14:paraId="724B2A9C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4A40021D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Federal Court – procedure – Charter – application – vs. action </w:t>
            </w:r>
          </w:p>
        </w:tc>
        <w:tc>
          <w:tcPr>
            <w:tcW w:w="673" w:type="pct"/>
            <w:noWrap/>
          </w:tcPr>
          <w:p w14:paraId="149DF718" w14:textId="0DF83A66" w:rsidR="00711960" w:rsidRPr="00F74271" w:rsidRDefault="00642621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597(L-R)</w:t>
            </w:r>
          </w:p>
        </w:tc>
        <w:tc>
          <w:tcPr>
            <w:tcW w:w="497" w:type="pct"/>
            <w:noWrap/>
          </w:tcPr>
          <w:p w14:paraId="0B1CFE0F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72.6.2</w:t>
            </w:r>
          </w:p>
        </w:tc>
      </w:tr>
      <w:tr w:rsidR="00711960" w:rsidRPr="00F74271" w14:paraId="7C0ADDBF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48AEA678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Federal Court – procedure – Charter – notice of constitutional question </w:t>
            </w:r>
          </w:p>
        </w:tc>
        <w:tc>
          <w:tcPr>
            <w:tcW w:w="673" w:type="pct"/>
            <w:noWrap/>
          </w:tcPr>
          <w:p w14:paraId="6F3536E9" w14:textId="6A0E5BAF" w:rsidR="00711960" w:rsidRPr="00F74271" w:rsidRDefault="00336F6A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597(R) – 598(L)</w:t>
            </w:r>
          </w:p>
        </w:tc>
        <w:tc>
          <w:tcPr>
            <w:tcW w:w="497" w:type="pct"/>
            <w:noWrap/>
          </w:tcPr>
          <w:p w14:paraId="6788895F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72.6.4</w:t>
            </w:r>
          </w:p>
        </w:tc>
      </w:tr>
      <w:tr w:rsidR="00711960" w:rsidRPr="00F74271" w14:paraId="7C5A58E9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47E9D93B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Federal Court – procedure – notice of constitutional question </w:t>
            </w:r>
          </w:p>
        </w:tc>
        <w:tc>
          <w:tcPr>
            <w:tcW w:w="673" w:type="pct"/>
            <w:noWrap/>
          </w:tcPr>
          <w:p w14:paraId="713F7530" w14:textId="0A6C78F9" w:rsidR="00711960" w:rsidRPr="00F74271" w:rsidRDefault="00336F6A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597(R) – 598(L)</w:t>
            </w:r>
          </w:p>
        </w:tc>
        <w:tc>
          <w:tcPr>
            <w:tcW w:w="497" w:type="pct"/>
            <w:noWrap/>
          </w:tcPr>
          <w:p w14:paraId="2A7F9A97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72.6.4</w:t>
            </w:r>
          </w:p>
        </w:tc>
      </w:tr>
      <w:tr w:rsidR="00711960" w:rsidRPr="00F74271" w14:paraId="2DD16463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3111DC7B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Federal Court – proceedings brought by way of action (FCR r. 61(1))</w:t>
            </w:r>
          </w:p>
        </w:tc>
        <w:tc>
          <w:tcPr>
            <w:tcW w:w="673" w:type="pct"/>
            <w:noWrap/>
          </w:tcPr>
          <w:p w14:paraId="15441BA6" w14:textId="1B76F413" w:rsidR="00711960" w:rsidRPr="00F74271" w:rsidRDefault="00642621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597(L-R)</w:t>
            </w:r>
          </w:p>
        </w:tc>
        <w:tc>
          <w:tcPr>
            <w:tcW w:w="497" w:type="pct"/>
            <w:noWrap/>
          </w:tcPr>
          <w:p w14:paraId="70E57549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72.6.2</w:t>
            </w:r>
          </w:p>
        </w:tc>
      </w:tr>
      <w:tr w:rsidR="00711960" w:rsidRPr="00F74271" w14:paraId="202A2642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5504EEF9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Federal courts – judicial review – exclusive jurisdiction to review federal bodies </w:t>
            </w:r>
          </w:p>
        </w:tc>
        <w:tc>
          <w:tcPr>
            <w:tcW w:w="673" w:type="pct"/>
            <w:noWrap/>
          </w:tcPr>
          <w:p w14:paraId="3950AB76" w14:textId="5DD1121C" w:rsidR="00711960" w:rsidRPr="00F74271" w:rsidRDefault="007278F1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555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66CEA202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67.2</w:t>
            </w:r>
          </w:p>
        </w:tc>
      </w:tr>
      <w:tr w:rsidR="00711960" w:rsidRPr="00F74271" w14:paraId="418046AF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0C0A6B4D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Federal courts – judicial review – venue for</w:t>
            </w:r>
          </w:p>
        </w:tc>
        <w:tc>
          <w:tcPr>
            <w:tcW w:w="673" w:type="pct"/>
            <w:noWrap/>
          </w:tcPr>
          <w:p w14:paraId="06C31ABB" w14:textId="69A5C0B1" w:rsidR="00711960" w:rsidRPr="00F74271" w:rsidRDefault="007278F1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555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05E51C6D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67.2</w:t>
            </w:r>
          </w:p>
        </w:tc>
      </w:tr>
      <w:tr w:rsidR="00711960" w:rsidRPr="00F74271" w14:paraId="38DFFBED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71246D2E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i/>
                <w:szCs w:val="19"/>
              </w:rPr>
              <w:t>Federal Courts Rules</w:t>
            </w:r>
            <w:r w:rsidRPr="00F74271">
              <w:rPr>
                <w:szCs w:val="19"/>
              </w:rPr>
              <w:t xml:space="preserve"> – r. 61(1) – proceedings brought by way of action</w:t>
            </w:r>
          </w:p>
        </w:tc>
        <w:tc>
          <w:tcPr>
            <w:tcW w:w="673" w:type="pct"/>
            <w:noWrap/>
          </w:tcPr>
          <w:p w14:paraId="1D7D741A" w14:textId="2DC22306" w:rsidR="00711960" w:rsidRPr="00F74271" w:rsidRDefault="00642621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597(L-R)</w:t>
            </w:r>
          </w:p>
        </w:tc>
        <w:tc>
          <w:tcPr>
            <w:tcW w:w="497" w:type="pct"/>
            <w:noWrap/>
          </w:tcPr>
          <w:p w14:paraId="70DBBC9E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72.6.2</w:t>
            </w:r>
          </w:p>
        </w:tc>
      </w:tr>
      <w:tr w:rsidR="00711960" w:rsidRPr="00F74271" w14:paraId="70EEC057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03D076C3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b/>
                <w:szCs w:val="19"/>
              </w:rPr>
              <w:t>Federal paramountcy</w:t>
            </w:r>
            <w:r w:rsidRPr="00F74271">
              <w:rPr>
                <w:szCs w:val="19"/>
              </w:rPr>
              <w:t xml:space="preserve"> – division of powers </w:t>
            </w:r>
          </w:p>
        </w:tc>
        <w:tc>
          <w:tcPr>
            <w:tcW w:w="673" w:type="pct"/>
            <w:noWrap/>
          </w:tcPr>
          <w:p w14:paraId="6F68CB23" w14:textId="03850E51" w:rsidR="00711960" w:rsidRPr="00F74271" w:rsidRDefault="0072371E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579(R)–580</w:t>
            </w:r>
            <w:r w:rsidR="00711960" w:rsidRPr="00F74271">
              <w:rPr>
                <w:szCs w:val="19"/>
              </w:rPr>
              <w:t>(L–R)</w:t>
            </w:r>
          </w:p>
        </w:tc>
        <w:tc>
          <w:tcPr>
            <w:tcW w:w="497" w:type="pct"/>
            <w:noWrap/>
          </w:tcPr>
          <w:p w14:paraId="2245F5AD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69.5.3</w:t>
            </w:r>
          </w:p>
        </w:tc>
      </w:tr>
      <w:tr w:rsidR="00711960" w:rsidRPr="00F74271" w14:paraId="2A0AB33A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1255C949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Federal paramountcy – division of powers – conflict – definition of </w:t>
            </w:r>
          </w:p>
        </w:tc>
        <w:tc>
          <w:tcPr>
            <w:tcW w:w="673" w:type="pct"/>
            <w:noWrap/>
          </w:tcPr>
          <w:p w14:paraId="0017BCC8" w14:textId="13E9AA0A" w:rsidR="00711960" w:rsidRPr="00F74271" w:rsidRDefault="0072371E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580</w:t>
            </w:r>
            <w:r w:rsidR="00711960" w:rsidRPr="00F74271">
              <w:rPr>
                <w:szCs w:val="19"/>
              </w:rPr>
              <w:t>(L–R)</w:t>
            </w:r>
          </w:p>
        </w:tc>
        <w:tc>
          <w:tcPr>
            <w:tcW w:w="497" w:type="pct"/>
            <w:noWrap/>
          </w:tcPr>
          <w:p w14:paraId="29B1EE2B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69.5.3</w:t>
            </w:r>
          </w:p>
        </w:tc>
      </w:tr>
      <w:tr w:rsidR="00711960" w:rsidRPr="00F74271" w14:paraId="2D96C6B3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778A83BF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Federal paramountcy – federalism </w:t>
            </w:r>
          </w:p>
        </w:tc>
        <w:tc>
          <w:tcPr>
            <w:tcW w:w="673" w:type="pct"/>
            <w:noWrap/>
          </w:tcPr>
          <w:p w14:paraId="17ED21C3" w14:textId="07580DBE" w:rsidR="00711960" w:rsidRPr="00F74271" w:rsidRDefault="0072371E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579(R)–580</w:t>
            </w:r>
            <w:r w:rsidR="00711960" w:rsidRPr="00F74271">
              <w:rPr>
                <w:szCs w:val="19"/>
              </w:rPr>
              <w:t>(L–R)</w:t>
            </w:r>
          </w:p>
        </w:tc>
        <w:tc>
          <w:tcPr>
            <w:tcW w:w="497" w:type="pct"/>
            <w:noWrap/>
          </w:tcPr>
          <w:p w14:paraId="7F34F48D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69.5.3</w:t>
            </w:r>
          </w:p>
        </w:tc>
      </w:tr>
      <w:tr w:rsidR="00711960" w:rsidRPr="00F74271" w14:paraId="0EA8A4F6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0C519613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lastRenderedPageBreak/>
              <w:t xml:space="preserve">Federal paramountcy – federalism – conflict – definition of </w:t>
            </w:r>
          </w:p>
        </w:tc>
        <w:tc>
          <w:tcPr>
            <w:tcW w:w="673" w:type="pct"/>
            <w:noWrap/>
          </w:tcPr>
          <w:p w14:paraId="30F71099" w14:textId="0D05176E" w:rsidR="00711960" w:rsidRPr="00F74271" w:rsidRDefault="0072371E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580</w:t>
            </w:r>
            <w:r w:rsidR="00711960" w:rsidRPr="00F74271">
              <w:rPr>
                <w:szCs w:val="19"/>
              </w:rPr>
              <w:t>(L–R)</w:t>
            </w:r>
          </w:p>
        </w:tc>
        <w:tc>
          <w:tcPr>
            <w:tcW w:w="497" w:type="pct"/>
            <w:noWrap/>
          </w:tcPr>
          <w:p w14:paraId="1144922E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69.5.3</w:t>
            </w:r>
          </w:p>
        </w:tc>
      </w:tr>
      <w:tr w:rsidR="00711960" w:rsidRPr="00F74271" w14:paraId="4486E848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76CD3852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b/>
                <w:szCs w:val="19"/>
              </w:rPr>
              <w:t>Federalism</w:t>
            </w:r>
            <w:r w:rsidRPr="00F74271">
              <w:rPr>
                <w:szCs w:val="19"/>
              </w:rPr>
              <w:t xml:space="preserve"> – aboriginals – Indians and reserve lands </w:t>
            </w:r>
          </w:p>
        </w:tc>
        <w:tc>
          <w:tcPr>
            <w:tcW w:w="673" w:type="pct"/>
            <w:noWrap/>
          </w:tcPr>
          <w:p w14:paraId="39F6A284" w14:textId="11B2D091" w:rsidR="00711960" w:rsidRPr="00F74271" w:rsidRDefault="00B77CCB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576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45C57E31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69.3.4</w:t>
            </w:r>
          </w:p>
        </w:tc>
      </w:tr>
      <w:tr w:rsidR="00711960" w:rsidRPr="00F74271" w14:paraId="37DB0105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0689DAC4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Federalism – applicability – of legislation – interjurisdictional immunity </w:t>
            </w:r>
          </w:p>
        </w:tc>
        <w:tc>
          <w:tcPr>
            <w:tcW w:w="673" w:type="pct"/>
            <w:noWrap/>
          </w:tcPr>
          <w:p w14:paraId="719A450D" w14:textId="6DD6DA6B" w:rsidR="00711960" w:rsidRPr="00F74271" w:rsidRDefault="0072371E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579</w:t>
            </w:r>
            <w:r w:rsidR="00711960" w:rsidRPr="00F74271">
              <w:rPr>
                <w:szCs w:val="19"/>
              </w:rPr>
              <w:t>(L–R)</w:t>
            </w:r>
          </w:p>
        </w:tc>
        <w:tc>
          <w:tcPr>
            <w:tcW w:w="497" w:type="pct"/>
            <w:noWrap/>
          </w:tcPr>
          <w:p w14:paraId="4657F83C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69.5.2</w:t>
            </w:r>
          </w:p>
        </w:tc>
      </w:tr>
      <w:tr w:rsidR="00711960" w:rsidRPr="00F74271" w14:paraId="601FB561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67C2F3E2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Federalism – conflicting legislation – pith and substance – double aspect</w:t>
            </w:r>
          </w:p>
        </w:tc>
        <w:tc>
          <w:tcPr>
            <w:tcW w:w="673" w:type="pct"/>
            <w:noWrap/>
          </w:tcPr>
          <w:p w14:paraId="3D13017D" w14:textId="785E60AC" w:rsidR="00711960" w:rsidRPr="00F74271" w:rsidRDefault="00E522EB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578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1D2CF0D4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69.5.1(b)</w:t>
            </w:r>
          </w:p>
        </w:tc>
      </w:tr>
      <w:tr w:rsidR="00711960" w:rsidRPr="00F74271" w14:paraId="69C84308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3B7E2534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Federalism – conflicting legislation – pith and substance – incidental effect</w:t>
            </w:r>
          </w:p>
        </w:tc>
        <w:tc>
          <w:tcPr>
            <w:tcW w:w="673" w:type="pct"/>
            <w:noWrap/>
          </w:tcPr>
          <w:p w14:paraId="716602FF" w14:textId="060B1D2D" w:rsidR="00711960" w:rsidRPr="00F74271" w:rsidRDefault="00E522EB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578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718DD8EF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69.5.1(b)</w:t>
            </w:r>
          </w:p>
        </w:tc>
      </w:tr>
      <w:tr w:rsidR="00711960" w:rsidRPr="00F74271" w14:paraId="4FA2C12C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42C06DA3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Federalism – </w:t>
            </w:r>
            <w:r w:rsidRPr="00F74271">
              <w:rPr>
                <w:i/>
                <w:szCs w:val="19"/>
              </w:rPr>
              <w:t>Constitution Act, 1867</w:t>
            </w:r>
            <w:r w:rsidRPr="00F74271">
              <w:rPr>
                <w:szCs w:val="19"/>
              </w:rPr>
              <w:t xml:space="preserve"> – division of powers – overview </w:t>
            </w:r>
          </w:p>
        </w:tc>
        <w:tc>
          <w:tcPr>
            <w:tcW w:w="673" w:type="pct"/>
            <w:noWrap/>
          </w:tcPr>
          <w:p w14:paraId="6B3AD6FC" w14:textId="21BAE507" w:rsidR="00711960" w:rsidRPr="00F74271" w:rsidRDefault="00CA3849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575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4B567A68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69.2</w:t>
            </w:r>
          </w:p>
        </w:tc>
      </w:tr>
      <w:tr w:rsidR="00711960" w:rsidRPr="00F74271" w14:paraId="63B64E4B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31D98336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Federalism – decision–making – delegation </w:t>
            </w:r>
          </w:p>
        </w:tc>
        <w:tc>
          <w:tcPr>
            <w:tcW w:w="673" w:type="pct"/>
            <w:noWrap/>
          </w:tcPr>
          <w:p w14:paraId="008B7A60" w14:textId="4A2E7340" w:rsidR="00711960" w:rsidRPr="00F74271" w:rsidRDefault="0064778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544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01E25A7E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65.3.2</w:t>
            </w:r>
          </w:p>
        </w:tc>
      </w:tr>
      <w:tr w:rsidR="00711960" w:rsidRPr="00F74271" w14:paraId="08D29E46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63E67343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Federalism – delegation – decision–making </w:t>
            </w:r>
          </w:p>
        </w:tc>
        <w:tc>
          <w:tcPr>
            <w:tcW w:w="673" w:type="pct"/>
            <w:noWrap/>
          </w:tcPr>
          <w:p w14:paraId="1AE0C508" w14:textId="1D0C1FA7" w:rsidR="00711960" w:rsidRPr="00F74271" w:rsidRDefault="0064778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544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3BF388C4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65.3.2</w:t>
            </w:r>
          </w:p>
        </w:tc>
      </w:tr>
      <w:tr w:rsidR="00711960" w:rsidRPr="00F74271" w14:paraId="4CB61506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130E9975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Federalism – division of powers – overview </w:t>
            </w:r>
          </w:p>
        </w:tc>
        <w:tc>
          <w:tcPr>
            <w:tcW w:w="673" w:type="pct"/>
            <w:noWrap/>
          </w:tcPr>
          <w:p w14:paraId="3221CF8F" w14:textId="4E159F10" w:rsidR="00711960" w:rsidRPr="00F74271" w:rsidRDefault="00CA3849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575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56246150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69.2</w:t>
            </w:r>
          </w:p>
        </w:tc>
      </w:tr>
      <w:tr w:rsidR="00711960" w:rsidRPr="00F74271" w14:paraId="7EC92C35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005174A7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Federalism – federal paramountcy </w:t>
            </w:r>
          </w:p>
        </w:tc>
        <w:tc>
          <w:tcPr>
            <w:tcW w:w="673" w:type="pct"/>
            <w:noWrap/>
          </w:tcPr>
          <w:p w14:paraId="4FF4EC9B" w14:textId="2D844A4A" w:rsidR="00711960" w:rsidRPr="00F74271" w:rsidRDefault="0072371E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579(R)–580</w:t>
            </w:r>
            <w:r w:rsidR="00711960" w:rsidRPr="00F74271">
              <w:rPr>
                <w:szCs w:val="19"/>
              </w:rPr>
              <w:t>(L–R)</w:t>
            </w:r>
          </w:p>
        </w:tc>
        <w:tc>
          <w:tcPr>
            <w:tcW w:w="497" w:type="pct"/>
            <w:noWrap/>
          </w:tcPr>
          <w:p w14:paraId="0225CA29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69.5.3</w:t>
            </w:r>
          </w:p>
        </w:tc>
      </w:tr>
      <w:tr w:rsidR="00711960" w:rsidRPr="00F74271" w14:paraId="562B2B19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06B1D8A2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Federalism – federal paramountcy – conflict – definition of </w:t>
            </w:r>
          </w:p>
        </w:tc>
        <w:tc>
          <w:tcPr>
            <w:tcW w:w="673" w:type="pct"/>
            <w:noWrap/>
          </w:tcPr>
          <w:p w14:paraId="6FD06E21" w14:textId="1D821A50" w:rsidR="00711960" w:rsidRPr="00F74271" w:rsidRDefault="0072371E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580</w:t>
            </w:r>
            <w:r w:rsidR="00711960" w:rsidRPr="00F74271">
              <w:rPr>
                <w:szCs w:val="19"/>
              </w:rPr>
              <w:t>(L–R)</w:t>
            </w:r>
          </w:p>
        </w:tc>
        <w:tc>
          <w:tcPr>
            <w:tcW w:w="497" w:type="pct"/>
            <w:noWrap/>
          </w:tcPr>
          <w:p w14:paraId="2A1DD96E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69.5.3</w:t>
            </w:r>
          </w:p>
        </w:tc>
      </w:tr>
      <w:tr w:rsidR="00711960" w:rsidRPr="00F74271" w14:paraId="6A6E1889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51214BA0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Federalism – federal power – criminal law</w:t>
            </w:r>
          </w:p>
        </w:tc>
        <w:tc>
          <w:tcPr>
            <w:tcW w:w="673" w:type="pct"/>
            <w:noWrap/>
          </w:tcPr>
          <w:p w14:paraId="055F2866" w14:textId="08EFE4A2" w:rsidR="00711960" w:rsidRPr="00F74271" w:rsidRDefault="00C63AD5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576</w:t>
            </w:r>
            <w:r w:rsidR="00711960" w:rsidRPr="00F74271">
              <w:rPr>
                <w:szCs w:val="19"/>
              </w:rPr>
              <w:t>(L–R)</w:t>
            </w:r>
          </w:p>
        </w:tc>
        <w:tc>
          <w:tcPr>
            <w:tcW w:w="497" w:type="pct"/>
            <w:noWrap/>
          </w:tcPr>
          <w:p w14:paraId="2E9D7A6B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69.3.3</w:t>
            </w:r>
          </w:p>
        </w:tc>
      </w:tr>
      <w:tr w:rsidR="00711960" w:rsidRPr="00F74271" w14:paraId="21063E8B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1CB02C6B" w14:textId="77777777" w:rsidR="00711960" w:rsidRPr="00F74271" w:rsidRDefault="00711960" w:rsidP="007C2CD5">
            <w:pPr>
              <w:rPr>
                <w:i/>
                <w:szCs w:val="19"/>
              </w:rPr>
            </w:pPr>
            <w:r w:rsidRPr="00F74271">
              <w:rPr>
                <w:szCs w:val="19"/>
              </w:rPr>
              <w:t xml:space="preserve">Federalism – federal power – criminal law – valid criminal law purpose – </w:t>
            </w:r>
            <w:r w:rsidRPr="00F74271">
              <w:rPr>
                <w:i/>
                <w:szCs w:val="19"/>
              </w:rPr>
              <w:t>Margarine Reference</w:t>
            </w:r>
          </w:p>
        </w:tc>
        <w:tc>
          <w:tcPr>
            <w:tcW w:w="673" w:type="pct"/>
            <w:noWrap/>
          </w:tcPr>
          <w:p w14:paraId="2DA4C6E2" w14:textId="327FE519" w:rsidR="00711960" w:rsidRPr="00F74271" w:rsidRDefault="00C63AD5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576</w:t>
            </w:r>
            <w:r w:rsidR="00711960" w:rsidRPr="00F74271">
              <w:rPr>
                <w:szCs w:val="19"/>
              </w:rPr>
              <w:t>(L–R)</w:t>
            </w:r>
          </w:p>
        </w:tc>
        <w:tc>
          <w:tcPr>
            <w:tcW w:w="497" w:type="pct"/>
            <w:noWrap/>
          </w:tcPr>
          <w:p w14:paraId="256EA6EB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69.3.3</w:t>
            </w:r>
          </w:p>
        </w:tc>
      </w:tr>
      <w:tr w:rsidR="00711960" w:rsidRPr="00F74271" w14:paraId="6EA7F6E6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079A24AE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Federalism – federal power – Indians and reserve lands</w:t>
            </w:r>
          </w:p>
        </w:tc>
        <w:tc>
          <w:tcPr>
            <w:tcW w:w="673" w:type="pct"/>
            <w:noWrap/>
          </w:tcPr>
          <w:p w14:paraId="3F7DD3F2" w14:textId="2B84D3DA" w:rsidR="00711960" w:rsidRPr="00F74271" w:rsidRDefault="00B77CCB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576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5938AF3F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69.3.4</w:t>
            </w:r>
          </w:p>
        </w:tc>
      </w:tr>
      <w:tr w:rsidR="00711960" w:rsidRPr="00F74271" w14:paraId="157DA977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3CB7CECA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Federalism – federal power – interprovincial and international transportation and communication </w:t>
            </w:r>
          </w:p>
        </w:tc>
        <w:tc>
          <w:tcPr>
            <w:tcW w:w="673" w:type="pct"/>
            <w:noWrap/>
          </w:tcPr>
          <w:p w14:paraId="7284F153" w14:textId="551DAA94" w:rsidR="00711960" w:rsidRPr="00F74271" w:rsidRDefault="00C63AD5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576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712AE41A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69.3.5</w:t>
            </w:r>
          </w:p>
        </w:tc>
      </w:tr>
      <w:tr w:rsidR="00711960" w:rsidRPr="00F74271" w14:paraId="450141B9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10DB02FD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Federalism – federal power – POGG – gap in division of powers</w:t>
            </w:r>
          </w:p>
        </w:tc>
        <w:tc>
          <w:tcPr>
            <w:tcW w:w="673" w:type="pct"/>
            <w:noWrap/>
          </w:tcPr>
          <w:p w14:paraId="3D0E65B3" w14:textId="18BCF9F9" w:rsidR="00711960" w:rsidRPr="00F74271" w:rsidRDefault="00CA3849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575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6C6049EF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69.3.1(b)</w:t>
            </w:r>
          </w:p>
        </w:tc>
      </w:tr>
      <w:tr w:rsidR="00711960" w:rsidRPr="00F74271" w14:paraId="68245E6A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5C431F43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Federalism – federal power – POGG – national concern </w:t>
            </w:r>
          </w:p>
        </w:tc>
        <w:tc>
          <w:tcPr>
            <w:tcW w:w="673" w:type="pct"/>
            <w:noWrap/>
          </w:tcPr>
          <w:p w14:paraId="16132B01" w14:textId="21E244E7" w:rsidR="00711960" w:rsidRPr="00F74271" w:rsidRDefault="00CA3849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575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78657AC9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69.3.1(c)</w:t>
            </w:r>
          </w:p>
        </w:tc>
      </w:tr>
      <w:tr w:rsidR="00711960" w:rsidRPr="00F74271" w14:paraId="6B8F83B0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5646E9D7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Federalism – federal power – POGG – national emergency </w:t>
            </w:r>
          </w:p>
        </w:tc>
        <w:tc>
          <w:tcPr>
            <w:tcW w:w="673" w:type="pct"/>
            <w:noWrap/>
          </w:tcPr>
          <w:p w14:paraId="7985B511" w14:textId="6475A221" w:rsidR="00711960" w:rsidRPr="00F74271" w:rsidRDefault="00CA3849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575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198056D2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69.3.1(a)</w:t>
            </w:r>
          </w:p>
        </w:tc>
      </w:tr>
      <w:tr w:rsidR="00711960" w:rsidRPr="00F74271" w14:paraId="13DD7956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7BBBE920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Federalism – federal power – trade and commerce</w:t>
            </w:r>
          </w:p>
        </w:tc>
        <w:tc>
          <w:tcPr>
            <w:tcW w:w="673" w:type="pct"/>
            <w:noWrap/>
          </w:tcPr>
          <w:p w14:paraId="72EB69EE" w14:textId="3400F171" w:rsidR="00711960" w:rsidRPr="00F74271" w:rsidRDefault="00CA3849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575(R)–576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4C4BD2A9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69.3.2</w:t>
            </w:r>
          </w:p>
        </w:tc>
      </w:tr>
      <w:tr w:rsidR="00711960" w:rsidRPr="00F74271" w14:paraId="52335903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328486D9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Federalism – federal powers – interjurisdictional immunity </w:t>
            </w:r>
          </w:p>
        </w:tc>
        <w:tc>
          <w:tcPr>
            <w:tcW w:w="673" w:type="pct"/>
            <w:noWrap/>
          </w:tcPr>
          <w:p w14:paraId="21360BED" w14:textId="3E71B8B3" w:rsidR="00711960" w:rsidRPr="00F74271" w:rsidRDefault="0072371E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579</w:t>
            </w:r>
            <w:r w:rsidR="00711960" w:rsidRPr="00F74271">
              <w:rPr>
                <w:szCs w:val="19"/>
              </w:rPr>
              <w:t>(L–R)</w:t>
            </w:r>
          </w:p>
        </w:tc>
        <w:tc>
          <w:tcPr>
            <w:tcW w:w="497" w:type="pct"/>
            <w:noWrap/>
          </w:tcPr>
          <w:p w14:paraId="31743573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69.5.2</w:t>
            </w:r>
          </w:p>
        </w:tc>
      </w:tr>
      <w:tr w:rsidR="00711960" w:rsidRPr="00F74271" w14:paraId="2AF28380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16EAB8EF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Federalism – federal powers – POGG </w:t>
            </w:r>
          </w:p>
        </w:tc>
        <w:tc>
          <w:tcPr>
            <w:tcW w:w="673" w:type="pct"/>
            <w:noWrap/>
          </w:tcPr>
          <w:p w14:paraId="45C5716E" w14:textId="35C5643A" w:rsidR="00711960" w:rsidRPr="00F74271" w:rsidRDefault="00CA3849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575</w:t>
            </w:r>
            <w:r w:rsidR="00711960" w:rsidRPr="00F74271">
              <w:rPr>
                <w:szCs w:val="19"/>
              </w:rPr>
              <w:t>(L–R)</w:t>
            </w:r>
          </w:p>
        </w:tc>
        <w:tc>
          <w:tcPr>
            <w:tcW w:w="497" w:type="pct"/>
            <w:noWrap/>
          </w:tcPr>
          <w:p w14:paraId="429D632D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69.3.1</w:t>
            </w:r>
          </w:p>
        </w:tc>
      </w:tr>
      <w:tr w:rsidR="00711960" w:rsidRPr="00F74271" w14:paraId="3BF44753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34AB8A49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Federalism – heads of power – definition </w:t>
            </w:r>
          </w:p>
        </w:tc>
        <w:tc>
          <w:tcPr>
            <w:tcW w:w="673" w:type="pct"/>
            <w:noWrap/>
          </w:tcPr>
          <w:p w14:paraId="33E4E29E" w14:textId="30DBBE83" w:rsidR="00711960" w:rsidRPr="00F74271" w:rsidRDefault="00CA3849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575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6ED6A7E7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69.2</w:t>
            </w:r>
          </w:p>
        </w:tc>
      </w:tr>
      <w:tr w:rsidR="00711960" w:rsidRPr="00F74271" w14:paraId="5BC7995A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2560FF1D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Federalism – interjurisdictional immunity </w:t>
            </w:r>
          </w:p>
        </w:tc>
        <w:tc>
          <w:tcPr>
            <w:tcW w:w="673" w:type="pct"/>
            <w:noWrap/>
          </w:tcPr>
          <w:p w14:paraId="1527CBB6" w14:textId="1D4FEC35" w:rsidR="00711960" w:rsidRPr="00F74271" w:rsidRDefault="0072371E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579</w:t>
            </w:r>
            <w:r w:rsidR="00711960" w:rsidRPr="00F74271">
              <w:rPr>
                <w:szCs w:val="19"/>
              </w:rPr>
              <w:t>(L–R)</w:t>
            </w:r>
          </w:p>
        </w:tc>
        <w:tc>
          <w:tcPr>
            <w:tcW w:w="497" w:type="pct"/>
            <w:noWrap/>
          </w:tcPr>
          <w:p w14:paraId="32BEC63B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69.5.2</w:t>
            </w:r>
          </w:p>
        </w:tc>
      </w:tr>
      <w:tr w:rsidR="00711960" w:rsidRPr="00F74271" w14:paraId="6F800AC5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1352FC52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Federalism – interjurisdictional immunity – impairment – definition </w:t>
            </w:r>
          </w:p>
        </w:tc>
        <w:tc>
          <w:tcPr>
            <w:tcW w:w="673" w:type="pct"/>
            <w:noWrap/>
          </w:tcPr>
          <w:p w14:paraId="71A69B78" w14:textId="1BC02ED0" w:rsidR="00711960" w:rsidRPr="00F74271" w:rsidRDefault="0072371E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579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1FA747F3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69.5.2</w:t>
            </w:r>
          </w:p>
        </w:tc>
      </w:tr>
      <w:tr w:rsidR="00711960" w:rsidRPr="00F74271" w14:paraId="7044ECC9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1E2A0B13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Federalism – judicial review – on grounds of</w:t>
            </w:r>
          </w:p>
        </w:tc>
        <w:tc>
          <w:tcPr>
            <w:tcW w:w="673" w:type="pct"/>
            <w:noWrap/>
          </w:tcPr>
          <w:p w14:paraId="4DF793C5" w14:textId="18B385E1" w:rsidR="00711960" w:rsidRPr="00F74271" w:rsidRDefault="008A4C07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577(R)–578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2DECCB6D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69.5</w:t>
            </w:r>
          </w:p>
        </w:tc>
      </w:tr>
      <w:tr w:rsidR="00711960" w:rsidRPr="00F74271" w14:paraId="78B7862A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1F3CD335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Federalism – judicial review – where conflicting legislation </w:t>
            </w:r>
          </w:p>
        </w:tc>
        <w:tc>
          <w:tcPr>
            <w:tcW w:w="673" w:type="pct"/>
            <w:noWrap/>
          </w:tcPr>
          <w:p w14:paraId="7B7F5937" w14:textId="6D6924CD" w:rsidR="00711960" w:rsidRPr="00F74271" w:rsidRDefault="008A4C07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577(R)–578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5F8E7F53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69.5</w:t>
            </w:r>
          </w:p>
        </w:tc>
      </w:tr>
      <w:tr w:rsidR="00711960" w:rsidRPr="00F74271" w14:paraId="7955FBD3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33A2F27E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Federalism – operability – of provincial legislation – where conflicts with federal legislation – paramountcy </w:t>
            </w:r>
          </w:p>
        </w:tc>
        <w:tc>
          <w:tcPr>
            <w:tcW w:w="673" w:type="pct"/>
            <w:noWrap/>
          </w:tcPr>
          <w:p w14:paraId="0D3DA1B8" w14:textId="2E439BD7" w:rsidR="00711960" w:rsidRPr="00F74271" w:rsidRDefault="0072371E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579(R)–580</w:t>
            </w:r>
            <w:r w:rsidR="00711960" w:rsidRPr="00F74271">
              <w:rPr>
                <w:szCs w:val="19"/>
              </w:rPr>
              <w:t>(L–R)</w:t>
            </w:r>
          </w:p>
        </w:tc>
        <w:tc>
          <w:tcPr>
            <w:tcW w:w="497" w:type="pct"/>
            <w:noWrap/>
          </w:tcPr>
          <w:p w14:paraId="1071D06F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69.5.3</w:t>
            </w:r>
          </w:p>
        </w:tc>
      </w:tr>
      <w:tr w:rsidR="00711960" w:rsidRPr="00F74271" w14:paraId="33C49C6B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72AAD51F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Federalism – paramountcy </w:t>
            </w:r>
          </w:p>
        </w:tc>
        <w:tc>
          <w:tcPr>
            <w:tcW w:w="673" w:type="pct"/>
            <w:noWrap/>
          </w:tcPr>
          <w:p w14:paraId="1EBEEFB0" w14:textId="7C1C9F8C" w:rsidR="00711960" w:rsidRPr="00F74271" w:rsidRDefault="0072371E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579(R)–580</w:t>
            </w:r>
            <w:r w:rsidR="00711960" w:rsidRPr="00F74271">
              <w:rPr>
                <w:szCs w:val="19"/>
              </w:rPr>
              <w:t>(L–R)</w:t>
            </w:r>
          </w:p>
        </w:tc>
        <w:tc>
          <w:tcPr>
            <w:tcW w:w="497" w:type="pct"/>
            <w:noWrap/>
          </w:tcPr>
          <w:p w14:paraId="1DFDFC4B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69.5.3</w:t>
            </w:r>
          </w:p>
        </w:tc>
      </w:tr>
      <w:tr w:rsidR="00711960" w:rsidRPr="00F74271" w14:paraId="31506DE5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18B1802D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Federalism – paramountcy – conflict – definition of </w:t>
            </w:r>
          </w:p>
        </w:tc>
        <w:tc>
          <w:tcPr>
            <w:tcW w:w="673" w:type="pct"/>
            <w:noWrap/>
          </w:tcPr>
          <w:p w14:paraId="6C8F06E0" w14:textId="3845A963" w:rsidR="00711960" w:rsidRPr="00F74271" w:rsidRDefault="0072371E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580</w:t>
            </w:r>
            <w:r w:rsidR="00711960" w:rsidRPr="00F74271">
              <w:rPr>
                <w:szCs w:val="19"/>
              </w:rPr>
              <w:t>(L–R)</w:t>
            </w:r>
          </w:p>
        </w:tc>
        <w:tc>
          <w:tcPr>
            <w:tcW w:w="497" w:type="pct"/>
            <w:noWrap/>
          </w:tcPr>
          <w:p w14:paraId="4607B8FC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69.5.3</w:t>
            </w:r>
          </w:p>
        </w:tc>
      </w:tr>
      <w:tr w:rsidR="00711960" w:rsidRPr="00F74271" w14:paraId="514DB87E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7594B591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lastRenderedPageBreak/>
              <w:t xml:space="preserve">Federalism – pith and substance </w:t>
            </w:r>
          </w:p>
        </w:tc>
        <w:tc>
          <w:tcPr>
            <w:tcW w:w="673" w:type="pct"/>
            <w:noWrap/>
          </w:tcPr>
          <w:p w14:paraId="65067189" w14:textId="6C3437BB" w:rsidR="00711960" w:rsidRPr="00F74271" w:rsidRDefault="00E522EB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578(L–R)–579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433E8A55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69.5.1</w:t>
            </w:r>
          </w:p>
        </w:tc>
      </w:tr>
      <w:tr w:rsidR="00711960" w:rsidRPr="00F74271" w14:paraId="65379ECF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2DAB9CE8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Federalism – pith and substance – ancillary powers </w:t>
            </w:r>
          </w:p>
        </w:tc>
        <w:tc>
          <w:tcPr>
            <w:tcW w:w="673" w:type="pct"/>
            <w:noWrap/>
          </w:tcPr>
          <w:p w14:paraId="2BAF2FAC" w14:textId="6C65FE45" w:rsidR="00711960" w:rsidRPr="00F74271" w:rsidRDefault="00E522EB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578(R)–579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7AC4A695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69.5.1(c)</w:t>
            </w:r>
          </w:p>
        </w:tc>
      </w:tr>
      <w:tr w:rsidR="00711960" w:rsidRPr="00F74271" w14:paraId="5AA87EC0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21D44EA2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Federalism – pith and substance – ancillary powers – test </w:t>
            </w:r>
          </w:p>
        </w:tc>
        <w:tc>
          <w:tcPr>
            <w:tcW w:w="673" w:type="pct"/>
            <w:noWrap/>
          </w:tcPr>
          <w:p w14:paraId="68D951C0" w14:textId="5058FCF4" w:rsidR="00711960" w:rsidRPr="00F74271" w:rsidRDefault="00E522EB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579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742215BA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69.5.1(c)</w:t>
            </w:r>
          </w:p>
        </w:tc>
      </w:tr>
      <w:tr w:rsidR="00711960" w:rsidRPr="00F74271" w14:paraId="487E6362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0D136119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Federalism – pith and substance – classification </w:t>
            </w:r>
          </w:p>
        </w:tc>
        <w:tc>
          <w:tcPr>
            <w:tcW w:w="673" w:type="pct"/>
            <w:noWrap/>
          </w:tcPr>
          <w:p w14:paraId="3B80AB4A" w14:textId="1E6DB636" w:rsidR="00711960" w:rsidRPr="00F74271" w:rsidRDefault="00E522EB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578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5237F9FE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69.5.1(a)</w:t>
            </w:r>
          </w:p>
        </w:tc>
      </w:tr>
      <w:tr w:rsidR="00711960" w:rsidRPr="00F74271" w14:paraId="4BB49468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33B785D6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Federalism – pith and substance – double aspect </w:t>
            </w:r>
          </w:p>
        </w:tc>
        <w:tc>
          <w:tcPr>
            <w:tcW w:w="673" w:type="pct"/>
            <w:noWrap/>
          </w:tcPr>
          <w:p w14:paraId="2296376A" w14:textId="3686EC47" w:rsidR="00711960" w:rsidRPr="00F74271" w:rsidRDefault="00E522EB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578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77D89AB9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69.5.1(b)</w:t>
            </w:r>
          </w:p>
        </w:tc>
      </w:tr>
      <w:tr w:rsidR="00711960" w:rsidRPr="00F74271" w14:paraId="26893824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69AE3484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Federalism – pith and substance – incidental effect</w:t>
            </w:r>
          </w:p>
        </w:tc>
        <w:tc>
          <w:tcPr>
            <w:tcW w:w="673" w:type="pct"/>
            <w:noWrap/>
          </w:tcPr>
          <w:p w14:paraId="5B21AAE1" w14:textId="70BFBE00" w:rsidR="00711960" w:rsidRPr="00F74271" w:rsidRDefault="00E522EB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578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35A56E67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69.5.1(b)</w:t>
            </w:r>
          </w:p>
        </w:tc>
      </w:tr>
      <w:tr w:rsidR="00711960" w:rsidRPr="00F74271" w14:paraId="126A5558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793B84EE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Federalism – pith and substance – purpose and effects </w:t>
            </w:r>
          </w:p>
        </w:tc>
        <w:tc>
          <w:tcPr>
            <w:tcW w:w="673" w:type="pct"/>
            <w:noWrap/>
          </w:tcPr>
          <w:p w14:paraId="7B67A614" w14:textId="353543EA" w:rsidR="00711960" w:rsidRPr="00F74271" w:rsidRDefault="00E522EB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578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525B44C7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69.5.1(a)</w:t>
            </w:r>
          </w:p>
        </w:tc>
      </w:tr>
      <w:tr w:rsidR="00711960" w:rsidRPr="00F74271" w14:paraId="00A15353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1458DCA6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Federalism – pith and substance – test for validity </w:t>
            </w:r>
          </w:p>
        </w:tc>
        <w:tc>
          <w:tcPr>
            <w:tcW w:w="673" w:type="pct"/>
            <w:noWrap/>
          </w:tcPr>
          <w:p w14:paraId="30159151" w14:textId="2C35AF0D" w:rsidR="00711960" w:rsidRPr="00F74271" w:rsidRDefault="00E522EB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578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46748F11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69.5.1(a)</w:t>
            </w:r>
          </w:p>
        </w:tc>
      </w:tr>
      <w:tr w:rsidR="00711960" w:rsidRPr="00F74271" w14:paraId="1B567323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480649F4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Federalism – provincial power – administration of justice </w:t>
            </w:r>
          </w:p>
        </w:tc>
        <w:tc>
          <w:tcPr>
            <w:tcW w:w="673" w:type="pct"/>
            <w:noWrap/>
          </w:tcPr>
          <w:p w14:paraId="344FF554" w14:textId="5943688F" w:rsidR="00711960" w:rsidRPr="00F74271" w:rsidRDefault="008A4C07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577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7A8354BB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69.4.5</w:t>
            </w:r>
          </w:p>
        </w:tc>
      </w:tr>
      <w:tr w:rsidR="00711960" w:rsidRPr="00F74271" w14:paraId="6E8CE3FD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5E8BBA17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Federalism – provincial power – education</w:t>
            </w:r>
          </w:p>
        </w:tc>
        <w:tc>
          <w:tcPr>
            <w:tcW w:w="673" w:type="pct"/>
            <w:noWrap/>
          </w:tcPr>
          <w:p w14:paraId="316EDCEC" w14:textId="034FD6D8" w:rsidR="00711960" w:rsidRPr="00F74271" w:rsidRDefault="008A4C07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577</w:t>
            </w:r>
            <w:r w:rsidR="00711960" w:rsidRPr="00F74271">
              <w:rPr>
                <w:szCs w:val="19"/>
              </w:rPr>
              <w:t>(L–R)</w:t>
            </w:r>
          </w:p>
        </w:tc>
        <w:tc>
          <w:tcPr>
            <w:tcW w:w="497" w:type="pct"/>
            <w:noWrap/>
          </w:tcPr>
          <w:p w14:paraId="051E180A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69.4.3</w:t>
            </w:r>
          </w:p>
        </w:tc>
      </w:tr>
      <w:tr w:rsidR="00711960" w:rsidRPr="00F74271" w14:paraId="1E0F0265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2E134F22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Federalism – provincial power – health</w:t>
            </w:r>
          </w:p>
        </w:tc>
        <w:tc>
          <w:tcPr>
            <w:tcW w:w="673" w:type="pct"/>
            <w:noWrap/>
          </w:tcPr>
          <w:p w14:paraId="35CF8652" w14:textId="62586AD7" w:rsidR="00711960" w:rsidRPr="00F74271" w:rsidRDefault="008A4C07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577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7560CFC0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69.4.2</w:t>
            </w:r>
          </w:p>
        </w:tc>
      </w:tr>
      <w:tr w:rsidR="00711960" w:rsidRPr="00F74271" w14:paraId="6FAE0A98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40DBAA18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Federalism – provincial power – municipal institutions </w:t>
            </w:r>
          </w:p>
        </w:tc>
        <w:tc>
          <w:tcPr>
            <w:tcW w:w="673" w:type="pct"/>
            <w:noWrap/>
          </w:tcPr>
          <w:p w14:paraId="4619268C" w14:textId="43D3E243" w:rsidR="00711960" w:rsidRPr="00F74271" w:rsidRDefault="008A4C07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577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4DE89BCE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69.4.4</w:t>
            </w:r>
          </w:p>
        </w:tc>
      </w:tr>
      <w:tr w:rsidR="00711960" w:rsidRPr="00F74271" w14:paraId="47667E38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02D9647B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Federalism – provincial power – property and civil rights </w:t>
            </w:r>
          </w:p>
        </w:tc>
        <w:tc>
          <w:tcPr>
            <w:tcW w:w="673" w:type="pct"/>
            <w:noWrap/>
          </w:tcPr>
          <w:p w14:paraId="68F06E84" w14:textId="4EF67186" w:rsidR="00711960" w:rsidRPr="00F74271" w:rsidRDefault="00C63AD5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576(R)–577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6ACCA1C2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69.4.1</w:t>
            </w:r>
          </w:p>
        </w:tc>
      </w:tr>
      <w:tr w:rsidR="00711960" w:rsidRPr="00F74271" w14:paraId="49D3392F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4205162A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Federalism – provincial power – property and civil rights – limits on </w:t>
            </w:r>
          </w:p>
        </w:tc>
        <w:tc>
          <w:tcPr>
            <w:tcW w:w="673" w:type="pct"/>
            <w:noWrap/>
          </w:tcPr>
          <w:p w14:paraId="583031B5" w14:textId="1C310E24" w:rsidR="00711960" w:rsidRPr="00F74271" w:rsidRDefault="00C63AD5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577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4BEFCE89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69.4.1</w:t>
            </w:r>
          </w:p>
        </w:tc>
      </w:tr>
      <w:tr w:rsidR="00711960" w:rsidRPr="00F74271" w14:paraId="4DD623CE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47458AA1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Federalism – provincial power – punishment for enforcement of laws – v. criminal law</w:t>
            </w:r>
          </w:p>
        </w:tc>
        <w:tc>
          <w:tcPr>
            <w:tcW w:w="673" w:type="pct"/>
            <w:noWrap/>
          </w:tcPr>
          <w:p w14:paraId="51E41210" w14:textId="7029A0B3" w:rsidR="00711960" w:rsidRPr="00F74271" w:rsidRDefault="00C63AD5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576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3595C5E8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69.3.3</w:t>
            </w:r>
          </w:p>
        </w:tc>
      </w:tr>
      <w:tr w:rsidR="00711960" w:rsidRPr="00F74271" w14:paraId="4BA7374A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2B287D77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Federalism – provincial powers – interjurisdictional immunity</w:t>
            </w:r>
          </w:p>
        </w:tc>
        <w:tc>
          <w:tcPr>
            <w:tcW w:w="673" w:type="pct"/>
            <w:noWrap/>
          </w:tcPr>
          <w:p w14:paraId="4B61F9B9" w14:textId="404C9B4E" w:rsidR="00711960" w:rsidRPr="00F74271" w:rsidRDefault="0072371E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579</w:t>
            </w:r>
            <w:r w:rsidR="00711960" w:rsidRPr="00F74271">
              <w:rPr>
                <w:szCs w:val="19"/>
              </w:rPr>
              <w:t>(L–R)</w:t>
            </w:r>
          </w:p>
        </w:tc>
        <w:tc>
          <w:tcPr>
            <w:tcW w:w="497" w:type="pct"/>
            <w:noWrap/>
          </w:tcPr>
          <w:p w14:paraId="08B61097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69.5.2</w:t>
            </w:r>
          </w:p>
        </w:tc>
      </w:tr>
      <w:tr w:rsidR="00711960" w:rsidRPr="00F74271" w14:paraId="5D7C0372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6900E1D4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Federalism – validity – of legislation – where legislation conflicts – pith and substance</w:t>
            </w:r>
          </w:p>
        </w:tc>
        <w:tc>
          <w:tcPr>
            <w:tcW w:w="673" w:type="pct"/>
            <w:noWrap/>
          </w:tcPr>
          <w:p w14:paraId="61E47AF3" w14:textId="55F5D30D" w:rsidR="00711960" w:rsidRPr="00F74271" w:rsidRDefault="008A4C07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577(R)–578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154D9C90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69.5</w:t>
            </w:r>
          </w:p>
        </w:tc>
      </w:tr>
      <w:tr w:rsidR="00711960" w:rsidRPr="00F74271" w14:paraId="0932307A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799D2306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Fiduciary duty – Aboriginal title</w:t>
            </w:r>
          </w:p>
        </w:tc>
        <w:tc>
          <w:tcPr>
            <w:tcW w:w="673" w:type="pct"/>
            <w:noWrap/>
          </w:tcPr>
          <w:p w14:paraId="1C558BA0" w14:textId="4DA137A0" w:rsidR="00711960" w:rsidRPr="00F74271" w:rsidRDefault="00B44C84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604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18DA4914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73.5.2</w:t>
            </w:r>
          </w:p>
        </w:tc>
      </w:tr>
      <w:tr w:rsidR="00711960" w:rsidRPr="00F74271" w14:paraId="7A8FA805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657A723D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Final decision – judicial review – availability </w:t>
            </w:r>
          </w:p>
        </w:tc>
        <w:tc>
          <w:tcPr>
            <w:tcW w:w="673" w:type="pct"/>
            <w:noWrap/>
          </w:tcPr>
          <w:p w14:paraId="257D77A9" w14:textId="799BF13C" w:rsidR="00711960" w:rsidRPr="00F74271" w:rsidRDefault="000E1D97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556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59645EA4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67.3.1</w:t>
            </w:r>
          </w:p>
        </w:tc>
      </w:tr>
      <w:tr w:rsidR="00711960" w:rsidRPr="00F74271" w14:paraId="2BCC5A4A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742DBDFA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Finality – decisions with element of – judicial review – availability </w:t>
            </w:r>
          </w:p>
        </w:tc>
        <w:tc>
          <w:tcPr>
            <w:tcW w:w="673" w:type="pct"/>
            <w:noWrap/>
          </w:tcPr>
          <w:p w14:paraId="19DE0AE5" w14:textId="1FAE4119" w:rsidR="00711960" w:rsidRPr="00F74271" w:rsidRDefault="000E1D97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556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7654BC65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67.3.1</w:t>
            </w:r>
          </w:p>
        </w:tc>
      </w:tr>
      <w:tr w:rsidR="00711960" w:rsidRPr="00F74271" w14:paraId="4B31A02E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59B09C6D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Finality of decision – judicial review – availability</w:t>
            </w:r>
          </w:p>
        </w:tc>
        <w:tc>
          <w:tcPr>
            <w:tcW w:w="673" w:type="pct"/>
            <w:noWrap/>
          </w:tcPr>
          <w:p w14:paraId="676DEFBD" w14:textId="697908B8" w:rsidR="00711960" w:rsidRPr="00F74271" w:rsidRDefault="000E1D97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556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7F93264F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67.3.1</w:t>
            </w:r>
          </w:p>
        </w:tc>
      </w:tr>
      <w:tr w:rsidR="00711960" w:rsidRPr="00F74271" w14:paraId="13FFE01E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49DAEBBD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i/>
                <w:szCs w:val="19"/>
              </w:rPr>
              <w:t>FIPPA</w:t>
            </w:r>
            <w:r w:rsidRPr="00F74271">
              <w:rPr>
                <w:szCs w:val="19"/>
              </w:rPr>
              <w:t xml:space="preserve"> – s. 10(1) – government records – access to</w:t>
            </w:r>
          </w:p>
        </w:tc>
        <w:tc>
          <w:tcPr>
            <w:tcW w:w="673" w:type="pct"/>
            <w:noWrap/>
          </w:tcPr>
          <w:p w14:paraId="6E928221" w14:textId="4F70D43F" w:rsidR="00711960" w:rsidRPr="00F74271" w:rsidRDefault="00B21AB2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569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05972F57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68.2.1</w:t>
            </w:r>
          </w:p>
        </w:tc>
      </w:tr>
      <w:tr w:rsidR="00711960" w:rsidRPr="00F74271" w14:paraId="7079ABCE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5A45ABA0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b/>
                <w:szCs w:val="19"/>
              </w:rPr>
              <w:t>Freedom of association</w:t>
            </w:r>
            <w:r w:rsidRPr="00F74271">
              <w:rPr>
                <w:szCs w:val="19"/>
              </w:rPr>
              <w:t xml:space="preserve"> – Charter – s. 2(d)</w:t>
            </w:r>
          </w:p>
        </w:tc>
        <w:tc>
          <w:tcPr>
            <w:tcW w:w="673" w:type="pct"/>
            <w:noWrap/>
          </w:tcPr>
          <w:p w14:paraId="3DD5F2F7" w14:textId="56CFA214" w:rsidR="00711960" w:rsidRPr="00F74271" w:rsidRDefault="006A6CB4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582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53D6BF67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70.4.1</w:t>
            </w:r>
          </w:p>
        </w:tc>
      </w:tr>
      <w:tr w:rsidR="00711960" w:rsidRPr="00F74271" w14:paraId="1973725F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06C0F26E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b/>
                <w:szCs w:val="19"/>
              </w:rPr>
              <w:t>Freedom of expression</w:t>
            </w:r>
            <w:r w:rsidRPr="00F74271">
              <w:rPr>
                <w:szCs w:val="19"/>
              </w:rPr>
              <w:t xml:space="preserve"> – Charter – s. 2(b)</w:t>
            </w:r>
          </w:p>
        </w:tc>
        <w:tc>
          <w:tcPr>
            <w:tcW w:w="673" w:type="pct"/>
            <w:noWrap/>
          </w:tcPr>
          <w:p w14:paraId="33210B5A" w14:textId="079DCEB9" w:rsidR="00711960" w:rsidRPr="00F74271" w:rsidRDefault="006A6CB4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581</w:t>
            </w:r>
            <w:r w:rsidR="00711960" w:rsidRPr="00F74271">
              <w:rPr>
                <w:szCs w:val="19"/>
              </w:rPr>
              <w:t xml:space="preserve">(R) – </w:t>
            </w:r>
            <w:r w:rsidRPr="00F74271">
              <w:rPr>
                <w:szCs w:val="19"/>
              </w:rPr>
              <w:t>582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15BD47AD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70.4.1</w:t>
            </w:r>
          </w:p>
        </w:tc>
      </w:tr>
      <w:tr w:rsidR="00711960" w:rsidRPr="00F74271" w14:paraId="22AF4705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7CF754AA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Freedom of expression – Charter – s. 2(b) – content </w:t>
            </w:r>
          </w:p>
        </w:tc>
        <w:tc>
          <w:tcPr>
            <w:tcW w:w="673" w:type="pct"/>
            <w:noWrap/>
          </w:tcPr>
          <w:p w14:paraId="3777F9C4" w14:textId="0D583F5D" w:rsidR="00711960" w:rsidRPr="00F74271" w:rsidRDefault="006A6CB4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581</w:t>
            </w:r>
            <w:r w:rsidR="00711960" w:rsidRPr="00F74271">
              <w:rPr>
                <w:szCs w:val="19"/>
              </w:rPr>
              <w:t xml:space="preserve">(R) – </w:t>
            </w:r>
            <w:r w:rsidRPr="00F74271">
              <w:rPr>
                <w:szCs w:val="19"/>
              </w:rPr>
              <w:t>582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10B59F5C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70.4.1</w:t>
            </w:r>
          </w:p>
        </w:tc>
      </w:tr>
      <w:tr w:rsidR="00711960" w:rsidRPr="00F74271" w14:paraId="698CEF86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39443FF1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b/>
                <w:szCs w:val="19"/>
              </w:rPr>
              <w:t>Freedom of information</w:t>
            </w:r>
            <w:r w:rsidRPr="00F74271">
              <w:rPr>
                <w:szCs w:val="19"/>
              </w:rPr>
              <w:t xml:space="preserve"> – appeal – government access decision </w:t>
            </w:r>
          </w:p>
        </w:tc>
        <w:tc>
          <w:tcPr>
            <w:tcW w:w="673" w:type="pct"/>
            <w:noWrap/>
          </w:tcPr>
          <w:p w14:paraId="0A55D214" w14:textId="7D07F909" w:rsidR="00711960" w:rsidRPr="00F74271" w:rsidRDefault="007816D8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570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1968EE5C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68.2.3.5</w:t>
            </w:r>
          </w:p>
        </w:tc>
      </w:tr>
      <w:tr w:rsidR="00711960" w:rsidRPr="00F74271" w14:paraId="379B4ADE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5ECDD90B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Freedom of information – appeal – requirements </w:t>
            </w:r>
          </w:p>
        </w:tc>
        <w:tc>
          <w:tcPr>
            <w:tcW w:w="673" w:type="pct"/>
            <w:noWrap/>
          </w:tcPr>
          <w:p w14:paraId="1A0C7462" w14:textId="13432A77" w:rsidR="00711960" w:rsidRPr="00F74271" w:rsidRDefault="007816D8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570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6AD990F7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68.2.3.5</w:t>
            </w:r>
          </w:p>
        </w:tc>
      </w:tr>
      <w:tr w:rsidR="00711960" w:rsidRPr="00F74271" w14:paraId="46DBD293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5B93F94B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lastRenderedPageBreak/>
              <w:t>Freedom of information – Commissioners – powers of</w:t>
            </w:r>
          </w:p>
        </w:tc>
        <w:tc>
          <w:tcPr>
            <w:tcW w:w="673" w:type="pct"/>
            <w:noWrap/>
          </w:tcPr>
          <w:p w14:paraId="56CF997F" w14:textId="633BA561" w:rsidR="00711960" w:rsidRPr="00F74271" w:rsidRDefault="007816D8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571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75408283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68.2.3.6</w:t>
            </w:r>
          </w:p>
        </w:tc>
      </w:tr>
      <w:tr w:rsidR="00711960" w:rsidRPr="00F74271" w14:paraId="26DFB1C9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7A2A3C52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Freedom of information – complaint – government access decision</w:t>
            </w:r>
          </w:p>
        </w:tc>
        <w:tc>
          <w:tcPr>
            <w:tcW w:w="673" w:type="pct"/>
            <w:noWrap/>
          </w:tcPr>
          <w:p w14:paraId="41591DB6" w14:textId="0AD3F76C" w:rsidR="00711960" w:rsidRPr="00F74271" w:rsidRDefault="007816D8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570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12D595C7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68.2.3.5</w:t>
            </w:r>
          </w:p>
        </w:tc>
      </w:tr>
      <w:tr w:rsidR="00711960" w:rsidRPr="00F74271" w14:paraId="5A8063C5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6EB4323A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Freedom of information – complaint – requirements </w:t>
            </w:r>
          </w:p>
        </w:tc>
        <w:tc>
          <w:tcPr>
            <w:tcW w:w="673" w:type="pct"/>
            <w:noWrap/>
          </w:tcPr>
          <w:p w14:paraId="11F7BC7B" w14:textId="04C0A361" w:rsidR="00711960" w:rsidRPr="00F74271" w:rsidRDefault="007816D8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570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68067341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68.2.3.5</w:t>
            </w:r>
          </w:p>
        </w:tc>
      </w:tr>
      <w:tr w:rsidR="00711960" w:rsidRPr="00F74271" w14:paraId="683DD2AC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0A8070A2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Freedom of information – government access decision – appeal </w:t>
            </w:r>
          </w:p>
        </w:tc>
        <w:tc>
          <w:tcPr>
            <w:tcW w:w="673" w:type="pct"/>
            <w:noWrap/>
          </w:tcPr>
          <w:p w14:paraId="7C6DB830" w14:textId="10554799" w:rsidR="00711960" w:rsidRPr="00F74271" w:rsidRDefault="007816D8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570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183FF244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68.2.3.5</w:t>
            </w:r>
          </w:p>
        </w:tc>
      </w:tr>
      <w:tr w:rsidR="00711960" w:rsidRPr="00F74271" w14:paraId="53309E64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26C804A0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Freedom of information – government access decision – complaint</w:t>
            </w:r>
          </w:p>
        </w:tc>
        <w:tc>
          <w:tcPr>
            <w:tcW w:w="673" w:type="pct"/>
            <w:noWrap/>
          </w:tcPr>
          <w:p w14:paraId="6266366E" w14:textId="060661EE" w:rsidR="00711960" w:rsidRPr="00F74271" w:rsidRDefault="007816D8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570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0642FEAB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68.2.3.5</w:t>
            </w:r>
          </w:p>
        </w:tc>
      </w:tr>
      <w:tr w:rsidR="00711960" w:rsidRPr="00F74271" w14:paraId="18A41B3A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0B394BFB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Freedom of information – laws – federal – </w:t>
            </w:r>
            <w:r w:rsidRPr="00F74271">
              <w:rPr>
                <w:i/>
                <w:szCs w:val="19"/>
              </w:rPr>
              <w:t>ATIA</w:t>
            </w:r>
            <w:r w:rsidRPr="00F74271">
              <w:rPr>
                <w:szCs w:val="19"/>
              </w:rPr>
              <w:t xml:space="preserve"> </w:t>
            </w:r>
          </w:p>
        </w:tc>
        <w:tc>
          <w:tcPr>
            <w:tcW w:w="673" w:type="pct"/>
            <w:noWrap/>
          </w:tcPr>
          <w:p w14:paraId="30249402" w14:textId="19D6818E" w:rsidR="00711960" w:rsidRPr="00F74271" w:rsidRDefault="00B21AB2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569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064ED092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68.2.2</w:t>
            </w:r>
          </w:p>
        </w:tc>
      </w:tr>
      <w:tr w:rsidR="00711960" w:rsidRPr="00F74271" w14:paraId="459EE8B5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6AB53DA9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Freedom of information – laws – government information – purpose of legislation</w:t>
            </w:r>
          </w:p>
        </w:tc>
        <w:tc>
          <w:tcPr>
            <w:tcW w:w="673" w:type="pct"/>
            <w:noWrap/>
          </w:tcPr>
          <w:p w14:paraId="460B6212" w14:textId="68D2DE27" w:rsidR="00711960" w:rsidRPr="00F74271" w:rsidRDefault="00B21AB2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569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3DBE3909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68.1</w:t>
            </w:r>
          </w:p>
        </w:tc>
      </w:tr>
      <w:tr w:rsidR="00711960" w:rsidRPr="00F74271" w14:paraId="4CFCAC74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7C524ACE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Freedom of information – laws – municipal – </w:t>
            </w:r>
            <w:r w:rsidRPr="00F74271">
              <w:rPr>
                <w:i/>
                <w:szCs w:val="19"/>
              </w:rPr>
              <w:t>MFIPPA</w:t>
            </w:r>
            <w:r w:rsidRPr="00F74271">
              <w:rPr>
                <w:szCs w:val="19"/>
              </w:rPr>
              <w:t xml:space="preserve"> </w:t>
            </w:r>
          </w:p>
        </w:tc>
        <w:tc>
          <w:tcPr>
            <w:tcW w:w="673" w:type="pct"/>
            <w:noWrap/>
          </w:tcPr>
          <w:p w14:paraId="7C0CC5FB" w14:textId="5823EF15" w:rsidR="00711960" w:rsidRPr="00F74271" w:rsidRDefault="00B21AB2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rFonts w:ascii="宋体" w:hAnsi="宋体" w:cs="宋体"/>
                <w:szCs w:val="19"/>
              </w:rPr>
              <w:t>569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111425D9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68.2.1</w:t>
            </w:r>
          </w:p>
        </w:tc>
      </w:tr>
      <w:tr w:rsidR="00711960" w:rsidRPr="00F74271" w14:paraId="727CA6B0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1470C7F1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Freedom of information – laws – provincial – </w:t>
            </w:r>
            <w:r w:rsidRPr="00F74271">
              <w:rPr>
                <w:i/>
                <w:szCs w:val="19"/>
              </w:rPr>
              <w:t>FIPPA</w:t>
            </w:r>
            <w:r w:rsidRPr="00F74271">
              <w:rPr>
                <w:szCs w:val="19"/>
              </w:rPr>
              <w:t xml:space="preserve"> </w:t>
            </w:r>
          </w:p>
        </w:tc>
        <w:tc>
          <w:tcPr>
            <w:tcW w:w="673" w:type="pct"/>
            <w:noWrap/>
          </w:tcPr>
          <w:p w14:paraId="45B32E4F" w14:textId="5E608105" w:rsidR="00711960" w:rsidRPr="00F74271" w:rsidRDefault="00B21AB2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569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06046AAA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68.2.1</w:t>
            </w:r>
          </w:p>
        </w:tc>
      </w:tr>
      <w:tr w:rsidR="00711960" w:rsidRPr="00F74271" w14:paraId="74809A9D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3313B137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Freedom of information – laws – provincial – Ontario statute – </w:t>
            </w:r>
            <w:r w:rsidRPr="00F74271">
              <w:rPr>
                <w:i/>
                <w:szCs w:val="19"/>
              </w:rPr>
              <w:t>Freedom of Information and Protection of Privacy Act</w:t>
            </w:r>
          </w:p>
        </w:tc>
        <w:tc>
          <w:tcPr>
            <w:tcW w:w="673" w:type="pct"/>
            <w:noWrap/>
          </w:tcPr>
          <w:p w14:paraId="15824773" w14:textId="0EC5BA90" w:rsidR="00711960" w:rsidRPr="00F74271" w:rsidRDefault="00B21AB2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569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41FBD0A8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68.2.1</w:t>
            </w:r>
          </w:p>
        </w:tc>
      </w:tr>
      <w:tr w:rsidR="00711960" w:rsidRPr="00F74271" w14:paraId="78CD4434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04B87439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Freedom of information – laws – public sector – purpose of laws</w:t>
            </w:r>
          </w:p>
        </w:tc>
        <w:tc>
          <w:tcPr>
            <w:tcW w:w="673" w:type="pct"/>
            <w:noWrap/>
          </w:tcPr>
          <w:p w14:paraId="334F537F" w14:textId="6A578269" w:rsidR="00711960" w:rsidRPr="00F74271" w:rsidRDefault="00B21AB2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569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05431019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68.1</w:t>
            </w:r>
          </w:p>
        </w:tc>
      </w:tr>
      <w:tr w:rsidR="00711960" w:rsidRPr="00F74271" w14:paraId="68E4906E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75BE76C6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Freedom of information – request – government response – failure to respond </w:t>
            </w:r>
          </w:p>
        </w:tc>
        <w:tc>
          <w:tcPr>
            <w:tcW w:w="673" w:type="pct"/>
            <w:noWrap/>
          </w:tcPr>
          <w:p w14:paraId="26DF7BBF" w14:textId="79D0B39D" w:rsidR="00711960" w:rsidRPr="00F74271" w:rsidRDefault="007816D8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570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669B24ED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68.2.3.3</w:t>
            </w:r>
          </w:p>
        </w:tc>
      </w:tr>
      <w:tr w:rsidR="00711960" w:rsidRPr="00F74271" w14:paraId="6C634AD0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2385C13A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Freedom of information – request – government response – timing </w:t>
            </w:r>
          </w:p>
        </w:tc>
        <w:tc>
          <w:tcPr>
            <w:tcW w:w="673" w:type="pct"/>
            <w:noWrap/>
          </w:tcPr>
          <w:p w14:paraId="5D528BCF" w14:textId="29404DB8" w:rsidR="00711960" w:rsidRPr="00F74271" w:rsidRDefault="007816D8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570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42CA77D0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68.2.3.3</w:t>
            </w:r>
          </w:p>
        </w:tc>
      </w:tr>
      <w:tr w:rsidR="00711960" w:rsidRPr="00F74271" w14:paraId="7C40ADF7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383A0F1D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Freedom of information – request – grounds for refusal – exclusions </w:t>
            </w:r>
          </w:p>
        </w:tc>
        <w:tc>
          <w:tcPr>
            <w:tcW w:w="673" w:type="pct"/>
            <w:noWrap/>
          </w:tcPr>
          <w:p w14:paraId="2662A7A0" w14:textId="4653B1D8" w:rsidR="00711960" w:rsidRPr="00F74271" w:rsidRDefault="007816D8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570</w:t>
            </w:r>
            <w:r w:rsidR="00711960" w:rsidRPr="00F74271">
              <w:rPr>
                <w:szCs w:val="19"/>
              </w:rPr>
              <w:t>(L–R)</w:t>
            </w:r>
          </w:p>
        </w:tc>
        <w:tc>
          <w:tcPr>
            <w:tcW w:w="497" w:type="pct"/>
            <w:noWrap/>
          </w:tcPr>
          <w:p w14:paraId="31C561AB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68.2.3.4(b)</w:t>
            </w:r>
          </w:p>
        </w:tc>
      </w:tr>
      <w:tr w:rsidR="00711960" w:rsidRPr="00F74271" w14:paraId="45AE8709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585EDC8F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Freedom of information – request – grounds for refusal – exclusions – provincial</w:t>
            </w:r>
          </w:p>
        </w:tc>
        <w:tc>
          <w:tcPr>
            <w:tcW w:w="673" w:type="pct"/>
            <w:noWrap/>
          </w:tcPr>
          <w:p w14:paraId="4A402F4B" w14:textId="40CE9E28" w:rsidR="00711960" w:rsidRPr="00F74271" w:rsidRDefault="007816D8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570</w:t>
            </w:r>
            <w:r w:rsidR="00711960" w:rsidRPr="00F74271">
              <w:rPr>
                <w:szCs w:val="19"/>
              </w:rPr>
              <w:t>(L–R)</w:t>
            </w:r>
          </w:p>
        </w:tc>
        <w:tc>
          <w:tcPr>
            <w:tcW w:w="497" w:type="pct"/>
            <w:noWrap/>
          </w:tcPr>
          <w:p w14:paraId="1B6325D1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68.2.3.4(b)</w:t>
            </w:r>
          </w:p>
        </w:tc>
      </w:tr>
      <w:tr w:rsidR="00711960" w:rsidRPr="00F74271" w14:paraId="1D412DB5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537F4261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Freedom of information – request – grounds for refusal – exclusions – federal </w:t>
            </w:r>
          </w:p>
        </w:tc>
        <w:tc>
          <w:tcPr>
            <w:tcW w:w="673" w:type="pct"/>
            <w:noWrap/>
          </w:tcPr>
          <w:p w14:paraId="54226279" w14:textId="0BACF6A5" w:rsidR="00711960" w:rsidRPr="00F74271" w:rsidRDefault="007816D8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570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462890A0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68.2.3.4(b)</w:t>
            </w:r>
          </w:p>
        </w:tc>
      </w:tr>
      <w:tr w:rsidR="00711960" w:rsidRPr="00F74271" w14:paraId="38086A52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68833B96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Freedom of information – request – grounds for refusal – exemptions </w:t>
            </w:r>
          </w:p>
        </w:tc>
        <w:tc>
          <w:tcPr>
            <w:tcW w:w="673" w:type="pct"/>
            <w:noWrap/>
          </w:tcPr>
          <w:p w14:paraId="0D91EA99" w14:textId="6C79B79A" w:rsidR="00711960" w:rsidRPr="00F74271" w:rsidRDefault="007816D8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570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31E1A1C9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68.2.3.4(a)</w:t>
            </w:r>
          </w:p>
        </w:tc>
      </w:tr>
      <w:tr w:rsidR="00711960" w:rsidRPr="00F74271" w14:paraId="13667CA2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35E39E83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Freedom of information – request – grounds for refusal – exemptions – partial exemption</w:t>
            </w:r>
          </w:p>
        </w:tc>
        <w:tc>
          <w:tcPr>
            <w:tcW w:w="673" w:type="pct"/>
            <w:noWrap/>
          </w:tcPr>
          <w:p w14:paraId="7844CF71" w14:textId="5F3C7FBB" w:rsidR="00711960" w:rsidRPr="00F74271" w:rsidRDefault="007816D8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570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02D729AD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68.2.3.4(a)</w:t>
            </w:r>
          </w:p>
        </w:tc>
      </w:tr>
      <w:tr w:rsidR="00711960" w:rsidRPr="00F74271" w14:paraId="101AF218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5DC821D4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Freedom of information – request – grounds for refusal – invalid grounds </w:t>
            </w:r>
          </w:p>
        </w:tc>
        <w:tc>
          <w:tcPr>
            <w:tcW w:w="673" w:type="pct"/>
            <w:noWrap/>
          </w:tcPr>
          <w:p w14:paraId="61C69DBA" w14:textId="3CD8C6A9" w:rsidR="00711960" w:rsidRPr="00F74271" w:rsidRDefault="007816D8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570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1B9DCF00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68.2.3.4(c)</w:t>
            </w:r>
          </w:p>
        </w:tc>
      </w:tr>
      <w:tr w:rsidR="00711960" w:rsidRPr="00F74271" w14:paraId="18A7F492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74C633F2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Freedom of information – request – refusal – grounds for refusal </w:t>
            </w:r>
          </w:p>
        </w:tc>
        <w:tc>
          <w:tcPr>
            <w:tcW w:w="673" w:type="pct"/>
            <w:noWrap/>
          </w:tcPr>
          <w:p w14:paraId="72C3B1B7" w14:textId="2C880408" w:rsidR="00711960" w:rsidRPr="00F74271" w:rsidRDefault="007816D8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570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58859B69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68.2.3.4</w:t>
            </w:r>
          </w:p>
        </w:tc>
      </w:tr>
      <w:tr w:rsidR="00711960" w:rsidRPr="00F74271" w14:paraId="6EB9810E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7E5E4E51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Freedom of information – rules – fees </w:t>
            </w:r>
          </w:p>
        </w:tc>
        <w:tc>
          <w:tcPr>
            <w:tcW w:w="673" w:type="pct"/>
            <w:noWrap/>
          </w:tcPr>
          <w:p w14:paraId="02EF6BFF" w14:textId="092C14E4" w:rsidR="00711960" w:rsidRPr="00F74271" w:rsidRDefault="00B21AB2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569(R)–570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360EBEC6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68.2.3.2</w:t>
            </w:r>
          </w:p>
        </w:tc>
      </w:tr>
      <w:tr w:rsidR="00711960" w:rsidRPr="00F74271" w14:paraId="1D6461CC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5D98DFBC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Freedom of information – rules – making a request </w:t>
            </w:r>
          </w:p>
        </w:tc>
        <w:tc>
          <w:tcPr>
            <w:tcW w:w="673" w:type="pct"/>
            <w:noWrap/>
          </w:tcPr>
          <w:p w14:paraId="4CCC0DA2" w14:textId="19E8E238" w:rsidR="00711960" w:rsidRPr="00F74271" w:rsidRDefault="00B21AB2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569</w:t>
            </w:r>
            <w:r w:rsidR="00711960" w:rsidRPr="00F74271">
              <w:rPr>
                <w:szCs w:val="19"/>
              </w:rPr>
              <w:t>(L–R)</w:t>
            </w:r>
          </w:p>
        </w:tc>
        <w:tc>
          <w:tcPr>
            <w:tcW w:w="497" w:type="pct"/>
            <w:noWrap/>
          </w:tcPr>
          <w:p w14:paraId="4B33CDA0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68.2.3.1</w:t>
            </w:r>
          </w:p>
        </w:tc>
      </w:tr>
      <w:tr w:rsidR="00711960" w:rsidRPr="00F74271" w14:paraId="6F386614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2F088D73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Freedom of information – rules – making a request – formal request </w:t>
            </w:r>
          </w:p>
        </w:tc>
        <w:tc>
          <w:tcPr>
            <w:tcW w:w="673" w:type="pct"/>
            <w:noWrap/>
          </w:tcPr>
          <w:p w14:paraId="76275369" w14:textId="78CD8D21" w:rsidR="00711960" w:rsidRPr="00F74271" w:rsidRDefault="00B21AB2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569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5DB7CCCB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68.2.3.1</w:t>
            </w:r>
          </w:p>
        </w:tc>
      </w:tr>
      <w:tr w:rsidR="00711960" w:rsidRPr="00F74271" w14:paraId="149EA215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61B10167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lastRenderedPageBreak/>
              <w:t>Freedom of information – rules – routine disclosure practices</w:t>
            </w:r>
          </w:p>
        </w:tc>
        <w:tc>
          <w:tcPr>
            <w:tcW w:w="673" w:type="pct"/>
            <w:noWrap/>
          </w:tcPr>
          <w:p w14:paraId="5E8FBB3C" w14:textId="66FF142F" w:rsidR="00711960" w:rsidRPr="00F74271" w:rsidRDefault="00B21AB2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569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4B0EDF70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68.2.3.1</w:t>
            </w:r>
          </w:p>
        </w:tc>
      </w:tr>
      <w:tr w:rsidR="00711960" w:rsidRPr="00F74271" w14:paraId="35EC1017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24BCC3AA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i/>
                <w:szCs w:val="19"/>
              </w:rPr>
              <w:t>Freedom of Information and Protection of Privacy Act</w:t>
            </w:r>
            <w:r w:rsidRPr="00F74271">
              <w:rPr>
                <w:szCs w:val="19"/>
              </w:rPr>
              <w:t xml:space="preserve"> – additional documentary evidence for hearing – written request – s. 24</w:t>
            </w:r>
          </w:p>
        </w:tc>
        <w:tc>
          <w:tcPr>
            <w:tcW w:w="673" w:type="pct"/>
            <w:noWrap/>
          </w:tcPr>
          <w:p w14:paraId="78AB27E5" w14:textId="358CF4FB" w:rsidR="00711960" w:rsidRPr="00F74271" w:rsidRDefault="0064778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545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592685E9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65.4.1</w:t>
            </w:r>
          </w:p>
        </w:tc>
      </w:tr>
      <w:tr w:rsidR="00711960" w:rsidRPr="00F74271" w14:paraId="52FA2A5D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3C321108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i/>
                <w:szCs w:val="19"/>
              </w:rPr>
              <w:t xml:space="preserve">Freedom of Information and Protection of Privacy Act </w:t>
            </w:r>
            <w:r w:rsidRPr="00F74271">
              <w:rPr>
                <w:szCs w:val="19"/>
              </w:rPr>
              <w:t>– Charter challenge – proving governmental action</w:t>
            </w:r>
          </w:p>
        </w:tc>
        <w:tc>
          <w:tcPr>
            <w:tcW w:w="673" w:type="pct"/>
            <w:noWrap/>
          </w:tcPr>
          <w:p w14:paraId="67C42F1A" w14:textId="296AF08F" w:rsidR="00711960" w:rsidRPr="00F74271" w:rsidRDefault="007278F1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590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6C4FF86C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71.4.5</w:t>
            </w:r>
          </w:p>
        </w:tc>
      </w:tr>
      <w:tr w:rsidR="00711960" w:rsidRPr="00F74271" w14:paraId="2EEC962B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6238179C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b/>
                <w:szCs w:val="19"/>
              </w:rPr>
              <w:t>Freedom of religion</w:t>
            </w:r>
            <w:r w:rsidRPr="00F74271">
              <w:rPr>
                <w:szCs w:val="19"/>
              </w:rPr>
              <w:t xml:space="preserve"> – Charter – content of </w:t>
            </w:r>
          </w:p>
        </w:tc>
        <w:tc>
          <w:tcPr>
            <w:tcW w:w="673" w:type="pct"/>
            <w:noWrap/>
          </w:tcPr>
          <w:p w14:paraId="1CEEB61B" w14:textId="0904D28D" w:rsidR="00711960" w:rsidRPr="00F74271" w:rsidRDefault="006A6CB4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582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0CCCFC02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70.4.1</w:t>
            </w:r>
          </w:p>
        </w:tc>
      </w:tr>
      <w:tr w:rsidR="00711960" w:rsidRPr="00F74271" w14:paraId="0DEB953B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4549C75D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Freedom of religion – Charter – s. 2(a)</w:t>
            </w:r>
          </w:p>
        </w:tc>
        <w:tc>
          <w:tcPr>
            <w:tcW w:w="673" w:type="pct"/>
            <w:noWrap/>
          </w:tcPr>
          <w:p w14:paraId="3A720929" w14:textId="4E2F8587" w:rsidR="00711960" w:rsidRPr="00F74271" w:rsidRDefault="006A6CB4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582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43D64395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70.4.1</w:t>
            </w:r>
          </w:p>
        </w:tc>
      </w:tr>
      <w:tr w:rsidR="00711960" w:rsidRPr="00F74271" w14:paraId="3972343D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21C8B3B4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Freedom of thought and expression – Charter (s.2)</w:t>
            </w:r>
          </w:p>
        </w:tc>
        <w:tc>
          <w:tcPr>
            <w:tcW w:w="673" w:type="pct"/>
            <w:noWrap/>
          </w:tcPr>
          <w:p w14:paraId="2BA2CDDE" w14:textId="0E9E48FB" w:rsidR="00711960" w:rsidRPr="00F74271" w:rsidRDefault="006A6CB4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581</w:t>
            </w:r>
            <w:r w:rsidR="00711960" w:rsidRPr="00F74271">
              <w:rPr>
                <w:szCs w:val="19"/>
              </w:rPr>
              <w:t xml:space="preserve">(R) – </w:t>
            </w:r>
            <w:r w:rsidRPr="00F74271">
              <w:rPr>
                <w:szCs w:val="19"/>
              </w:rPr>
              <w:t>582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1FC09072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70.4.1</w:t>
            </w:r>
          </w:p>
        </w:tc>
      </w:tr>
      <w:tr w:rsidR="003B58D9" w:rsidRPr="00F74271" w14:paraId="1CD914D0" w14:textId="77777777" w:rsidTr="003B58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0B6B24DF" w14:textId="44BEF80E" w:rsidR="003B58D9" w:rsidRPr="00F74271" w:rsidRDefault="003B58D9" w:rsidP="003B58D9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Friend of the court – intervene  - constitutional cases Rule 13 of the </w:t>
            </w:r>
            <w:r w:rsidRPr="00F74271">
              <w:rPr>
                <w:i/>
                <w:szCs w:val="19"/>
              </w:rPr>
              <w:t>Rules of Civil Procedure</w:t>
            </w:r>
            <w:r w:rsidRPr="00F74271">
              <w:rPr>
                <w:szCs w:val="19"/>
              </w:rPr>
              <w:t xml:space="preserve"> – Parties – </w:t>
            </w:r>
          </w:p>
        </w:tc>
        <w:tc>
          <w:tcPr>
            <w:tcW w:w="673" w:type="pct"/>
            <w:noWrap/>
          </w:tcPr>
          <w:p w14:paraId="287229B9" w14:textId="77777777" w:rsidR="003B58D9" w:rsidRPr="00F74271" w:rsidRDefault="003B58D9" w:rsidP="003B58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595(L)</w:t>
            </w:r>
          </w:p>
        </w:tc>
        <w:tc>
          <w:tcPr>
            <w:tcW w:w="497" w:type="pct"/>
            <w:noWrap/>
          </w:tcPr>
          <w:p w14:paraId="3EB76637" w14:textId="77777777" w:rsidR="003B58D9" w:rsidRPr="00F74271" w:rsidRDefault="003B58D9" w:rsidP="003B58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72.4.3</w:t>
            </w:r>
          </w:p>
        </w:tc>
      </w:tr>
      <w:tr w:rsidR="00711960" w:rsidRPr="00F74271" w14:paraId="50572E56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6D4AE54B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Fundamental justice – principles of – test for </w:t>
            </w:r>
          </w:p>
        </w:tc>
        <w:tc>
          <w:tcPr>
            <w:tcW w:w="673" w:type="pct"/>
            <w:noWrap/>
          </w:tcPr>
          <w:p w14:paraId="6D4B65FB" w14:textId="0284F405" w:rsidR="00711960" w:rsidRPr="00F74271" w:rsidRDefault="006A6CB4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582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00943238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70.4.4</w:t>
            </w:r>
          </w:p>
        </w:tc>
      </w:tr>
      <w:tr w:rsidR="00711960" w:rsidRPr="00F74271" w14:paraId="0C19C4A7" w14:textId="77777777" w:rsidTr="00A015F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3"/>
            <w:noWrap/>
          </w:tcPr>
          <w:p w14:paraId="3B998896" w14:textId="77777777" w:rsidR="00711960" w:rsidRPr="00F74271" w:rsidRDefault="00711960" w:rsidP="001272A3">
            <w:pPr>
              <w:jc w:val="center"/>
              <w:rPr>
                <w:b/>
                <w:szCs w:val="19"/>
              </w:rPr>
            </w:pPr>
            <w:r w:rsidRPr="00F74271">
              <w:rPr>
                <w:b/>
                <w:szCs w:val="19"/>
              </w:rPr>
              <w:t>G</w:t>
            </w:r>
          </w:p>
        </w:tc>
      </w:tr>
      <w:tr w:rsidR="00711960" w:rsidRPr="00F74271" w14:paraId="68FAA50C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5399EC32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Gap in division of powers – POGG ground</w:t>
            </w:r>
          </w:p>
        </w:tc>
        <w:tc>
          <w:tcPr>
            <w:tcW w:w="673" w:type="pct"/>
            <w:noWrap/>
          </w:tcPr>
          <w:p w14:paraId="5307167A" w14:textId="1E9051F3" w:rsidR="00711960" w:rsidRPr="00F74271" w:rsidRDefault="00CA3849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575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51F617C4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69.3.1(b)</w:t>
            </w:r>
          </w:p>
        </w:tc>
      </w:tr>
      <w:tr w:rsidR="00711960" w:rsidRPr="00F74271" w14:paraId="15F69171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729ABE4F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i/>
                <w:szCs w:val="19"/>
              </w:rPr>
              <w:t>Gardner v. Ontario (Civilian Commission on Police Services)</w:t>
            </w:r>
            <w:r w:rsidRPr="00F74271">
              <w:rPr>
                <w:szCs w:val="19"/>
              </w:rPr>
              <w:t xml:space="preserve"> (reasonable apprehension of institutional bias found)</w:t>
            </w:r>
          </w:p>
        </w:tc>
        <w:tc>
          <w:tcPr>
            <w:tcW w:w="673" w:type="pct"/>
            <w:noWrap/>
          </w:tcPr>
          <w:p w14:paraId="3583CDB1" w14:textId="3408C6D6" w:rsidR="00711960" w:rsidRPr="00F74271" w:rsidRDefault="00F54462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547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1C76D5D8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65.5.1.2(b)(ii)</w:t>
            </w:r>
          </w:p>
        </w:tc>
      </w:tr>
      <w:tr w:rsidR="00711960" w:rsidRPr="00F74271" w14:paraId="47BDEB73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2F366AF4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i/>
                <w:szCs w:val="19"/>
              </w:rPr>
              <w:t>General Motors of Canada Ltd v City National Leasing</w:t>
            </w:r>
            <w:r w:rsidRPr="00F74271">
              <w:rPr>
                <w:szCs w:val="19"/>
              </w:rPr>
              <w:t xml:space="preserve"> (five indicia for federal jurisdiction over trade and commerce power)</w:t>
            </w:r>
          </w:p>
        </w:tc>
        <w:tc>
          <w:tcPr>
            <w:tcW w:w="673" w:type="pct"/>
            <w:noWrap/>
          </w:tcPr>
          <w:p w14:paraId="55B1D061" w14:textId="09BFDD73" w:rsidR="00711960" w:rsidRPr="00F74271" w:rsidRDefault="00C63AD5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576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21940CDB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69.3.2</w:t>
            </w:r>
          </w:p>
        </w:tc>
      </w:tr>
      <w:tr w:rsidR="00711960" w:rsidRPr="00F74271" w14:paraId="2ED89656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5BFE75F7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Government – federal – civil proceedings against</w:t>
            </w:r>
          </w:p>
        </w:tc>
        <w:tc>
          <w:tcPr>
            <w:tcW w:w="673" w:type="pct"/>
            <w:noWrap/>
          </w:tcPr>
          <w:p w14:paraId="4C0060BE" w14:textId="0304FEFD" w:rsidR="00711960" w:rsidRPr="00F74271" w:rsidRDefault="007D0859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566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458C34F6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67.6.1</w:t>
            </w:r>
          </w:p>
        </w:tc>
      </w:tr>
      <w:tr w:rsidR="00711960" w:rsidRPr="00F74271" w14:paraId="4FE6A8FB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460C3A55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Government – provincial – civil proceedings against </w:t>
            </w:r>
          </w:p>
        </w:tc>
        <w:tc>
          <w:tcPr>
            <w:tcW w:w="673" w:type="pct"/>
            <w:noWrap/>
          </w:tcPr>
          <w:p w14:paraId="5E26A798" w14:textId="0DFC58A3" w:rsidR="00711960" w:rsidRPr="00F74271" w:rsidRDefault="007D0859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566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0BF84E75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67.6.1</w:t>
            </w:r>
          </w:p>
        </w:tc>
      </w:tr>
      <w:tr w:rsidR="00711960" w:rsidRPr="00F74271" w14:paraId="580FBFE5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5EED9427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Government action – </w:t>
            </w:r>
            <w:r w:rsidRPr="00F74271">
              <w:rPr>
                <w:i/>
                <w:szCs w:val="19"/>
              </w:rPr>
              <w:t>Municipal Freedom of Information and Protection of Privacy Act</w:t>
            </w:r>
          </w:p>
        </w:tc>
        <w:tc>
          <w:tcPr>
            <w:tcW w:w="673" w:type="pct"/>
            <w:noWrap/>
          </w:tcPr>
          <w:p w14:paraId="5B597661" w14:textId="13E5225A" w:rsidR="00711960" w:rsidRPr="00F74271" w:rsidRDefault="007278F1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590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121F5BC1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71.4.5</w:t>
            </w:r>
          </w:p>
        </w:tc>
      </w:tr>
      <w:tr w:rsidR="00711960" w:rsidRPr="00F74271" w14:paraId="15E2EF37" w14:textId="77777777" w:rsidTr="00E06B84">
        <w:trPr>
          <w:trHeight w:val="2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6F41AAA7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b/>
                <w:szCs w:val="19"/>
              </w:rPr>
              <w:t>Government action</w:t>
            </w:r>
            <w:r w:rsidRPr="00F74271">
              <w:rPr>
                <w:szCs w:val="19"/>
              </w:rPr>
              <w:t xml:space="preserve"> – proof of – Charter claim – proving </w:t>
            </w:r>
          </w:p>
        </w:tc>
        <w:tc>
          <w:tcPr>
            <w:tcW w:w="673" w:type="pct"/>
            <w:noWrap/>
          </w:tcPr>
          <w:p w14:paraId="453CA92D" w14:textId="00BAE900" w:rsidR="00711960" w:rsidRPr="00F74271" w:rsidRDefault="007278F1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590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4332FB63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71.4.5</w:t>
            </w:r>
          </w:p>
        </w:tc>
      </w:tr>
      <w:tr w:rsidR="00711960" w:rsidRPr="00F74271" w14:paraId="028954B1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3DFFDA30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Government action – proving Charter claim</w:t>
            </w:r>
          </w:p>
        </w:tc>
        <w:tc>
          <w:tcPr>
            <w:tcW w:w="673" w:type="pct"/>
            <w:noWrap/>
          </w:tcPr>
          <w:p w14:paraId="1B6228AC" w14:textId="3A3944CE" w:rsidR="00711960" w:rsidRPr="00F74271" w:rsidRDefault="007278F1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590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1FBF2208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71.4.5</w:t>
            </w:r>
          </w:p>
        </w:tc>
      </w:tr>
      <w:tr w:rsidR="00711960" w:rsidRPr="00F74271" w14:paraId="603FC200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6982BE39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b/>
                <w:szCs w:val="19"/>
              </w:rPr>
              <w:t>Government records</w:t>
            </w:r>
            <w:r w:rsidRPr="00F74271">
              <w:rPr>
                <w:szCs w:val="19"/>
              </w:rPr>
              <w:t xml:space="preserve"> – federal – access to – </w:t>
            </w:r>
            <w:r w:rsidRPr="00F74271">
              <w:rPr>
                <w:i/>
                <w:szCs w:val="19"/>
              </w:rPr>
              <w:t>ATIA</w:t>
            </w:r>
            <w:r w:rsidRPr="00F74271">
              <w:rPr>
                <w:szCs w:val="19"/>
              </w:rPr>
              <w:t xml:space="preserve"> – s. 4(1)</w:t>
            </w:r>
          </w:p>
        </w:tc>
        <w:tc>
          <w:tcPr>
            <w:tcW w:w="673" w:type="pct"/>
            <w:noWrap/>
          </w:tcPr>
          <w:p w14:paraId="57C88C31" w14:textId="061D9EAB" w:rsidR="00711960" w:rsidRPr="00F74271" w:rsidRDefault="00B21AB2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569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43B70B78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68.2.2</w:t>
            </w:r>
          </w:p>
        </w:tc>
      </w:tr>
      <w:tr w:rsidR="00711960" w:rsidRPr="00F74271" w14:paraId="31BA718C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090257D0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Government records – municipal – access to – </w:t>
            </w:r>
            <w:r w:rsidRPr="00F74271">
              <w:rPr>
                <w:i/>
                <w:szCs w:val="19"/>
              </w:rPr>
              <w:t>MFIPPA</w:t>
            </w:r>
            <w:r w:rsidRPr="00F74271">
              <w:rPr>
                <w:szCs w:val="19"/>
              </w:rPr>
              <w:t xml:space="preserve"> – s. 4(1)</w:t>
            </w:r>
          </w:p>
        </w:tc>
        <w:tc>
          <w:tcPr>
            <w:tcW w:w="673" w:type="pct"/>
            <w:noWrap/>
          </w:tcPr>
          <w:p w14:paraId="39EF89EC" w14:textId="3388886E" w:rsidR="00711960" w:rsidRPr="00F74271" w:rsidRDefault="00B21AB2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569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358B07E3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68.2.1</w:t>
            </w:r>
          </w:p>
        </w:tc>
      </w:tr>
      <w:tr w:rsidR="00711960" w:rsidRPr="00F74271" w14:paraId="33BF341E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58A2D8C8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Government records – provincial – access to – </w:t>
            </w:r>
            <w:r w:rsidRPr="00F74271">
              <w:rPr>
                <w:i/>
                <w:szCs w:val="19"/>
              </w:rPr>
              <w:t>FIPPA</w:t>
            </w:r>
            <w:r w:rsidRPr="00F74271">
              <w:rPr>
                <w:szCs w:val="19"/>
              </w:rPr>
              <w:t xml:space="preserve"> – s. 10(1)</w:t>
            </w:r>
          </w:p>
        </w:tc>
        <w:tc>
          <w:tcPr>
            <w:tcW w:w="673" w:type="pct"/>
            <w:noWrap/>
          </w:tcPr>
          <w:p w14:paraId="7A635116" w14:textId="089683F6" w:rsidR="00711960" w:rsidRPr="00F74271" w:rsidRDefault="00B21AB2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569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4F2AB06D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68.2.1</w:t>
            </w:r>
          </w:p>
        </w:tc>
      </w:tr>
      <w:tr w:rsidR="00711960" w:rsidRPr="00F74271" w14:paraId="106B3AFB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493F39AA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Grounds for judicial review must be indicated</w:t>
            </w:r>
          </w:p>
        </w:tc>
        <w:tc>
          <w:tcPr>
            <w:tcW w:w="673" w:type="pct"/>
            <w:noWrap/>
          </w:tcPr>
          <w:p w14:paraId="199415A3" w14:textId="319F83C1" w:rsidR="00711960" w:rsidRPr="00F74271" w:rsidRDefault="00FC32AE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562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610ED0C0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67.3.8</w:t>
            </w:r>
          </w:p>
        </w:tc>
      </w:tr>
      <w:tr w:rsidR="00711960" w:rsidRPr="00F74271" w14:paraId="4A9744D0" w14:textId="77777777" w:rsidTr="00A015F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3"/>
            <w:noWrap/>
          </w:tcPr>
          <w:p w14:paraId="7CC271DE" w14:textId="77777777" w:rsidR="00711960" w:rsidRPr="00F74271" w:rsidRDefault="00711960" w:rsidP="001272A3">
            <w:pPr>
              <w:jc w:val="center"/>
              <w:rPr>
                <w:b/>
                <w:szCs w:val="19"/>
              </w:rPr>
            </w:pPr>
            <w:r w:rsidRPr="00F74271">
              <w:rPr>
                <w:b/>
                <w:szCs w:val="19"/>
              </w:rPr>
              <w:t>H</w:t>
            </w:r>
          </w:p>
        </w:tc>
      </w:tr>
      <w:tr w:rsidR="00711960" w:rsidRPr="00F74271" w14:paraId="0206C5C0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2837C072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b/>
                <w:i/>
                <w:szCs w:val="19"/>
              </w:rPr>
              <w:t>Habeus corpus</w:t>
            </w:r>
            <w:r w:rsidRPr="00F74271">
              <w:rPr>
                <w:szCs w:val="19"/>
              </w:rPr>
              <w:t xml:space="preserve"> – jurisdiction to grant – concurrent jurisdiction – factors </w:t>
            </w:r>
          </w:p>
        </w:tc>
        <w:tc>
          <w:tcPr>
            <w:tcW w:w="673" w:type="pct"/>
            <w:noWrap/>
          </w:tcPr>
          <w:p w14:paraId="7DDEA9EE" w14:textId="7046E83F" w:rsidR="00711960" w:rsidRPr="00F74271" w:rsidRDefault="00261CB6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560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622A0B77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67.3.4.1(d)</w:t>
            </w:r>
          </w:p>
        </w:tc>
      </w:tr>
      <w:tr w:rsidR="00711960" w:rsidRPr="00F74271" w14:paraId="250DFA4B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58DD1158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i/>
                <w:szCs w:val="19"/>
              </w:rPr>
              <w:t>Habeus corpus</w:t>
            </w:r>
            <w:r w:rsidRPr="00F74271">
              <w:rPr>
                <w:szCs w:val="19"/>
              </w:rPr>
              <w:t xml:space="preserve"> – jurisdiction to grant – </w:t>
            </w:r>
            <w:r w:rsidRPr="00F74271">
              <w:rPr>
                <w:i/>
                <w:szCs w:val="19"/>
              </w:rPr>
              <w:t>FCA</w:t>
            </w:r>
            <w:r w:rsidRPr="00F74271">
              <w:rPr>
                <w:szCs w:val="19"/>
              </w:rPr>
              <w:t xml:space="preserve"> – s. 18</w:t>
            </w:r>
          </w:p>
        </w:tc>
        <w:tc>
          <w:tcPr>
            <w:tcW w:w="673" w:type="pct"/>
            <w:noWrap/>
          </w:tcPr>
          <w:p w14:paraId="33EF3876" w14:textId="60D48EF5" w:rsidR="00711960" w:rsidRPr="00F74271" w:rsidRDefault="00261CB6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560</w:t>
            </w:r>
            <w:r w:rsidR="00711960" w:rsidRPr="00F74271">
              <w:rPr>
                <w:szCs w:val="19"/>
              </w:rPr>
              <w:t>(L–R)</w:t>
            </w:r>
          </w:p>
        </w:tc>
        <w:tc>
          <w:tcPr>
            <w:tcW w:w="497" w:type="pct"/>
            <w:noWrap/>
          </w:tcPr>
          <w:p w14:paraId="7B55C907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67.3.4.1(d)</w:t>
            </w:r>
          </w:p>
        </w:tc>
      </w:tr>
      <w:tr w:rsidR="00711960" w:rsidRPr="00F74271" w14:paraId="7545F29D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2447E6B0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i/>
                <w:szCs w:val="19"/>
              </w:rPr>
              <w:t>Habeus corpus</w:t>
            </w:r>
            <w:r w:rsidRPr="00F74271">
              <w:rPr>
                <w:szCs w:val="19"/>
              </w:rPr>
              <w:t xml:space="preserve"> – prerogative writs </w:t>
            </w:r>
          </w:p>
        </w:tc>
        <w:tc>
          <w:tcPr>
            <w:tcW w:w="673" w:type="pct"/>
            <w:noWrap/>
          </w:tcPr>
          <w:p w14:paraId="7569C6CD" w14:textId="424444B8" w:rsidR="00711960" w:rsidRPr="00F74271" w:rsidRDefault="00261CB6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560</w:t>
            </w:r>
            <w:r w:rsidR="00711960" w:rsidRPr="00F74271">
              <w:rPr>
                <w:szCs w:val="19"/>
              </w:rPr>
              <w:t>(L–R)</w:t>
            </w:r>
          </w:p>
        </w:tc>
        <w:tc>
          <w:tcPr>
            <w:tcW w:w="497" w:type="pct"/>
            <w:noWrap/>
          </w:tcPr>
          <w:p w14:paraId="75FC90A5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67.3.4.1(d)</w:t>
            </w:r>
          </w:p>
        </w:tc>
      </w:tr>
      <w:tr w:rsidR="00711960" w:rsidRPr="00F74271" w14:paraId="2C020A23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177967CD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Habeus corpus – right to – Charter – s.10</w:t>
            </w:r>
          </w:p>
        </w:tc>
        <w:tc>
          <w:tcPr>
            <w:tcW w:w="673" w:type="pct"/>
            <w:noWrap/>
          </w:tcPr>
          <w:p w14:paraId="278FD334" w14:textId="1B9FDF55" w:rsidR="00711960" w:rsidRPr="00F74271" w:rsidRDefault="00073877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583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53A6406A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70.4.5</w:t>
            </w:r>
          </w:p>
        </w:tc>
      </w:tr>
      <w:tr w:rsidR="00711960" w:rsidRPr="00F74271" w14:paraId="2DB5EE41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654B9C35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i/>
                <w:szCs w:val="19"/>
              </w:rPr>
              <w:t>Haida Nation v. British Columbia</w:t>
            </w:r>
            <w:r w:rsidRPr="00F74271">
              <w:rPr>
                <w:szCs w:val="19"/>
              </w:rPr>
              <w:t xml:space="preserve"> (test for appropriate consultation and fair compensation)</w:t>
            </w:r>
          </w:p>
        </w:tc>
        <w:tc>
          <w:tcPr>
            <w:tcW w:w="673" w:type="pct"/>
            <w:noWrap/>
          </w:tcPr>
          <w:p w14:paraId="20B47FA3" w14:textId="62B227C1" w:rsidR="00711960" w:rsidRPr="00F74271" w:rsidRDefault="006A7FFA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603</w:t>
            </w:r>
            <w:r w:rsidR="00711960" w:rsidRPr="00F74271">
              <w:rPr>
                <w:szCs w:val="19"/>
              </w:rPr>
              <w:t>(L–R)</w:t>
            </w:r>
          </w:p>
        </w:tc>
        <w:tc>
          <w:tcPr>
            <w:tcW w:w="497" w:type="pct"/>
            <w:noWrap/>
          </w:tcPr>
          <w:p w14:paraId="479156A6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73.4</w:t>
            </w:r>
          </w:p>
        </w:tc>
      </w:tr>
      <w:tr w:rsidR="00711960" w:rsidRPr="00F74271" w14:paraId="4CEBBB32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3782062F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Hansard – evidence – Charter </w:t>
            </w:r>
          </w:p>
        </w:tc>
        <w:tc>
          <w:tcPr>
            <w:tcW w:w="673" w:type="pct"/>
            <w:noWrap/>
          </w:tcPr>
          <w:p w14:paraId="1234195C" w14:textId="1FCFE82D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 xml:space="preserve"> </w:t>
            </w:r>
            <w:r w:rsidR="00A748BD" w:rsidRPr="00F74271">
              <w:rPr>
                <w:szCs w:val="19"/>
              </w:rPr>
              <w:t>589</w:t>
            </w:r>
            <w:r w:rsidRPr="00F74271">
              <w:rPr>
                <w:szCs w:val="19"/>
              </w:rPr>
              <w:t>(L–R)</w:t>
            </w:r>
          </w:p>
        </w:tc>
        <w:tc>
          <w:tcPr>
            <w:tcW w:w="497" w:type="pct"/>
            <w:noWrap/>
          </w:tcPr>
          <w:p w14:paraId="73BDA18E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 xml:space="preserve">71.3.1 </w:t>
            </w:r>
          </w:p>
        </w:tc>
      </w:tr>
      <w:tr w:rsidR="00711960" w:rsidRPr="00F74271" w14:paraId="6A1DDEA8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0A795BB0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Hansard – proving a Charter claim</w:t>
            </w:r>
          </w:p>
        </w:tc>
        <w:tc>
          <w:tcPr>
            <w:tcW w:w="673" w:type="pct"/>
            <w:noWrap/>
          </w:tcPr>
          <w:p w14:paraId="6CBF1F57" w14:textId="65C3D719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 xml:space="preserve"> </w:t>
            </w:r>
            <w:r w:rsidR="00A748BD" w:rsidRPr="00F74271">
              <w:rPr>
                <w:szCs w:val="19"/>
              </w:rPr>
              <w:t>589</w:t>
            </w:r>
            <w:r w:rsidRPr="00F74271">
              <w:rPr>
                <w:szCs w:val="19"/>
              </w:rPr>
              <w:t>(L–R)</w:t>
            </w:r>
          </w:p>
        </w:tc>
        <w:tc>
          <w:tcPr>
            <w:tcW w:w="497" w:type="pct"/>
            <w:noWrap/>
          </w:tcPr>
          <w:p w14:paraId="7B22337B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 xml:space="preserve">71.3.1 </w:t>
            </w:r>
          </w:p>
        </w:tc>
      </w:tr>
      <w:tr w:rsidR="00711960" w:rsidRPr="00F74271" w14:paraId="431FE5D6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16F3BF4E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Heads of power – </w:t>
            </w:r>
            <w:r w:rsidRPr="00F74271">
              <w:rPr>
                <w:i/>
                <w:szCs w:val="19"/>
              </w:rPr>
              <w:t>Constitution Act, 1867</w:t>
            </w:r>
            <w:r w:rsidRPr="00F74271">
              <w:rPr>
                <w:szCs w:val="19"/>
              </w:rPr>
              <w:t xml:space="preserve"> – definition </w:t>
            </w:r>
          </w:p>
        </w:tc>
        <w:tc>
          <w:tcPr>
            <w:tcW w:w="673" w:type="pct"/>
            <w:noWrap/>
          </w:tcPr>
          <w:p w14:paraId="1FFED8DF" w14:textId="442634D9" w:rsidR="00711960" w:rsidRPr="00F74271" w:rsidRDefault="00CA3849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575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0ED2AC12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69.2</w:t>
            </w:r>
          </w:p>
        </w:tc>
      </w:tr>
      <w:tr w:rsidR="00711960" w:rsidRPr="00F74271" w14:paraId="35D657C8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39C11E88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b/>
                <w:szCs w:val="19"/>
              </w:rPr>
              <w:lastRenderedPageBreak/>
              <w:t>Health</w:t>
            </w:r>
            <w:r w:rsidRPr="00F74271">
              <w:rPr>
                <w:szCs w:val="19"/>
              </w:rPr>
              <w:t xml:space="preserve"> – </w:t>
            </w:r>
            <w:r w:rsidRPr="00F74271">
              <w:rPr>
                <w:i/>
                <w:szCs w:val="19"/>
              </w:rPr>
              <w:t>Constitution Act, 1867</w:t>
            </w:r>
            <w:r w:rsidRPr="00F74271">
              <w:rPr>
                <w:szCs w:val="19"/>
              </w:rPr>
              <w:t xml:space="preserve"> – s. 92(13), 92(7)</w:t>
            </w:r>
          </w:p>
        </w:tc>
        <w:tc>
          <w:tcPr>
            <w:tcW w:w="673" w:type="pct"/>
            <w:noWrap/>
          </w:tcPr>
          <w:p w14:paraId="40BD0E70" w14:textId="0A40A53A" w:rsidR="00711960" w:rsidRPr="00F74271" w:rsidRDefault="008A4C07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577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2FDFC005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69.4.2</w:t>
            </w:r>
          </w:p>
        </w:tc>
      </w:tr>
      <w:tr w:rsidR="00711960" w:rsidRPr="00F74271" w14:paraId="75B110A0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7AF276EF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Health – division of powers </w:t>
            </w:r>
          </w:p>
        </w:tc>
        <w:tc>
          <w:tcPr>
            <w:tcW w:w="673" w:type="pct"/>
            <w:noWrap/>
          </w:tcPr>
          <w:p w14:paraId="42C9A283" w14:textId="0370C995" w:rsidR="00711960" w:rsidRPr="00F74271" w:rsidRDefault="008A4C07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577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4C6C66D0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69.4.2</w:t>
            </w:r>
          </w:p>
        </w:tc>
      </w:tr>
      <w:tr w:rsidR="00711960" w:rsidRPr="00F74271" w14:paraId="361AE007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24D7CCE0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Health – federalism </w:t>
            </w:r>
          </w:p>
        </w:tc>
        <w:tc>
          <w:tcPr>
            <w:tcW w:w="673" w:type="pct"/>
            <w:noWrap/>
          </w:tcPr>
          <w:p w14:paraId="05DB85DF" w14:textId="19925FB5" w:rsidR="00711960" w:rsidRPr="00F74271" w:rsidRDefault="008A4C07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577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51AB5CFB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69.4.2</w:t>
            </w:r>
          </w:p>
        </w:tc>
      </w:tr>
      <w:tr w:rsidR="00711960" w:rsidRPr="00F74271" w14:paraId="083D69D7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40113406" w14:textId="77777777" w:rsidR="00711960" w:rsidRPr="00F74271" w:rsidRDefault="00711960" w:rsidP="007C2CD5">
            <w:pPr>
              <w:rPr>
                <w:i/>
                <w:iCs/>
                <w:szCs w:val="19"/>
              </w:rPr>
            </w:pPr>
            <w:r w:rsidRPr="00F74271">
              <w:rPr>
                <w:i/>
                <w:iCs/>
                <w:szCs w:val="19"/>
              </w:rPr>
              <w:t xml:space="preserve">Health Care Consent Act </w:t>
            </w:r>
            <w:r w:rsidRPr="00F74271">
              <w:rPr>
                <w:szCs w:val="19"/>
              </w:rPr>
              <w:t xml:space="preserve">– </w:t>
            </w:r>
            <w:r w:rsidRPr="00F74271">
              <w:rPr>
                <w:iCs/>
                <w:szCs w:val="19"/>
              </w:rPr>
              <w:t xml:space="preserve">Charter </w:t>
            </w:r>
            <w:r w:rsidRPr="00F74271">
              <w:rPr>
                <w:szCs w:val="19"/>
              </w:rPr>
              <w:t xml:space="preserve">– </w:t>
            </w:r>
            <w:r w:rsidRPr="00F74271">
              <w:rPr>
                <w:iCs/>
                <w:szCs w:val="19"/>
              </w:rPr>
              <w:t>administrative tribunals</w:t>
            </w:r>
          </w:p>
        </w:tc>
        <w:tc>
          <w:tcPr>
            <w:tcW w:w="673" w:type="pct"/>
            <w:noWrap/>
          </w:tcPr>
          <w:p w14:paraId="6F05AEF5" w14:textId="37E5940A" w:rsidR="00711960" w:rsidRPr="00F74271" w:rsidRDefault="00EE5E87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598(L)-599(L)</w:t>
            </w:r>
          </w:p>
        </w:tc>
        <w:tc>
          <w:tcPr>
            <w:tcW w:w="497" w:type="pct"/>
            <w:noWrap/>
          </w:tcPr>
          <w:p w14:paraId="4815D29B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72.7.1.1</w:t>
            </w:r>
          </w:p>
        </w:tc>
      </w:tr>
      <w:tr w:rsidR="00711960" w:rsidRPr="00F74271" w14:paraId="7D12B348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3712154D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Health Services Appeal and Review Board – Charter – administrative tribunals</w:t>
            </w:r>
          </w:p>
        </w:tc>
        <w:tc>
          <w:tcPr>
            <w:tcW w:w="673" w:type="pct"/>
            <w:noWrap/>
          </w:tcPr>
          <w:p w14:paraId="4BC80DA7" w14:textId="5BC33724" w:rsidR="00711960" w:rsidRPr="00F74271" w:rsidRDefault="00EE5E87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598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54C0A1F9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72.7.1.1</w:t>
            </w:r>
          </w:p>
        </w:tc>
      </w:tr>
      <w:tr w:rsidR="00711960" w:rsidRPr="00F74271" w14:paraId="6E71E690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5174CB97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Hearing – administrative tribunal – costs – ability to award – </w:t>
            </w:r>
            <w:r w:rsidRPr="00F74271">
              <w:rPr>
                <w:i/>
                <w:szCs w:val="19"/>
              </w:rPr>
              <w:t>SPPA</w:t>
            </w:r>
            <w:r w:rsidRPr="00F74271">
              <w:rPr>
                <w:szCs w:val="19"/>
              </w:rPr>
              <w:t xml:space="preserve"> s. 17.1</w:t>
            </w:r>
          </w:p>
        </w:tc>
        <w:tc>
          <w:tcPr>
            <w:tcW w:w="673" w:type="pct"/>
            <w:noWrap/>
          </w:tcPr>
          <w:p w14:paraId="08B33235" w14:textId="5DE7FE29" w:rsidR="00711960" w:rsidRPr="00F74271" w:rsidRDefault="00A923E9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551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5D99C044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66.2.3</w:t>
            </w:r>
          </w:p>
        </w:tc>
      </w:tr>
      <w:tr w:rsidR="00711960" w:rsidRPr="00F74271" w14:paraId="61933B55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22A717CD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Hearing – administrative tribunal – costs – circumstances where costs may be ordered – </w:t>
            </w:r>
            <w:r w:rsidRPr="00F74271">
              <w:rPr>
                <w:i/>
                <w:szCs w:val="19"/>
              </w:rPr>
              <w:t>SPPA</w:t>
            </w:r>
            <w:r w:rsidRPr="00F74271">
              <w:rPr>
                <w:szCs w:val="19"/>
              </w:rPr>
              <w:t xml:space="preserve"> s. 25.1</w:t>
            </w:r>
          </w:p>
        </w:tc>
        <w:tc>
          <w:tcPr>
            <w:tcW w:w="673" w:type="pct"/>
            <w:noWrap/>
          </w:tcPr>
          <w:p w14:paraId="7F48E61D" w14:textId="4832FDAA" w:rsidR="00711960" w:rsidRPr="00F74271" w:rsidRDefault="00A923E9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551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2AB0F427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66.2.3</w:t>
            </w:r>
          </w:p>
        </w:tc>
      </w:tr>
      <w:tr w:rsidR="00711960" w:rsidRPr="00F74271" w14:paraId="4ACCD4F8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68580A70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Hearing – form of – natural justice </w:t>
            </w:r>
          </w:p>
        </w:tc>
        <w:tc>
          <w:tcPr>
            <w:tcW w:w="673" w:type="pct"/>
            <w:noWrap/>
          </w:tcPr>
          <w:p w14:paraId="14954D5F" w14:textId="7DD596E1" w:rsidR="00711960" w:rsidRPr="00F74271" w:rsidRDefault="009011F8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546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3EC5F174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65.5.1.2(a)</w:t>
            </w:r>
          </w:p>
        </w:tc>
      </w:tr>
      <w:tr w:rsidR="00711960" w:rsidRPr="00F74271" w14:paraId="5FC7FBA7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2F13022A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Hearing – motions at</w:t>
            </w:r>
          </w:p>
        </w:tc>
        <w:tc>
          <w:tcPr>
            <w:tcW w:w="673" w:type="pct"/>
            <w:noWrap/>
          </w:tcPr>
          <w:p w14:paraId="0746D775" w14:textId="4AF90A6A" w:rsidR="00711960" w:rsidRPr="00F74271" w:rsidRDefault="00BB4B07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553(L–R)–554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43C460F2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66.4</w:t>
            </w:r>
          </w:p>
        </w:tc>
      </w:tr>
      <w:tr w:rsidR="00711960" w:rsidRPr="00F74271" w14:paraId="40BB91EF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160E2A69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Hearing – natural justice – </w:t>
            </w:r>
            <w:r w:rsidRPr="00F74271">
              <w:rPr>
                <w:i/>
                <w:szCs w:val="19"/>
              </w:rPr>
              <w:t>SPPA</w:t>
            </w:r>
            <w:r w:rsidRPr="00F74271">
              <w:rPr>
                <w:szCs w:val="19"/>
              </w:rPr>
              <w:t xml:space="preserve"> </w:t>
            </w:r>
          </w:p>
        </w:tc>
        <w:tc>
          <w:tcPr>
            <w:tcW w:w="673" w:type="pct"/>
            <w:noWrap/>
          </w:tcPr>
          <w:p w14:paraId="387DB179" w14:textId="73CA461C" w:rsidR="00711960" w:rsidRPr="00F74271" w:rsidRDefault="0064778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544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490E32B1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65.3.3.1</w:t>
            </w:r>
          </w:p>
        </w:tc>
      </w:tr>
      <w:tr w:rsidR="00711960" w:rsidRPr="00F74271" w14:paraId="55DEF055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76DA4B4C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Hearing – notice of – natural justice</w:t>
            </w:r>
          </w:p>
        </w:tc>
        <w:tc>
          <w:tcPr>
            <w:tcW w:w="673" w:type="pct"/>
            <w:noWrap/>
          </w:tcPr>
          <w:p w14:paraId="2F879BC5" w14:textId="3E2442B1" w:rsidR="00711960" w:rsidRPr="00F74271" w:rsidRDefault="009011F8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546(R)–547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006FA378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65.5.1.2(a)</w:t>
            </w:r>
          </w:p>
        </w:tc>
      </w:tr>
      <w:tr w:rsidR="00711960" w:rsidRPr="00F74271" w14:paraId="5947EC37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64B6E07E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Hearing – re. factor in determination of judicial or quasi–judicial decision</w:t>
            </w:r>
          </w:p>
        </w:tc>
        <w:tc>
          <w:tcPr>
            <w:tcW w:w="673" w:type="pct"/>
            <w:noWrap/>
          </w:tcPr>
          <w:p w14:paraId="56CF317E" w14:textId="1AE96A3F" w:rsidR="00711960" w:rsidRPr="00F74271" w:rsidRDefault="009011F8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546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65AA81F1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65.5.1.1</w:t>
            </w:r>
          </w:p>
        </w:tc>
      </w:tr>
      <w:tr w:rsidR="00711960" w:rsidRPr="00F74271" w14:paraId="44B877AE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373DE8E0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Hearing – right to – natural justice </w:t>
            </w:r>
          </w:p>
        </w:tc>
        <w:tc>
          <w:tcPr>
            <w:tcW w:w="673" w:type="pct"/>
            <w:noWrap/>
          </w:tcPr>
          <w:p w14:paraId="5D1BAC9E" w14:textId="4AACF9C9" w:rsidR="00711960" w:rsidRPr="00F74271" w:rsidRDefault="009011F8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546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09BA2209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65.5.1.2(a)</w:t>
            </w:r>
          </w:p>
        </w:tc>
      </w:tr>
      <w:tr w:rsidR="00711960" w:rsidRPr="00F74271" w14:paraId="65980AE5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73D421D4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Hearing – tribunal – evidence at – </w:t>
            </w:r>
            <w:r w:rsidRPr="00F74271">
              <w:rPr>
                <w:i/>
                <w:szCs w:val="19"/>
              </w:rPr>
              <w:t>SPPA</w:t>
            </w:r>
            <w:r w:rsidRPr="00F74271">
              <w:rPr>
                <w:szCs w:val="19"/>
              </w:rPr>
              <w:t xml:space="preserve"> </w:t>
            </w:r>
          </w:p>
        </w:tc>
        <w:tc>
          <w:tcPr>
            <w:tcW w:w="673" w:type="pct"/>
            <w:noWrap/>
          </w:tcPr>
          <w:p w14:paraId="2C22B721" w14:textId="04D02D30" w:rsidR="00711960" w:rsidRPr="00F74271" w:rsidRDefault="00BB4B07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553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4AD8433B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66.3.4</w:t>
            </w:r>
          </w:p>
        </w:tc>
      </w:tr>
      <w:tr w:rsidR="00711960" w:rsidRPr="00F74271" w14:paraId="6084ABD6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14E6D294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i/>
                <w:szCs w:val="19"/>
              </w:rPr>
              <w:t>Homex Realty and Development Co Wyoming (Village)</w:t>
            </w:r>
            <w:r w:rsidRPr="00F74271">
              <w:rPr>
                <w:szCs w:val="19"/>
              </w:rPr>
              <w:t xml:space="preserve"> (legislative decision can give rise to duty of fairness if affects property rights)</w:t>
            </w:r>
          </w:p>
        </w:tc>
        <w:tc>
          <w:tcPr>
            <w:tcW w:w="673" w:type="pct"/>
            <w:noWrap/>
          </w:tcPr>
          <w:p w14:paraId="76293401" w14:textId="4F4480FA" w:rsidR="00711960" w:rsidRPr="00F74271" w:rsidRDefault="00F47051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549</w:t>
            </w:r>
            <w:r w:rsidR="00711960" w:rsidRPr="00F74271">
              <w:rPr>
                <w:szCs w:val="19"/>
              </w:rPr>
              <w:t>(L–R)</w:t>
            </w:r>
          </w:p>
        </w:tc>
        <w:tc>
          <w:tcPr>
            <w:tcW w:w="497" w:type="pct"/>
            <w:noWrap/>
          </w:tcPr>
          <w:p w14:paraId="25BD0C11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65.5.2(a)(3)</w:t>
            </w:r>
          </w:p>
        </w:tc>
      </w:tr>
      <w:tr w:rsidR="00711960" w:rsidRPr="00F74271" w14:paraId="4F4D4ABD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5CC10B67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b/>
                <w:szCs w:val="19"/>
              </w:rPr>
              <w:t>Hospital</w:t>
            </w:r>
            <w:r w:rsidRPr="00F74271">
              <w:rPr>
                <w:szCs w:val="19"/>
              </w:rPr>
              <w:t xml:space="preserve"> – Charter – application to </w:t>
            </w:r>
          </w:p>
        </w:tc>
        <w:tc>
          <w:tcPr>
            <w:tcW w:w="673" w:type="pct"/>
            <w:noWrap/>
          </w:tcPr>
          <w:p w14:paraId="74DF6660" w14:textId="19868D19" w:rsidR="00711960" w:rsidRPr="00F74271" w:rsidRDefault="006A6CB4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581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396769A9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70.2</w:t>
            </w:r>
          </w:p>
        </w:tc>
      </w:tr>
      <w:tr w:rsidR="00711960" w:rsidRPr="00F74271" w14:paraId="693674C8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63392666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Hospitals – application of Charter to</w:t>
            </w:r>
          </w:p>
        </w:tc>
        <w:tc>
          <w:tcPr>
            <w:tcW w:w="673" w:type="pct"/>
            <w:noWrap/>
          </w:tcPr>
          <w:p w14:paraId="22830CEB" w14:textId="79688935" w:rsidR="00711960" w:rsidRPr="00F74271" w:rsidRDefault="006A6CB4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581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18936280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70.2</w:t>
            </w:r>
          </w:p>
        </w:tc>
      </w:tr>
      <w:tr w:rsidR="00711960" w:rsidRPr="00F74271" w14:paraId="61A05860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692B03E8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i/>
                <w:szCs w:val="19"/>
              </w:rPr>
              <w:t>Housen v Nikolaisen</w:t>
            </w:r>
            <w:r w:rsidRPr="00F74271">
              <w:rPr>
                <w:szCs w:val="19"/>
              </w:rPr>
              <w:t xml:space="preserve"> (standard of review for question of pure law is correctness)</w:t>
            </w:r>
          </w:p>
        </w:tc>
        <w:tc>
          <w:tcPr>
            <w:tcW w:w="673" w:type="pct"/>
            <w:noWrap/>
          </w:tcPr>
          <w:p w14:paraId="3241C0A9" w14:textId="01616A93" w:rsidR="00711960" w:rsidRPr="00F74271" w:rsidRDefault="00693B4F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555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1F88E405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67.1</w:t>
            </w:r>
          </w:p>
        </w:tc>
      </w:tr>
      <w:tr w:rsidR="00711960" w:rsidRPr="00F74271" w14:paraId="4EFD800F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5F6B3C6E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i/>
                <w:szCs w:val="19"/>
              </w:rPr>
              <w:t>Human Rights Code</w:t>
            </w:r>
            <w:r w:rsidRPr="00F74271">
              <w:rPr>
                <w:szCs w:val="19"/>
              </w:rPr>
              <w:t xml:space="preserve"> – HRTO required to consider a policy approach by OHRC if requested – s. 45.5(a)</w:t>
            </w:r>
          </w:p>
        </w:tc>
        <w:tc>
          <w:tcPr>
            <w:tcW w:w="673" w:type="pct"/>
            <w:noWrap/>
          </w:tcPr>
          <w:p w14:paraId="2FFA34D5" w14:textId="478AAF5D" w:rsidR="00711960" w:rsidRPr="00F74271" w:rsidRDefault="00A923E9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551(R)–552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2CC9A64C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66.2.4</w:t>
            </w:r>
          </w:p>
        </w:tc>
      </w:tr>
      <w:tr w:rsidR="00711960" w:rsidRPr="00F74271" w14:paraId="20D16C5F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6E26A01B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Human rights commissions – application of Charter to</w:t>
            </w:r>
          </w:p>
        </w:tc>
        <w:tc>
          <w:tcPr>
            <w:tcW w:w="673" w:type="pct"/>
            <w:noWrap/>
          </w:tcPr>
          <w:p w14:paraId="5AD911C9" w14:textId="428DB149" w:rsidR="00711960" w:rsidRPr="00F74271" w:rsidRDefault="006A6CB4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581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548C2E1A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70.2</w:t>
            </w:r>
          </w:p>
        </w:tc>
      </w:tr>
      <w:tr w:rsidR="00711960" w:rsidRPr="00F74271" w14:paraId="42615163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1D373295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Human rights legislation – administrative tribunals may consider</w:t>
            </w:r>
          </w:p>
        </w:tc>
        <w:tc>
          <w:tcPr>
            <w:tcW w:w="673" w:type="pct"/>
            <w:noWrap/>
          </w:tcPr>
          <w:p w14:paraId="699C4F33" w14:textId="5AF6FD44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</w:t>
            </w:r>
            <w:r w:rsidR="00EE5E87" w:rsidRPr="00F74271">
              <w:rPr>
                <w:szCs w:val="19"/>
              </w:rPr>
              <w:t>8</w:t>
            </w:r>
            <w:r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2C9745E6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72.7.1.1</w:t>
            </w:r>
          </w:p>
        </w:tc>
      </w:tr>
      <w:tr w:rsidR="00711960" w:rsidRPr="00F74271" w14:paraId="16ED4D78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2A7C0BB9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i/>
                <w:szCs w:val="19"/>
              </w:rPr>
              <w:t>Huu–Ay–Aht First Nation v. British Columbia</w:t>
            </w:r>
            <w:r w:rsidRPr="00F74271">
              <w:rPr>
                <w:szCs w:val="19"/>
              </w:rPr>
              <w:t xml:space="preserve"> (declaration that Crown had duty to consult as remedy)</w:t>
            </w:r>
          </w:p>
        </w:tc>
        <w:tc>
          <w:tcPr>
            <w:tcW w:w="673" w:type="pct"/>
            <w:noWrap/>
          </w:tcPr>
          <w:p w14:paraId="73DA79FE" w14:textId="745DE582" w:rsidR="00711960" w:rsidRPr="00F74271" w:rsidRDefault="00B44C84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604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1F86F18C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73.5.2</w:t>
            </w:r>
          </w:p>
        </w:tc>
      </w:tr>
      <w:tr w:rsidR="00711960" w:rsidRPr="00F74271" w14:paraId="2CA0BAF0" w14:textId="77777777" w:rsidTr="00A015F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3"/>
            <w:noWrap/>
          </w:tcPr>
          <w:p w14:paraId="28C1C49E" w14:textId="77777777" w:rsidR="00711960" w:rsidRPr="00F74271" w:rsidRDefault="00711960" w:rsidP="00CF0ADA">
            <w:pPr>
              <w:jc w:val="center"/>
              <w:rPr>
                <w:b/>
                <w:szCs w:val="19"/>
              </w:rPr>
            </w:pPr>
            <w:r w:rsidRPr="00F74271">
              <w:rPr>
                <w:b/>
                <w:szCs w:val="19"/>
              </w:rPr>
              <w:t>I</w:t>
            </w:r>
          </w:p>
        </w:tc>
      </w:tr>
      <w:tr w:rsidR="00711960" w:rsidRPr="00F74271" w14:paraId="5E7F5905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2D30655A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Immigration – Federal Court has expertise</w:t>
            </w:r>
          </w:p>
        </w:tc>
        <w:tc>
          <w:tcPr>
            <w:tcW w:w="673" w:type="pct"/>
            <w:noWrap/>
          </w:tcPr>
          <w:p w14:paraId="34ACF135" w14:textId="29080BF5" w:rsidR="00711960" w:rsidRPr="00F74271" w:rsidRDefault="00642621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596(R)–597(L)</w:t>
            </w:r>
          </w:p>
        </w:tc>
        <w:tc>
          <w:tcPr>
            <w:tcW w:w="497" w:type="pct"/>
            <w:noWrap/>
          </w:tcPr>
          <w:p w14:paraId="69AE4AFA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72.6.1</w:t>
            </w:r>
          </w:p>
        </w:tc>
      </w:tr>
      <w:tr w:rsidR="00711960" w:rsidRPr="00F74271" w14:paraId="36DD6699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56870CDA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Impartial decision–maker – right to – natural justice</w:t>
            </w:r>
          </w:p>
        </w:tc>
        <w:tc>
          <w:tcPr>
            <w:tcW w:w="673" w:type="pct"/>
            <w:noWrap/>
          </w:tcPr>
          <w:p w14:paraId="1604E096" w14:textId="33AD2335" w:rsidR="00711960" w:rsidRPr="00F74271" w:rsidRDefault="00F54462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547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5428A8B7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65.5.1.2(b)</w:t>
            </w:r>
          </w:p>
        </w:tc>
      </w:tr>
      <w:tr w:rsidR="00711960" w:rsidRPr="00F74271" w14:paraId="7C54D132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66B5C78F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Implied jurisdiction – administrative tribunal – constitutional question</w:t>
            </w:r>
          </w:p>
        </w:tc>
        <w:tc>
          <w:tcPr>
            <w:tcW w:w="673" w:type="pct"/>
            <w:noWrap/>
          </w:tcPr>
          <w:p w14:paraId="66B599D4" w14:textId="67ABD668" w:rsidR="00711960" w:rsidRPr="00F74271" w:rsidRDefault="00EE5E87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598(L)-599(L)</w:t>
            </w:r>
          </w:p>
        </w:tc>
        <w:tc>
          <w:tcPr>
            <w:tcW w:w="497" w:type="pct"/>
            <w:noWrap/>
          </w:tcPr>
          <w:p w14:paraId="5FDB54E5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72.7.1.1</w:t>
            </w:r>
          </w:p>
        </w:tc>
      </w:tr>
      <w:tr w:rsidR="00711960" w:rsidRPr="00F74271" w14:paraId="03EFE047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5CEA5C9B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lastRenderedPageBreak/>
              <w:t xml:space="preserve">Incidental effect – pith and substance – division of powers </w:t>
            </w:r>
          </w:p>
        </w:tc>
        <w:tc>
          <w:tcPr>
            <w:tcW w:w="673" w:type="pct"/>
            <w:noWrap/>
          </w:tcPr>
          <w:p w14:paraId="25EF8073" w14:textId="0A6351A7" w:rsidR="00711960" w:rsidRPr="00F74271" w:rsidRDefault="00E522EB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578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701F82F5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69.5.1(b)</w:t>
            </w:r>
          </w:p>
        </w:tc>
      </w:tr>
      <w:tr w:rsidR="00711960" w:rsidRPr="00F74271" w14:paraId="43B2BCC7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247BAD3B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Incidental effect – pith and substance – federalism </w:t>
            </w:r>
          </w:p>
        </w:tc>
        <w:tc>
          <w:tcPr>
            <w:tcW w:w="673" w:type="pct"/>
            <w:noWrap/>
          </w:tcPr>
          <w:p w14:paraId="37B17512" w14:textId="7C3B9BD3" w:rsidR="00711960" w:rsidRPr="00F74271" w:rsidRDefault="00E522EB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578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2DE4F5B4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69.5.1(b)</w:t>
            </w:r>
          </w:p>
        </w:tc>
      </w:tr>
      <w:tr w:rsidR="00711960" w:rsidRPr="00F74271" w14:paraId="6AEFFD5E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3B00F596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Independence of decision maker – natural justice</w:t>
            </w:r>
          </w:p>
        </w:tc>
        <w:tc>
          <w:tcPr>
            <w:tcW w:w="673" w:type="pct"/>
            <w:noWrap/>
          </w:tcPr>
          <w:p w14:paraId="2EDA466C" w14:textId="0A5C8656" w:rsidR="00711960" w:rsidRPr="00F74271" w:rsidRDefault="00F54462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547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06CC694A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65.5.1.2(b)(ii)</w:t>
            </w:r>
          </w:p>
        </w:tc>
      </w:tr>
      <w:tr w:rsidR="00711960" w:rsidRPr="00F74271" w14:paraId="76C878B2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13D7F5EA" w14:textId="77777777" w:rsidR="00711960" w:rsidRPr="00F74271" w:rsidRDefault="00711960" w:rsidP="007C2CD5">
            <w:r w:rsidRPr="00F74271">
              <w:rPr>
                <w:i/>
                <w:szCs w:val="19"/>
              </w:rPr>
              <w:t xml:space="preserve">Indian Act </w:t>
            </w:r>
            <w:r w:rsidRPr="00F74271">
              <w:t>– judicial review</w:t>
            </w:r>
          </w:p>
        </w:tc>
        <w:tc>
          <w:tcPr>
            <w:tcW w:w="673" w:type="pct"/>
            <w:noWrap/>
          </w:tcPr>
          <w:p w14:paraId="5F01C1BC" w14:textId="7A240D99" w:rsidR="00711960" w:rsidRPr="00F74271" w:rsidRDefault="00BC3ECF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567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61723E2F" w14:textId="7FDD00F8" w:rsidR="00711960" w:rsidRPr="00F74271" w:rsidRDefault="00BC3ECF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67.7</w:t>
            </w:r>
            <w:r w:rsidR="00711960" w:rsidRPr="00F74271">
              <w:rPr>
                <w:szCs w:val="19"/>
              </w:rPr>
              <w:t>.1</w:t>
            </w:r>
          </w:p>
        </w:tc>
      </w:tr>
      <w:tr w:rsidR="00711960" w:rsidRPr="00F74271" w14:paraId="1F5F5D6A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03CB4CE3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b/>
                <w:szCs w:val="19"/>
              </w:rPr>
              <w:t>Indians and reserve land</w:t>
            </w:r>
            <w:r w:rsidRPr="00F74271">
              <w:rPr>
                <w:szCs w:val="19"/>
              </w:rPr>
              <w:t xml:space="preserve"> – </w:t>
            </w:r>
            <w:r w:rsidRPr="00F74271">
              <w:rPr>
                <w:i/>
                <w:szCs w:val="19"/>
              </w:rPr>
              <w:t>Constitution Act, 1867</w:t>
            </w:r>
            <w:r w:rsidRPr="00F74271">
              <w:rPr>
                <w:szCs w:val="19"/>
              </w:rPr>
              <w:t xml:space="preserve"> – s. 91(2)</w:t>
            </w:r>
          </w:p>
        </w:tc>
        <w:tc>
          <w:tcPr>
            <w:tcW w:w="673" w:type="pct"/>
            <w:noWrap/>
          </w:tcPr>
          <w:p w14:paraId="29515CA2" w14:textId="607AF413" w:rsidR="00711960" w:rsidRPr="00F74271" w:rsidRDefault="00B77CCB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576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315B8739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69.3.4</w:t>
            </w:r>
          </w:p>
        </w:tc>
      </w:tr>
      <w:tr w:rsidR="00711960" w:rsidRPr="00F74271" w14:paraId="36941CB3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288F7ED4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Indians and reserve land – division of powers </w:t>
            </w:r>
          </w:p>
        </w:tc>
        <w:tc>
          <w:tcPr>
            <w:tcW w:w="673" w:type="pct"/>
            <w:noWrap/>
          </w:tcPr>
          <w:p w14:paraId="24016442" w14:textId="59B6C902" w:rsidR="00711960" w:rsidRPr="00F74271" w:rsidRDefault="00B77CCB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576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646FF843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69.3.4</w:t>
            </w:r>
          </w:p>
        </w:tc>
      </w:tr>
      <w:tr w:rsidR="00711960" w:rsidRPr="00F74271" w14:paraId="630BB057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6B1DCA41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Indians and reserve land – federalism </w:t>
            </w:r>
          </w:p>
        </w:tc>
        <w:tc>
          <w:tcPr>
            <w:tcW w:w="673" w:type="pct"/>
            <w:noWrap/>
          </w:tcPr>
          <w:p w14:paraId="70E50789" w14:textId="40501EFD" w:rsidR="00711960" w:rsidRPr="00F74271" w:rsidRDefault="00B77CCB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576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1D5F1094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69.3.4</w:t>
            </w:r>
          </w:p>
        </w:tc>
      </w:tr>
      <w:tr w:rsidR="00711960" w:rsidRPr="00F74271" w14:paraId="7865DBE2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5278EABF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Infringement – Aboriginal and treaty rights</w:t>
            </w:r>
          </w:p>
        </w:tc>
        <w:tc>
          <w:tcPr>
            <w:tcW w:w="673" w:type="pct"/>
            <w:noWrap/>
          </w:tcPr>
          <w:p w14:paraId="03D285DF" w14:textId="502A09FC" w:rsidR="00711960" w:rsidRPr="00F74271" w:rsidRDefault="00B44C84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604</w:t>
            </w:r>
            <w:r w:rsidR="00711960" w:rsidRPr="00F74271">
              <w:rPr>
                <w:szCs w:val="19"/>
              </w:rPr>
              <w:t>(L–R)</w:t>
            </w:r>
          </w:p>
        </w:tc>
        <w:tc>
          <w:tcPr>
            <w:tcW w:w="497" w:type="pct"/>
            <w:noWrap/>
          </w:tcPr>
          <w:p w14:paraId="3E665F61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73.5.2</w:t>
            </w:r>
          </w:p>
        </w:tc>
      </w:tr>
      <w:tr w:rsidR="00711960" w:rsidRPr="00F74271" w14:paraId="6EB47A7E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76B17086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Injunction – judicial review – equitable remedies </w:t>
            </w:r>
          </w:p>
        </w:tc>
        <w:tc>
          <w:tcPr>
            <w:tcW w:w="673" w:type="pct"/>
            <w:noWrap/>
          </w:tcPr>
          <w:p w14:paraId="1036B59A" w14:textId="0E4E6B41" w:rsidR="00711960" w:rsidRPr="00F74271" w:rsidRDefault="000E1DC6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561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1DE17E3C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67.3.4.2(b)</w:t>
            </w:r>
          </w:p>
        </w:tc>
      </w:tr>
      <w:tr w:rsidR="00711960" w:rsidRPr="00F74271" w14:paraId="44B16F9B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1CCC248B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Injunction – remedy – proving Charter claim </w:t>
            </w:r>
          </w:p>
        </w:tc>
        <w:tc>
          <w:tcPr>
            <w:tcW w:w="673" w:type="pct"/>
            <w:noWrap/>
          </w:tcPr>
          <w:p w14:paraId="5EA2AA35" w14:textId="7A4B9515" w:rsidR="00711960" w:rsidRPr="00F74271" w:rsidRDefault="00AD5BD9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592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2168988F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71.4.9.4</w:t>
            </w:r>
          </w:p>
        </w:tc>
      </w:tr>
      <w:tr w:rsidR="00711960" w:rsidRPr="00F74271" w14:paraId="563230E8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661355FD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Injunctions – evidence of the status quo – balance of harm – irreparable harm</w:t>
            </w:r>
          </w:p>
        </w:tc>
        <w:tc>
          <w:tcPr>
            <w:tcW w:w="673" w:type="pct"/>
            <w:noWrap/>
          </w:tcPr>
          <w:p w14:paraId="0ED6AC18" w14:textId="53CCE085" w:rsidR="00711960" w:rsidRPr="00F74271" w:rsidRDefault="00AD5BD9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592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5C94DEBF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71.4.9.4</w:t>
            </w:r>
          </w:p>
        </w:tc>
      </w:tr>
      <w:tr w:rsidR="00711960" w:rsidRPr="00F74271" w14:paraId="3A56AE22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5E8B2738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Injunctions – three types</w:t>
            </w:r>
          </w:p>
        </w:tc>
        <w:tc>
          <w:tcPr>
            <w:tcW w:w="673" w:type="pct"/>
            <w:noWrap/>
          </w:tcPr>
          <w:p w14:paraId="1B6C819D" w14:textId="02FB2048" w:rsidR="00711960" w:rsidRPr="00F74271" w:rsidRDefault="00AD5BD9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592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2CB51796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71.4.9.4</w:t>
            </w:r>
          </w:p>
        </w:tc>
      </w:tr>
      <w:tr w:rsidR="00711960" w:rsidRPr="00F74271" w14:paraId="44B73030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2A63239F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i/>
                <w:szCs w:val="19"/>
              </w:rPr>
              <w:t>Insite</w:t>
            </w:r>
            <w:r w:rsidRPr="00F74271">
              <w:rPr>
                <w:szCs w:val="19"/>
              </w:rPr>
              <w:t xml:space="preserve"> case (in practice, significant overlap between federal and provincial areas of jurisdiction) – SEE </w:t>
            </w:r>
            <w:r w:rsidRPr="00F74271">
              <w:rPr>
                <w:i/>
                <w:szCs w:val="19"/>
              </w:rPr>
              <w:t>Canada (AG) v PHS Community Services Society</w:t>
            </w:r>
          </w:p>
        </w:tc>
        <w:tc>
          <w:tcPr>
            <w:tcW w:w="673" w:type="pct"/>
            <w:noWrap/>
          </w:tcPr>
          <w:p w14:paraId="385A595D" w14:textId="49D3AA96" w:rsidR="00711960" w:rsidRPr="00F74271" w:rsidRDefault="00E522EB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578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7D230D03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69.5.1(b)</w:t>
            </w:r>
          </w:p>
        </w:tc>
      </w:tr>
      <w:tr w:rsidR="00711960" w:rsidRPr="00F74271" w14:paraId="7F89B464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42C08445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b/>
                <w:szCs w:val="19"/>
              </w:rPr>
              <w:t>Institution</w:t>
            </w:r>
            <w:r w:rsidRPr="00F74271">
              <w:rPr>
                <w:szCs w:val="19"/>
              </w:rPr>
              <w:t xml:space="preserve"> – municipal – </w:t>
            </w:r>
            <w:r w:rsidRPr="00F74271">
              <w:rPr>
                <w:i/>
                <w:szCs w:val="19"/>
              </w:rPr>
              <w:t>Constitution Act, 1867</w:t>
            </w:r>
            <w:r w:rsidRPr="00F74271">
              <w:rPr>
                <w:szCs w:val="19"/>
              </w:rPr>
              <w:t xml:space="preserve"> – s. 92(8)</w:t>
            </w:r>
          </w:p>
        </w:tc>
        <w:tc>
          <w:tcPr>
            <w:tcW w:w="673" w:type="pct"/>
            <w:noWrap/>
          </w:tcPr>
          <w:p w14:paraId="6E9F14F1" w14:textId="67959F9A" w:rsidR="00711960" w:rsidRPr="00F74271" w:rsidRDefault="008A4C07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577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67F3657F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69.4.4</w:t>
            </w:r>
          </w:p>
        </w:tc>
      </w:tr>
      <w:tr w:rsidR="00711960" w:rsidRPr="00F74271" w14:paraId="723F195E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60DA58D0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Institution – municipal – division of powers </w:t>
            </w:r>
          </w:p>
        </w:tc>
        <w:tc>
          <w:tcPr>
            <w:tcW w:w="673" w:type="pct"/>
            <w:noWrap/>
          </w:tcPr>
          <w:p w14:paraId="338E0066" w14:textId="3C9E2E83" w:rsidR="00711960" w:rsidRPr="00F74271" w:rsidRDefault="008A4C07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577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69B224EA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69.4.4</w:t>
            </w:r>
          </w:p>
        </w:tc>
      </w:tr>
      <w:tr w:rsidR="00711960" w:rsidRPr="00F74271" w14:paraId="08585D5B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79BD2EB8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Institution – municipal – federalism </w:t>
            </w:r>
          </w:p>
        </w:tc>
        <w:tc>
          <w:tcPr>
            <w:tcW w:w="673" w:type="pct"/>
            <w:noWrap/>
          </w:tcPr>
          <w:p w14:paraId="69B6478C" w14:textId="7C2005F0" w:rsidR="00711960" w:rsidRPr="00F74271" w:rsidRDefault="008A4C07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577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10E3A5B2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69.4.4</w:t>
            </w:r>
          </w:p>
        </w:tc>
      </w:tr>
      <w:tr w:rsidR="00711960" w:rsidRPr="00F74271" w14:paraId="47FD2A3C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41022EAC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Institutional bias – perceived – natural justice</w:t>
            </w:r>
          </w:p>
        </w:tc>
        <w:tc>
          <w:tcPr>
            <w:tcW w:w="673" w:type="pct"/>
            <w:noWrap/>
          </w:tcPr>
          <w:p w14:paraId="0BC54252" w14:textId="28FDD307" w:rsidR="00711960" w:rsidRPr="00F74271" w:rsidRDefault="00F54462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547</w:t>
            </w:r>
            <w:r w:rsidR="00711960" w:rsidRPr="00F74271">
              <w:rPr>
                <w:szCs w:val="19"/>
              </w:rPr>
              <w:t>(L–R)</w:t>
            </w:r>
          </w:p>
        </w:tc>
        <w:tc>
          <w:tcPr>
            <w:tcW w:w="497" w:type="pct"/>
            <w:noWrap/>
          </w:tcPr>
          <w:p w14:paraId="298E025B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65.5.1.2(b)(ii)</w:t>
            </w:r>
          </w:p>
        </w:tc>
      </w:tr>
      <w:tr w:rsidR="00711960" w:rsidRPr="00F74271" w14:paraId="46B67D30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564A1D15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Intellectual property – Federal Court has expertise</w:t>
            </w:r>
          </w:p>
        </w:tc>
        <w:tc>
          <w:tcPr>
            <w:tcW w:w="673" w:type="pct"/>
            <w:noWrap/>
          </w:tcPr>
          <w:p w14:paraId="744A8DEF" w14:textId="30214FA1" w:rsidR="00711960" w:rsidRPr="00F74271" w:rsidRDefault="00642621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596(R)–597(L)</w:t>
            </w:r>
          </w:p>
        </w:tc>
        <w:tc>
          <w:tcPr>
            <w:tcW w:w="497" w:type="pct"/>
            <w:noWrap/>
          </w:tcPr>
          <w:p w14:paraId="6B340BD3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72.6.1</w:t>
            </w:r>
          </w:p>
        </w:tc>
      </w:tr>
      <w:tr w:rsidR="00711960" w:rsidRPr="00F74271" w14:paraId="3F2BCEE3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61ED64B1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Interim injunctions – use to prevent development of Aboriginal land</w:t>
            </w:r>
          </w:p>
        </w:tc>
        <w:tc>
          <w:tcPr>
            <w:tcW w:w="673" w:type="pct"/>
            <w:noWrap/>
          </w:tcPr>
          <w:p w14:paraId="6B3CB45D" w14:textId="31055B0B" w:rsidR="00711960" w:rsidRPr="00F74271" w:rsidRDefault="00B44C84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604</w:t>
            </w:r>
            <w:r w:rsidR="00711960" w:rsidRPr="00F74271">
              <w:rPr>
                <w:szCs w:val="19"/>
              </w:rPr>
              <w:t>(L–R)</w:t>
            </w:r>
          </w:p>
        </w:tc>
        <w:tc>
          <w:tcPr>
            <w:tcW w:w="497" w:type="pct"/>
            <w:noWrap/>
          </w:tcPr>
          <w:p w14:paraId="12E03A5D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73.5.2</w:t>
            </w:r>
          </w:p>
        </w:tc>
      </w:tr>
      <w:tr w:rsidR="00711960" w:rsidRPr="00F74271" w14:paraId="35B0F798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0EACB0C9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b/>
                <w:szCs w:val="19"/>
              </w:rPr>
              <w:t>Interim order</w:t>
            </w:r>
            <w:r w:rsidRPr="00F74271">
              <w:rPr>
                <w:szCs w:val="19"/>
              </w:rPr>
              <w:t xml:space="preserve"> – tribunal – hearing – advocacy on </w:t>
            </w:r>
          </w:p>
        </w:tc>
        <w:tc>
          <w:tcPr>
            <w:tcW w:w="673" w:type="pct"/>
            <w:noWrap/>
          </w:tcPr>
          <w:p w14:paraId="1206CC17" w14:textId="6D5DD303" w:rsidR="00711960" w:rsidRPr="00F74271" w:rsidRDefault="00BB4B07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554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29D04342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66.4</w:t>
            </w:r>
          </w:p>
        </w:tc>
      </w:tr>
      <w:tr w:rsidR="00711960" w:rsidRPr="00F74271" w14:paraId="36DE4A6B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61175A08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Interim order – tribunal – power to grant – </w:t>
            </w:r>
            <w:r w:rsidRPr="00F74271">
              <w:rPr>
                <w:i/>
                <w:szCs w:val="19"/>
              </w:rPr>
              <w:t>SPPA</w:t>
            </w:r>
            <w:r w:rsidRPr="00F74271">
              <w:rPr>
                <w:szCs w:val="19"/>
              </w:rPr>
              <w:t xml:space="preserve"> – s. 16.1</w:t>
            </w:r>
          </w:p>
        </w:tc>
        <w:tc>
          <w:tcPr>
            <w:tcW w:w="673" w:type="pct"/>
            <w:noWrap/>
          </w:tcPr>
          <w:p w14:paraId="57E5E09D" w14:textId="6E5EA92A" w:rsidR="00711960" w:rsidRPr="00F74271" w:rsidRDefault="00BB4B07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553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28E6BC9B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66.4</w:t>
            </w:r>
          </w:p>
        </w:tc>
      </w:tr>
      <w:tr w:rsidR="00711960" w:rsidRPr="00F74271" w14:paraId="0A1C1EB7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08D9C8FC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Interim relief – Charter challenge – Superior Court of Justice</w:t>
            </w:r>
          </w:p>
        </w:tc>
        <w:tc>
          <w:tcPr>
            <w:tcW w:w="673" w:type="pct"/>
            <w:noWrap/>
          </w:tcPr>
          <w:p w14:paraId="2600246B" w14:textId="79D80015" w:rsidR="00711960" w:rsidRPr="00F74271" w:rsidRDefault="0059436B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594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6E81F18A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72.4.2</w:t>
            </w:r>
          </w:p>
        </w:tc>
      </w:tr>
      <w:tr w:rsidR="00711960" w:rsidRPr="00F74271" w14:paraId="024B4B29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73D31563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Interim relief – judicial review</w:t>
            </w:r>
          </w:p>
        </w:tc>
        <w:tc>
          <w:tcPr>
            <w:tcW w:w="673" w:type="pct"/>
            <w:noWrap/>
          </w:tcPr>
          <w:p w14:paraId="03E87F0A" w14:textId="3F4034FD" w:rsidR="00711960" w:rsidRPr="00F74271" w:rsidRDefault="000E1DC6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561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095E50B8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67.3.4.3</w:t>
            </w:r>
          </w:p>
        </w:tc>
      </w:tr>
      <w:tr w:rsidR="00711960" w:rsidRPr="00F74271" w14:paraId="1AA5E3F6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1D8F0CBC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Interim relief – judicial review – Divisional Court – </w:t>
            </w:r>
            <w:r w:rsidRPr="00F74271">
              <w:rPr>
                <w:i/>
                <w:szCs w:val="19"/>
              </w:rPr>
              <w:t>JRPA</w:t>
            </w:r>
            <w:r w:rsidRPr="00F74271">
              <w:rPr>
                <w:szCs w:val="19"/>
              </w:rPr>
              <w:t xml:space="preserve"> – s.4</w:t>
            </w:r>
          </w:p>
        </w:tc>
        <w:tc>
          <w:tcPr>
            <w:tcW w:w="673" w:type="pct"/>
            <w:noWrap/>
          </w:tcPr>
          <w:p w14:paraId="13E83B8E" w14:textId="5FFFE2E8" w:rsidR="00711960" w:rsidRPr="00F74271" w:rsidRDefault="007D4F7C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596(R</w:t>
            </w:r>
            <w:r w:rsidR="00711960" w:rsidRPr="00F74271">
              <w:rPr>
                <w:szCs w:val="19"/>
              </w:rPr>
              <w:t>)</w:t>
            </w:r>
          </w:p>
        </w:tc>
        <w:tc>
          <w:tcPr>
            <w:tcW w:w="497" w:type="pct"/>
            <w:noWrap/>
          </w:tcPr>
          <w:p w14:paraId="4F4163FE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72.5.2</w:t>
            </w:r>
          </w:p>
        </w:tc>
      </w:tr>
      <w:tr w:rsidR="00711960" w:rsidRPr="00F74271" w14:paraId="0553BA66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6927224A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b/>
                <w:szCs w:val="19"/>
              </w:rPr>
              <w:t>Interjurisdictional immunity</w:t>
            </w:r>
            <w:r w:rsidRPr="00F74271">
              <w:rPr>
                <w:szCs w:val="19"/>
              </w:rPr>
              <w:t xml:space="preserve"> – division of powers </w:t>
            </w:r>
          </w:p>
        </w:tc>
        <w:tc>
          <w:tcPr>
            <w:tcW w:w="673" w:type="pct"/>
            <w:noWrap/>
          </w:tcPr>
          <w:p w14:paraId="1D5B6D7E" w14:textId="484A96CB" w:rsidR="00711960" w:rsidRPr="00F74271" w:rsidRDefault="0072371E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579</w:t>
            </w:r>
            <w:r w:rsidR="00711960" w:rsidRPr="00F74271">
              <w:rPr>
                <w:szCs w:val="19"/>
              </w:rPr>
              <w:t>(L–R)</w:t>
            </w:r>
          </w:p>
        </w:tc>
        <w:tc>
          <w:tcPr>
            <w:tcW w:w="497" w:type="pct"/>
            <w:noWrap/>
          </w:tcPr>
          <w:p w14:paraId="578430DF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69.5.2</w:t>
            </w:r>
          </w:p>
        </w:tc>
      </w:tr>
      <w:tr w:rsidR="00711960" w:rsidRPr="00F74271" w14:paraId="0A2FCBDB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7822974B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Interjurisdictional immunity – federalism </w:t>
            </w:r>
          </w:p>
        </w:tc>
        <w:tc>
          <w:tcPr>
            <w:tcW w:w="673" w:type="pct"/>
            <w:noWrap/>
          </w:tcPr>
          <w:p w14:paraId="621319F2" w14:textId="246417C9" w:rsidR="00711960" w:rsidRPr="00F74271" w:rsidRDefault="0072371E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579</w:t>
            </w:r>
            <w:r w:rsidR="00711960" w:rsidRPr="00F74271">
              <w:rPr>
                <w:szCs w:val="19"/>
              </w:rPr>
              <w:t>(L–R)</w:t>
            </w:r>
          </w:p>
        </w:tc>
        <w:tc>
          <w:tcPr>
            <w:tcW w:w="497" w:type="pct"/>
            <w:noWrap/>
          </w:tcPr>
          <w:p w14:paraId="11D742F1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69.5.2</w:t>
            </w:r>
          </w:p>
        </w:tc>
      </w:tr>
      <w:tr w:rsidR="00711960" w:rsidRPr="00F74271" w14:paraId="0152218D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66AC3BCA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Internal limits on rights – Charter</w:t>
            </w:r>
          </w:p>
        </w:tc>
        <w:tc>
          <w:tcPr>
            <w:tcW w:w="673" w:type="pct"/>
            <w:noWrap/>
          </w:tcPr>
          <w:p w14:paraId="787EAD2A" w14:textId="2A1ACD36" w:rsidR="00711960" w:rsidRPr="00F74271" w:rsidRDefault="00073877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584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2EC61CF8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70.5.1</w:t>
            </w:r>
          </w:p>
        </w:tc>
      </w:tr>
      <w:tr w:rsidR="00711960" w:rsidRPr="00F74271" w14:paraId="2C2CDF30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46DDCE54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Interpretation – Charter – nature of right – sources</w:t>
            </w:r>
          </w:p>
        </w:tc>
        <w:tc>
          <w:tcPr>
            <w:tcW w:w="673" w:type="pct"/>
            <w:noWrap/>
          </w:tcPr>
          <w:p w14:paraId="46413785" w14:textId="0EC11303" w:rsidR="00711960" w:rsidRPr="00F74271" w:rsidRDefault="000210A8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590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4EFBC7CD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71.4.6</w:t>
            </w:r>
          </w:p>
        </w:tc>
      </w:tr>
      <w:tr w:rsidR="00711960" w:rsidRPr="00F74271" w14:paraId="35B5353C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507AF480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Interpretation – treaty – Aboriginal</w:t>
            </w:r>
          </w:p>
        </w:tc>
        <w:tc>
          <w:tcPr>
            <w:tcW w:w="673" w:type="pct"/>
            <w:noWrap/>
          </w:tcPr>
          <w:p w14:paraId="1802B7F5" w14:textId="1BE53412" w:rsidR="00711960" w:rsidRPr="00F74271" w:rsidRDefault="003A6F9E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602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3B57E33B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73.2</w:t>
            </w:r>
          </w:p>
        </w:tc>
      </w:tr>
      <w:tr w:rsidR="00711960" w:rsidRPr="00F74271" w14:paraId="12DFE4B0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03C820BB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i/>
                <w:szCs w:val="19"/>
              </w:rPr>
              <w:t>Interpretation Act</w:t>
            </w:r>
            <w:r w:rsidRPr="00F74271">
              <w:rPr>
                <w:szCs w:val="19"/>
              </w:rPr>
              <w:t xml:space="preserve"> – s.7</w:t>
            </w:r>
          </w:p>
        </w:tc>
        <w:tc>
          <w:tcPr>
            <w:tcW w:w="673" w:type="pct"/>
            <w:noWrap/>
          </w:tcPr>
          <w:p w14:paraId="2F9C68EC" w14:textId="2DAA76DA" w:rsidR="00711960" w:rsidRPr="00F74271" w:rsidRDefault="007278F1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590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1E71E80C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71.4.5</w:t>
            </w:r>
          </w:p>
        </w:tc>
      </w:tr>
      <w:tr w:rsidR="00711960" w:rsidRPr="00F74271" w14:paraId="0011738D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3254DCA0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Interpretation of treaties – Aboriginal rights – </w:t>
            </w:r>
            <w:r w:rsidRPr="00F74271">
              <w:rPr>
                <w:i/>
                <w:szCs w:val="19"/>
              </w:rPr>
              <w:t>R v. Marshall</w:t>
            </w:r>
            <w:r w:rsidRPr="00F74271">
              <w:rPr>
                <w:szCs w:val="19"/>
              </w:rPr>
              <w:t xml:space="preserve"> </w:t>
            </w:r>
          </w:p>
        </w:tc>
        <w:tc>
          <w:tcPr>
            <w:tcW w:w="673" w:type="pct"/>
            <w:noWrap/>
          </w:tcPr>
          <w:p w14:paraId="7CA0B1CD" w14:textId="2622CA99" w:rsidR="00711960" w:rsidRPr="00F74271" w:rsidRDefault="003A6F9E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602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3BD1F0D8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73.2</w:t>
            </w:r>
          </w:p>
        </w:tc>
      </w:tr>
      <w:tr w:rsidR="00711960" w:rsidRPr="00F74271" w14:paraId="7CC00634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388A9CF9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lastRenderedPageBreak/>
              <w:t xml:space="preserve">Interpretation of treaties – </w:t>
            </w:r>
            <w:r w:rsidRPr="00F74271">
              <w:rPr>
                <w:i/>
                <w:szCs w:val="19"/>
              </w:rPr>
              <w:t xml:space="preserve">R v. Badger </w:t>
            </w:r>
            <w:r w:rsidRPr="00F74271">
              <w:rPr>
                <w:szCs w:val="19"/>
              </w:rPr>
              <w:t xml:space="preserve">     </w:t>
            </w:r>
          </w:p>
          <w:p w14:paraId="38B4D181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     SEE: </w:t>
            </w:r>
            <w:r w:rsidRPr="00F74271">
              <w:rPr>
                <w:i/>
                <w:szCs w:val="19"/>
              </w:rPr>
              <w:t>R v. Marshall</w:t>
            </w:r>
          </w:p>
        </w:tc>
        <w:tc>
          <w:tcPr>
            <w:tcW w:w="673" w:type="pct"/>
            <w:noWrap/>
          </w:tcPr>
          <w:p w14:paraId="0BD60933" w14:textId="191C73D2" w:rsidR="00711960" w:rsidRPr="00F74271" w:rsidRDefault="003A6F9E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602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2D2B9A02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73.2</w:t>
            </w:r>
          </w:p>
        </w:tc>
      </w:tr>
      <w:tr w:rsidR="00711960" w:rsidRPr="00F74271" w14:paraId="4C05E06F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6DBB0408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Interpretive limits – Charter</w:t>
            </w:r>
          </w:p>
        </w:tc>
        <w:tc>
          <w:tcPr>
            <w:tcW w:w="673" w:type="pct"/>
            <w:noWrap/>
          </w:tcPr>
          <w:p w14:paraId="3A968C96" w14:textId="5496EDB5" w:rsidR="00711960" w:rsidRPr="00F74271" w:rsidRDefault="00073877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584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3C9C1CB3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70.5.2</w:t>
            </w:r>
          </w:p>
        </w:tc>
      </w:tr>
      <w:tr w:rsidR="003B58D9" w:rsidRPr="00F74271" w14:paraId="173271FD" w14:textId="77777777" w:rsidTr="003B58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14B578F9" w14:textId="0690853F" w:rsidR="003B58D9" w:rsidRPr="00F74271" w:rsidRDefault="003B58D9" w:rsidP="003B58D9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Intervene  - Friend of the court –constitutional cases - Rule 13 of the </w:t>
            </w:r>
            <w:r w:rsidRPr="00F74271">
              <w:rPr>
                <w:i/>
                <w:szCs w:val="19"/>
              </w:rPr>
              <w:t>Rules of Civil Procedure</w:t>
            </w:r>
            <w:r w:rsidRPr="00F74271">
              <w:rPr>
                <w:szCs w:val="19"/>
              </w:rPr>
              <w:t xml:space="preserve"> – Parties </w:t>
            </w:r>
          </w:p>
        </w:tc>
        <w:tc>
          <w:tcPr>
            <w:tcW w:w="673" w:type="pct"/>
            <w:noWrap/>
          </w:tcPr>
          <w:p w14:paraId="10EEA5E7" w14:textId="77777777" w:rsidR="003B58D9" w:rsidRPr="00F74271" w:rsidRDefault="003B58D9" w:rsidP="003B58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595(L)</w:t>
            </w:r>
          </w:p>
        </w:tc>
        <w:tc>
          <w:tcPr>
            <w:tcW w:w="497" w:type="pct"/>
            <w:noWrap/>
          </w:tcPr>
          <w:p w14:paraId="2E5F404C" w14:textId="77777777" w:rsidR="003B58D9" w:rsidRPr="00F74271" w:rsidRDefault="003B58D9" w:rsidP="003B58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72.4.3</w:t>
            </w:r>
          </w:p>
        </w:tc>
      </w:tr>
      <w:tr w:rsidR="00711960" w:rsidRPr="00F74271" w14:paraId="5F4807F3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187FE143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Invalid legislation – suspension of validity</w:t>
            </w:r>
          </w:p>
          <w:p w14:paraId="7CF18022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     SEE also: Constitutional Exemption</w:t>
            </w:r>
          </w:p>
        </w:tc>
        <w:tc>
          <w:tcPr>
            <w:tcW w:w="673" w:type="pct"/>
            <w:noWrap/>
          </w:tcPr>
          <w:p w14:paraId="57CD8C6A" w14:textId="363E630F" w:rsidR="00711960" w:rsidRPr="00F74271" w:rsidRDefault="0017481A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586</w:t>
            </w:r>
            <w:r w:rsidR="00711960" w:rsidRPr="00F74271">
              <w:rPr>
                <w:szCs w:val="19"/>
              </w:rPr>
              <w:t>(R)</w:t>
            </w:r>
            <w:r w:rsidRPr="00F74271">
              <w:rPr>
                <w:szCs w:val="19"/>
              </w:rPr>
              <w:t xml:space="preserve"> – 587</w:t>
            </w:r>
            <w:r w:rsidR="00711960" w:rsidRPr="00F74271">
              <w:rPr>
                <w:szCs w:val="19"/>
              </w:rPr>
              <w:t>(L</w:t>
            </w:r>
            <w:r w:rsidRPr="00F74271">
              <w:rPr>
                <w:szCs w:val="19"/>
              </w:rPr>
              <w:t>); 587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0390A64A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70.6.1.4; 70.6.1.5</w:t>
            </w:r>
          </w:p>
        </w:tc>
      </w:tr>
      <w:tr w:rsidR="00711960" w:rsidRPr="00F74271" w14:paraId="19E4F801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6965CF6A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Invalidity – declaration of – </w:t>
            </w:r>
            <w:r w:rsidRPr="00F74271">
              <w:rPr>
                <w:i/>
                <w:szCs w:val="19"/>
              </w:rPr>
              <w:t>Constitution Act, 1982</w:t>
            </w:r>
            <w:r w:rsidRPr="00F74271">
              <w:rPr>
                <w:szCs w:val="19"/>
              </w:rPr>
              <w:t xml:space="preserve"> – s. 52</w:t>
            </w:r>
          </w:p>
        </w:tc>
        <w:tc>
          <w:tcPr>
            <w:tcW w:w="673" w:type="pct"/>
            <w:noWrap/>
          </w:tcPr>
          <w:p w14:paraId="01D3030F" w14:textId="134C9E23" w:rsidR="00711960" w:rsidRPr="00F74271" w:rsidRDefault="002912D8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585</w:t>
            </w:r>
            <w:r w:rsidR="00711960" w:rsidRPr="00F74271">
              <w:rPr>
                <w:szCs w:val="19"/>
              </w:rPr>
              <w:t>(R)</w:t>
            </w:r>
            <w:r w:rsidRPr="00F74271">
              <w:rPr>
                <w:szCs w:val="19"/>
              </w:rPr>
              <w:t xml:space="preserve"> – 586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1728F8FE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70.6.1</w:t>
            </w:r>
          </w:p>
        </w:tc>
      </w:tr>
      <w:tr w:rsidR="00711960" w:rsidRPr="00F74271" w14:paraId="67F75C71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000AECAC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Invalidity – suspending declaration of invalidity – evidence </w:t>
            </w:r>
          </w:p>
        </w:tc>
        <w:tc>
          <w:tcPr>
            <w:tcW w:w="673" w:type="pct"/>
            <w:noWrap/>
          </w:tcPr>
          <w:p w14:paraId="3E263FB4" w14:textId="0DB419C5" w:rsidR="00711960" w:rsidRPr="00F74271" w:rsidRDefault="00AD5BD9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592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5C669F3A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71.4.9.2</w:t>
            </w:r>
          </w:p>
        </w:tc>
      </w:tr>
      <w:tr w:rsidR="00711960" w:rsidRPr="00F74271" w14:paraId="4AB8FC9B" w14:textId="77777777" w:rsidTr="00A015F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3"/>
            <w:noWrap/>
          </w:tcPr>
          <w:p w14:paraId="17A25C3B" w14:textId="77777777" w:rsidR="00711960" w:rsidRPr="00F74271" w:rsidRDefault="00711960" w:rsidP="00CF0ADA">
            <w:pPr>
              <w:jc w:val="center"/>
              <w:rPr>
                <w:b/>
                <w:szCs w:val="19"/>
              </w:rPr>
            </w:pPr>
            <w:r w:rsidRPr="00F74271">
              <w:rPr>
                <w:b/>
                <w:szCs w:val="19"/>
              </w:rPr>
              <w:t>J</w:t>
            </w:r>
          </w:p>
        </w:tc>
      </w:tr>
      <w:tr w:rsidR="00711960" w:rsidRPr="00F74271" w14:paraId="2E0D91F7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35BF907D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b/>
                <w:i/>
                <w:szCs w:val="19"/>
              </w:rPr>
              <w:t>JRPA</w:t>
            </w:r>
            <w:r w:rsidRPr="00F74271">
              <w:rPr>
                <w:szCs w:val="19"/>
              </w:rPr>
              <w:t xml:space="preserve"> – judicial review – bars – where right of appeal exists – s. 2</w:t>
            </w:r>
          </w:p>
        </w:tc>
        <w:tc>
          <w:tcPr>
            <w:tcW w:w="673" w:type="pct"/>
            <w:noWrap/>
          </w:tcPr>
          <w:p w14:paraId="1116DE82" w14:textId="0EAC54F3" w:rsidR="00711960" w:rsidRPr="00F74271" w:rsidRDefault="00261CB6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559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3562E590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67.3.3</w:t>
            </w:r>
          </w:p>
        </w:tc>
      </w:tr>
      <w:tr w:rsidR="00711960" w:rsidRPr="00F74271" w14:paraId="4647DD98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59A5839A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i/>
                <w:iCs/>
                <w:szCs w:val="19"/>
              </w:rPr>
              <w:t xml:space="preserve">JRPA </w:t>
            </w:r>
            <w:r w:rsidRPr="00F74271">
              <w:rPr>
                <w:iCs/>
                <w:szCs w:val="19"/>
              </w:rPr>
              <w:t>– limitation period</w:t>
            </w:r>
          </w:p>
        </w:tc>
        <w:tc>
          <w:tcPr>
            <w:tcW w:w="673" w:type="pct"/>
            <w:noWrap/>
          </w:tcPr>
          <w:p w14:paraId="3DB680BD" w14:textId="21276F00" w:rsidR="00711960" w:rsidRPr="00F74271" w:rsidRDefault="0064778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545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1D75ABAD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65.4.2</w:t>
            </w:r>
          </w:p>
        </w:tc>
      </w:tr>
      <w:tr w:rsidR="00711960" w:rsidRPr="00F74271" w14:paraId="3095C789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4E0CF093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i/>
                <w:iCs/>
                <w:szCs w:val="19"/>
              </w:rPr>
              <w:t>JRPA</w:t>
            </w:r>
            <w:r w:rsidRPr="00F74271">
              <w:rPr>
                <w:iCs/>
                <w:szCs w:val="19"/>
              </w:rPr>
              <w:t xml:space="preserve"> – overview </w:t>
            </w:r>
          </w:p>
        </w:tc>
        <w:tc>
          <w:tcPr>
            <w:tcW w:w="673" w:type="pct"/>
            <w:noWrap/>
          </w:tcPr>
          <w:p w14:paraId="617627DE" w14:textId="4B9295D0" w:rsidR="00711960" w:rsidRPr="00F74271" w:rsidRDefault="0064778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545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0CE46224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65.4.2</w:t>
            </w:r>
          </w:p>
        </w:tc>
      </w:tr>
      <w:tr w:rsidR="00711960" w:rsidRPr="00F74271" w14:paraId="2E10A5D2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7D149F0B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i/>
                <w:szCs w:val="19"/>
              </w:rPr>
              <w:t>JRPA</w:t>
            </w:r>
            <w:r w:rsidRPr="00F74271">
              <w:rPr>
                <w:szCs w:val="19"/>
              </w:rPr>
              <w:t xml:space="preserve"> – s. 2 – codify – common law grounds for judicial review </w:t>
            </w:r>
          </w:p>
        </w:tc>
        <w:tc>
          <w:tcPr>
            <w:tcW w:w="673" w:type="pct"/>
            <w:noWrap/>
          </w:tcPr>
          <w:p w14:paraId="1B2665C1" w14:textId="1FED7837" w:rsidR="00711960" w:rsidRPr="00F74271" w:rsidRDefault="00FC32AE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562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2B1A613A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67.3.8</w:t>
            </w:r>
          </w:p>
        </w:tc>
      </w:tr>
      <w:tr w:rsidR="00711960" w:rsidRPr="00F74271" w14:paraId="7E377A06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4FB62229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i/>
                <w:szCs w:val="19"/>
              </w:rPr>
              <w:t>JRPA</w:t>
            </w:r>
            <w:r w:rsidRPr="00F74271">
              <w:rPr>
                <w:szCs w:val="19"/>
              </w:rPr>
              <w:t xml:space="preserve"> – s. 2 – codify prerogative writs</w:t>
            </w:r>
          </w:p>
        </w:tc>
        <w:tc>
          <w:tcPr>
            <w:tcW w:w="673" w:type="pct"/>
            <w:noWrap/>
          </w:tcPr>
          <w:p w14:paraId="19495391" w14:textId="31A13AC9" w:rsidR="00711960" w:rsidRPr="00F74271" w:rsidRDefault="00261CB6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559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2D179EE5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67.3.4</w:t>
            </w:r>
          </w:p>
        </w:tc>
      </w:tr>
      <w:tr w:rsidR="00711960" w:rsidRPr="00F74271" w14:paraId="677011D6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31513948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i/>
                <w:szCs w:val="19"/>
              </w:rPr>
              <w:t>JRPA</w:t>
            </w:r>
            <w:r w:rsidRPr="00F74271">
              <w:rPr>
                <w:szCs w:val="19"/>
              </w:rPr>
              <w:t xml:space="preserve"> – s. 2 – judicial review – common law grounds for – codified </w:t>
            </w:r>
          </w:p>
        </w:tc>
        <w:tc>
          <w:tcPr>
            <w:tcW w:w="673" w:type="pct"/>
            <w:noWrap/>
          </w:tcPr>
          <w:p w14:paraId="140F57CD" w14:textId="7D1A2AAB" w:rsidR="00711960" w:rsidRPr="00F74271" w:rsidRDefault="00FC32AE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562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2BA80261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67.3.8</w:t>
            </w:r>
          </w:p>
        </w:tc>
      </w:tr>
      <w:tr w:rsidR="00711960" w:rsidRPr="00F74271" w14:paraId="58D0E6AD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51692D56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i/>
                <w:szCs w:val="19"/>
              </w:rPr>
              <w:t>JRPA</w:t>
            </w:r>
            <w:r w:rsidRPr="00F74271">
              <w:rPr>
                <w:szCs w:val="19"/>
              </w:rPr>
              <w:t xml:space="preserve"> – s. 4 – interim relief – judicial review</w:t>
            </w:r>
          </w:p>
        </w:tc>
        <w:tc>
          <w:tcPr>
            <w:tcW w:w="673" w:type="pct"/>
            <w:noWrap/>
          </w:tcPr>
          <w:p w14:paraId="4AFD19FA" w14:textId="628FB474" w:rsidR="00711960" w:rsidRPr="00F74271" w:rsidRDefault="000E1DC6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561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6ADA6E93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67.3.4.3</w:t>
            </w:r>
          </w:p>
        </w:tc>
      </w:tr>
      <w:tr w:rsidR="00711960" w:rsidRPr="00F74271" w14:paraId="58E79888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612E5CA1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Judicial decision–makers – natural justice </w:t>
            </w:r>
          </w:p>
        </w:tc>
        <w:tc>
          <w:tcPr>
            <w:tcW w:w="673" w:type="pct"/>
            <w:noWrap/>
          </w:tcPr>
          <w:p w14:paraId="4AA467E7" w14:textId="79972790" w:rsidR="00711960" w:rsidRPr="00F74271" w:rsidRDefault="009011F8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546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2032D379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65.5.1.1</w:t>
            </w:r>
          </w:p>
        </w:tc>
      </w:tr>
      <w:tr w:rsidR="00711960" w:rsidRPr="00F74271" w14:paraId="3B5D09B1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47D36F80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Judicial decision–makers – natural justice applies to </w:t>
            </w:r>
          </w:p>
        </w:tc>
        <w:tc>
          <w:tcPr>
            <w:tcW w:w="673" w:type="pct"/>
            <w:noWrap/>
          </w:tcPr>
          <w:p w14:paraId="15695007" w14:textId="3E77BB6D" w:rsidR="00711960" w:rsidRPr="00F74271" w:rsidRDefault="009011F8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546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042FDDCF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65.5.1.1</w:t>
            </w:r>
          </w:p>
        </w:tc>
      </w:tr>
      <w:tr w:rsidR="00711960" w:rsidRPr="00F74271" w14:paraId="0C494C6C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7B49ADAE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Judicial notice – facts – tribunal – hearing – </w:t>
            </w:r>
            <w:r w:rsidRPr="00F74271">
              <w:rPr>
                <w:i/>
                <w:szCs w:val="19"/>
              </w:rPr>
              <w:t>SPPA</w:t>
            </w:r>
            <w:r w:rsidRPr="00F74271">
              <w:rPr>
                <w:szCs w:val="19"/>
              </w:rPr>
              <w:t xml:space="preserve"> – s. 16</w:t>
            </w:r>
          </w:p>
        </w:tc>
        <w:tc>
          <w:tcPr>
            <w:tcW w:w="673" w:type="pct"/>
            <w:noWrap/>
          </w:tcPr>
          <w:p w14:paraId="5498D902" w14:textId="7D05F1DB" w:rsidR="00711960" w:rsidRPr="00F74271" w:rsidRDefault="00BB4B07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553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06C9F1AE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66.3.4</w:t>
            </w:r>
          </w:p>
        </w:tc>
      </w:tr>
      <w:tr w:rsidR="00711960" w:rsidRPr="00F74271" w14:paraId="73EBD697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73058527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Judicial restraint – on judicial review – general policy of</w:t>
            </w:r>
          </w:p>
        </w:tc>
        <w:tc>
          <w:tcPr>
            <w:tcW w:w="673" w:type="pct"/>
            <w:noWrap/>
          </w:tcPr>
          <w:p w14:paraId="35D212AB" w14:textId="20E28AD6" w:rsidR="00711960" w:rsidRPr="00F74271" w:rsidRDefault="0075420A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550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5722FA5E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65.6</w:t>
            </w:r>
          </w:p>
        </w:tc>
      </w:tr>
      <w:tr w:rsidR="00711960" w:rsidRPr="00F74271" w14:paraId="22083D9D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39945505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b/>
                <w:szCs w:val="19"/>
              </w:rPr>
              <w:t xml:space="preserve">Judicial review </w:t>
            </w:r>
            <w:r w:rsidRPr="00F74271">
              <w:rPr>
                <w:szCs w:val="19"/>
              </w:rPr>
              <w:t xml:space="preserve">– aboriginal – band council decision </w:t>
            </w:r>
          </w:p>
        </w:tc>
        <w:tc>
          <w:tcPr>
            <w:tcW w:w="673" w:type="pct"/>
            <w:noWrap/>
          </w:tcPr>
          <w:p w14:paraId="0A8E6587" w14:textId="35B8707F" w:rsidR="00711960" w:rsidRPr="00F74271" w:rsidRDefault="00B77CCB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567</w:t>
            </w:r>
            <w:r w:rsidR="00711960" w:rsidRPr="00F74271">
              <w:rPr>
                <w:szCs w:val="19"/>
              </w:rPr>
              <w:t>(L–R)</w:t>
            </w:r>
          </w:p>
        </w:tc>
        <w:tc>
          <w:tcPr>
            <w:tcW w:w="497" w:type="pct"/>
            <w:noWrap/>
          </w:tcPr>
          <w:p w14:paraId="13D9B52D" w14:textId="1AACC9FC" w:rsidR="00711960" w:rsidRPr="00F74271" w:rsidRDefault="00B77CCB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67.7</w:t>
            </w:r>
            <w:r w:rsidR="00711960" w:rsidRPr="00F74271">
              <w:rPr>
                <w:szCs w:val="19"/>
              </w:rPr>
              <w:t>.1</w:t>
            </w:r>
          </w:p>
        </w:tc>
      </w:tr>
      <w:tr w:rsidR="00711960" w:rsidRPr="00F74271" w14:paraId="7BD1D717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313087B4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Judicial review – aboriginal applicant</w:t>
            </w:r>
          </w:p>
        </w:tc>
        <w:tc>
          <w:tcPr>
            <w:tcW w:w="673" w:type="pct"/>
            <w:noWrap/>
          </w:tcPr>
          <w:p w14:paraId="2DD2CBCC" w14:textId="0144F641" w:rsidR="00711960" w:rsidRPr="00F74271" w:rsidRDefault="00BC3ECF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566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0AE12EEC" w14:textId="3892A49C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67.</w:t>
            </w:r>
            <w:r w:rsidR="00BC3ECF" w:rsidRPr="00F74271">
              <w:rPr>
                <w:szCs w:val="19"/>
              </w:rPr>
              <w:t>7</w:t>
            </w:r>
          </w:p>
        </w:tc>
      </w:tr>
      <w:tr w:rsidR="00711960" w:rsidRPr="00F74271" w14:paraId="093DD9F2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3C3598DF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Judicial review – administrative action – federal </w:t>
            </w:r>
          </w:p>
        </w:tc>
        <w:tc>
          <w:tcPr>
            <w:tcW w:w="673" w:type="pct"/>
            <w:noWrap/>
          </w:tcPr>
          <w:p w14:paraId="6F36853D" w14:textId="0EA86E8B" w:rsidR="00711960" w:rsidRPr="00F74271" w:rsidRDefault="00D00E5B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563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19A27A63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67.4.1</w:t>
            </w:r>
          </w:p>
        </w:tc>
      </w:tr>
      <w:tr w:rsidR="00711960" w:rsidRPr="00F74271" w14:paraId="492E1992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24DED250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Judicial review – administrative action – provincial </w:t>
            </w:r>
          </w:p>
        </w:tc>
        <w:tc>
          <w:tcPr>
            <w:tcW w:w="673" w:type="pct"/>
            <w:noWrap/>
          </w:tcPr>
          <w:p w14:paraId="1336FFC9" w14:textId="6FFBF844" w:rsidR="00711960" w:rsidRPr="00F74271" w:rsidRDefault="00D00E5B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565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3FFF88C1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67.5</w:t>
            </w:r>
          </w:p>
        </w:tc>
      </w:tr>
      <w:tr w:rsidR="00711960" w:rsidRPr="00F74271" w14:paraId="01202A8A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0897DE7E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Judicial review – admissibility – fresh evidence </w:t>
            </w:r>
          </w:p>
        </w:tc>
        <w:tc>
          <w:tcPr>
            <w:tcW w:w="673" w:type="pct"/>
            <w:noWrap/>
          </w:tcPr>
          <w:p w14:paraId="453F4331" w14:textId="06457BA7" w:rsidR="00711960" w:rsidRPr="00F74271" w:rsidRDefault="000A3AE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561</w:t>
            </w:r>
            <w:r w:rsidR="00711960" w:rsidRPr="00F74271">
              <w:rPr>
                <w:szCs w:val="19"/>
              </w:rPr>
              <w:t>(L–R)</w:t>
            </w:r>
          </w:p>
        </w:tc>
        <w:tc>
          <w:tcPr>
            <w:tcW w:w="497" w:type="pct"/>
            <w:noWrap/>
          </w:tcPr>
          <w:p w14:paraId="27018A37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67.3.5</w:t>
            </w:r>
          </w:p>
        </w:tc>
      </w:tr>
      <w:tr w:rsidR="00711960" w:rsidRPr="00F74271" w14:paraId="0FB32E16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4A0C9958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Judicial review – admissibility – new evidence  </w:t>
            </w:r>
          </w:p>
        </w:tc>
        <w:tc>
          <w:tcPr>
            <w:tcW w:w="673" w:type="pct"/>
            <w:noWrap/>
          </w:tcPr>
          <w:p w14:paraId="60639B10" w14:textId="1165E398" w:rsidR="00711960" w:rsidRPr="00F74271" w:rsidRDefault="000A3AE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561</w:t>
            </w:r>
            <w:r w:rsidR="00711960" w:rsidRPr="00F74271">
              <w:rPr>
                <w:szCs w:val="19"/>
              </w:rPr>
              <w:t>(L–R)</w:t>
            </w:r>
          </w:p>
        </w:tc>
        <w:tc>
          <w:tcPr>
            <w:tcW w:w="497" w:type="pct"/>
            <w:noWrap/>
          </w:tcPr>
          <w:p w14:paraId="68408ECD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67.3.5</w:t>
            </w:r>
          </w:p>
        </w:tc>
      </w:tr>
      <w:tr w:rsidR="00711960" w:rsidRPr="00F74271" w14:paraId="37312F6D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67FBACC6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Judicial review – application – notice of </w:t>
            </w:r>
          </w:p>
        </w:tc>
        <w:tc>
          <w:tcPr>
            <w:tcW w:w="673" w:type="pct"/>
            <w:noWrap/>
          </w:tcPr>
          <w:p w14:paraId="3D201D45" w14:textId="10D68549" w:rsidR="00711960" w:rsidRPr="00F74271" w:rsidRDefault="00FC32AE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562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140FA4C7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67.3.8</w:t>
            </w:r>
          </w:p>
        </w:tc>
      </w:tr>
      <w:tr w:rsidR="00711960" w:rsidRPr="00F74271" w14:paraId="7F817CFB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74F526DC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Judicial review – application – notice of – how to bring claim </w:t>
            </w:r>
          </w:p>
        </w:tc>
        <w:tc>
          <w:tcPr>
            <w:tcW w:w="673" w:type="pct"/>
            <w:noWrap/>
          </w:tcPr>
          <w:p w14:paraId="7BE0C3F3" w14:textId="4BBF8819" w:rsidR="00711960" w:rsidRPr="00F74271" w:rsidRDefault="00FC32AE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562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78CA2F32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67.3.8</w:t>
            </w:r>
          </w:p>
        </w:tc>
      </w:tr>
      <w:tr w:rsidR="00711960" w:rsidRPr="00F74271" w14:paraId="6C06B42A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25A4B813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Judicial review – availability </w:t>
            </w:r>
          </w:p>
        </w:tc>
        <w:tc>
          <w:tcPr>
            <w:tcW w:w="673" w:type="pct"/>
            <w:noWrap/>
          </w:tcPr>
          <w:p w14:paraId="3B36735D" w14:textId="1CE182D5" w:rsidR="00711960" w:rsidRPr="00F74271" w:rsidRDefault="000E1D97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556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32F4950C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67.3.1</w:t>
            </w:r>
          </w:p>
        </w:tc>
      </w:tr>
      <w:tr w:rsidR="00711960" w:rsidRPr="00F74271" w14:paraId="404CC49C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583AA20C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Judicial review – availability – exercise of or failure to exercise statutory powers </w:t>
            </w:r>
          </w:p>
        </w:tc>
        <w:tc>
          <w:tcPr>
            <w:tcW w:w="673" w:type="pct"/>
            <w:noWrap/>
          </w:tcPr>
          <w:p w14:paraId="5C678AB0" w14:textId="45C2AE7C" w:rsidR="00711960" w:rsidRPr="00F74271" w:rsidRDefault="000E1D97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556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0B406419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67.3.1</w:t>
            </w:r>
          </w:p>
        </w:tc>
      </w:tr>
      <w:tr w:rsidR="00711960" w:rsidRPr="00F74271" w14:paraId="57F012D9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5C1F70FB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Judicial review – availability – final decision</w:t>
            </w:r>
          </w:p>
        </w:tc>
        <w:tc>
          <w:tcPr>
            <w:tcW w:w="673" w:type="pct"/>
            <w:noWrap/>
          </w:tcPr>
          <w:p w14:paraId="3D3E44FF" w14:textId="7135F608" w:rsidR="00711960" w:rsidRPr="00F74271" w:rsidRDefault="000E1D97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556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18E9AF20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67.3.1</w:t>
            </w:r>
          </w:p>
        </w:tc>
      </w:tr>
      <w:tr w:rsidR="00711960" w:rsidRPr="00F74271" w14:paraId="0523F5C5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300FFFD3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Judicial review – availability – public action or decision–making</w:t>
            </w:r>
          </w:p>
        </w:tc>
        <w:tc>
          <w:tcPr>
            <w:tcW w:w="673" w:type="pct"/>
            <w:noWrap/>
          </w:tcPr>
          <w:p w14:paraId="70D61831" w14:textId="4E09F974" w:rsidR="00711960" w:rsidRPr="00F74271" w:rsidRDefault="000E1D97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556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606B0822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67.3.1</w:t>
            </w:r>
          </w:p>
        </w:tc>
      </w:tr>
      <w:tr w:rsidR="00711960" w:rsidRPr="00F74271" w14:paraId="3D38BF7E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4F982BE1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Judicial review – availability – where statutory right of appeal – </w:t>
            </w:r>
            <w:r w:rsidRPr="00F74271">
              <w:rPr>
                <w:i/>
                <w:szCs w:val="19"/>
              </w:rPr>
              <w:t>FCA</w:t>
            </w:r>
            <w:r w:rsidRPr="00F74271">
              <w:rPr>
                <w:szCs w:val="19"/>
              </w:rPr>
              <w:t xml:space="preserve"> – s. 18.5</w:t>
            </w:r>
          </w:p>
        </w:tc>
        <w:tc>
          <w:tcPr>
            <w:tcW w:w="673" w:type="pct"/>
            <w:noWrap/>
          </w:tcPr>
          <w:p w14:paraId="1BD8421D" w14:textId="5C5D5C75" w:rsidR="00711960" w:rsidRPr="00F74271" w:rsidRDefault="00D00E5B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563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526D112D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67.4.1</w:t>
            </w:r>
          </w:p>
        </w:tc>
      </w:tr>
      <w:tr w:rsidR="00711960" w:rsidRPr="00F74271" w14:paraId="3943AAD8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45171DF0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lastRenderedPageBreak/>
              <w:t>Judicial review – available relief</w:t>
            </w:r>
          </w:p>
        </w:tc>
        <w:tc>
          <w:tcPr>
            <w:tcW w:w="673" w:type="pct"/>
            <w:noWrap/>
          </w:tcPr>
          <w:p w14:paraId="22E45FDF" w14:textId="3EABACE8" w:rsidR="00711960" w:rsidRPr="00F74271" w:rsidRDefault="009011F8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546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2E3EC621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65.4.2</w:t>
            </w:r>
          </w:p>
        </w:tc>
      </w:tr>
      <w:tr w:rsidR="00AA5F3F" w:rsidRPr="00F74271" w14:paraId="359A5479" w14:textId="77777777" w:rsidTr="00AA5F3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5885A845" w14:textId="727DE926" w:rsidR="00AA5F3F" w:rsidRPr="00F74271" w:rsidRDefault="00AA5F3F" w:rsidP="00AA5F3F">
            <w:pPr>
              <w:rPr>
                <w:szCs w:val="19"/>
              </w:rPr>
            </w:pPr>
            <w:r w:rsidRPr="00F74271">
              <w:rPr>
                <w:szCs w:val="19"/>
              </w:rPr>
              <w:t>Judicial review of – Band council –Tribunal decisions</w:t>
            </w:r>
          </w:p>
        </w:tc>
        <w:tc>
          <w:tcPr>
            <w:tcW w:w="673" w:type="pct"/>
            <w:noWrap/>
          </w:tcPr>
          <w:p w14:paraId="1A953D67" w14:textId="77777777" w:rsidR="00AA5F3F" w:rsidRPr="00F74271" w:rsidRDefault="00AA5F3F" w:rsidP="00AA5F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 xml:space="preserve">567(L–R) </w:t>
            </w:r>
          </w:p>
        </w:tc>
        <w:tc>
          <w:tcPr>
            <w:tcW w:w="497" w:type="pct"/>
            <w:noWrap/>
          </w:tcPr>
          <w:p w14:paraId="6A616631" w14:textId="77777777" w:rsidR="00AA5F3F" w:rsidRPr="00F74271" w:rsidRDefault="00AA5F3F" w:rsidP="00AA5F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67.7.1</w:t>
            </w:r>
          </w:p>
        </w:tc>
      </w:tr>
      <w:tr w:rsidR="00AA5F3F" w:rsidRPr="00F74271" w14:paraId="4C0A000A" w14:textId="77777777" w:rsidTr="00AA5F3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7CA7644B" w14:textId="5423727F" w:rsidR="00AA5F3F" w:rsidRPr="00F74271" w:rsidRDefault="00AA5F3F" w:rsidP="00AA5F3F">
            <w:pPr>
              <w:rPr>
                <w:szCs w:val="19"/>
              </w:rPr>
            </w:pPr>
            <w:r w:rsidRPr="00F74271">
              <w:rPr>
                <w:szCs w:val="19"/>
              </w:rPr>
              <w:t>Judicial review – Band Council –exclusive jurisdiction of FCA</w:t>
            </w:r>
          </w:p>
        </w:tc>
        <w:tc>
          <w:tcPr>
            <w:tcW w:w="673" w:type="pct"/>
            <w:noWrap/>
          </w:tcPr>
          <w:p w14:paraId="3CBF963F" w14:textId="77777777" w:rsidR="00AA5F3F" w:rsidRPr="00F74271" w:rsidRDefault="00AA5F3F" w:rsidP="00AA5F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567(L)</w:t>
            </w:r>
          </w:p>
        </w:tc>
        <w:tc>
          <w:tcPr>
            <w:tcW w:w="497" w:type="pct"/>
            <w:noWrap/>
          </w:tcPr>
          <w:p w14:paraId="1CF3B240" w14:textId="77777777" w:rsidR="00AA5F3F" w:rsidRPr="00F74271" w:rsidRDefault="00AA5F3F" w:rsidP="00AA5F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67.7.1</w:t>
            </w:r>
          </w:p>
        </w:tc>
      </w:tr>
      <w:tr w:rsidR="00AA5F3F" w:rsidRPr="00F74271" w14:paraId="030AF946" w14:textId="77777777" w:rsidTr="00AA5F3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36B061B7" w14:textId="364C0B03" w:rsidR="00AA5F3F" w:rsidRPr="00F74271" w:rsidRDefault="00AA5F3F" w:rsidP="00AA5F3F">
            <w:pPr>
              <w:rPr>
                <w:szCs w:val="19"/>
              </w:rPr>
            </w:pPr>
            <w:r w:rsidRPr="00F74271">
              <w:rPr>
                <w:szCs w:val="19"/>
              </w:rPr>
              <w:t>Judicial Review – Band council –available remedies in different courts</w:t>
            </w:r>
          </w:p>
        </w:tc>
        <w:tc>
          <w:tcPr>
            <w:tcW w:w="673" w:type="pct"/>
            <w:noWrap/>
          </w:tcPr>
          <w:p w14:paraId="27A17A68" w14:textId="77777777" w:rsidR="00AA5F3F" w:rsidRPr="00F74271" w:rsidRDefault="00AA5F3F" w:rsidP="00AA5F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567(L)</w:t>
            </w:r>
          </w:p>
        </w:tc>
        <w:tc>
          <w:tcPr>
            <w:tcW w:w="497" w:type="pct"/>
            <w:noWrap/>
          </w:tcPr>
          <w:p w14:paraId="78E1A1D9" w14:textId="77777777" w:rsidR="00AA5F3F" w:rsidRPr="00F74271" w:rsidRDefault="00AA5F3F" w:rsidP="00AA5F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67.7.1</w:t>
            </w:r>
          </w:p>
        </w:tc>
      </w:tr>
      <w:tr w:rsidR="00AA5F3F" w:rsidRPr="00F74271" w14:paraId="2A4B4194" w14:textId="77777777" w:rsidTr="00AA5F3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57099439" w14:textId="3771C480" w:rsidR="00AA5F3F" w:rsidRPr="00F74271" w:rsidRDefault="00AA5F3F" w:rsidP="00AA5F3F">
            <w:pPr>
              <w:rPr>
                <w:szCs w:val="19"/>
              </w:rPr>
            </w:pPr>
            <w:r w:rsidRPr="00F74271">
              <w:rPr>
                <w:szCs w:val="19"/>
              </w:rPr>
              <w:t>Judicial review - Band council – proceed through ss. 18.1(3)-(4) of FCA</w:t>
            </w:r>
          </w:p>
        </w:tc>
        <w:tc>
          <w:tcPr>
            <w:tcW w:w="673" w:type="pct"/>
            <w:noWrap/>
          </w:tcPr>
          <w:p w14:paraId="2588257A" w14:textId="77777777" w:rsidR="00AA5F3F" w:rsidRPr="00F74271" w:rsidRDefault="00AA5F3F" w:rsidP="00AA5F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567(R)</w:t>
            </w:r>
          </w:p>
        </w:tc>
        <w:tc>
          <w:tcPr>
            <w:tcW w:w="497" w:type="pct"/>
            <w:noWrap/>
          </w:tcPr>
          <w:p w14:paraId="731290D5" w14:textId="77777777" w:rsidR="00AA5F3F" w:rsidRPr="00F74271" w:rsidRDefault="00AA5F3F" w:rsidP="00AA5F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67.7.1</w:t>
            </w:r>
          </w:p>
        </w:tc>
      </w:tr>
      <w:tr w:rsidR="00AA5F3F" w:rsidRPr="00F74271" w14:paraId="37688411" w14:textId="77777777" w:rsidTr="00AA5F3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241F8A88" w14:textId="6A960449" w:rsidR="00AA5F3F" w:rsidRPr="00F74271" w:rsidRDefault="00AA5F3F" w:rsidP="00AA5F3F">
            <w:pPr>
              <w:rPr>
                <w:szCs w:val="19"/>
              </w:rPr>
            </w:pPr>
            <w:r w:rsidRPr="00F74271">
              <w:rPr>
                <w:szCs w:val="19"/>
              </w:rPr>
              <w:t>Judicial review – Band Council –extraordinary remedies under s. 18 of FCA</w:t>
            </w:r>
          </w:p>
        </w:tc>
        <w:tc>
          <w:tcPr>
            <w:tcW w:w="673" w:type="pct"/>
            <w:noWrap/>
          </w:tcPr>
          <w:p w14:paraId="69124CFC" w14:textId="77777777" w:rsidR="00AA5F3F" w:rsidRPr="00F74271" w:rsidRDefault="00AA5F3F" w:rsidP="00AA5F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567(R)</w:t>
            </w:r>
          </w:p>
        </w:tc>
        <w:tc>
          <w:tcPr>
            <w:tcW w:w="497" w:type="pct"/>
            <w:noWrap/>
          </w:tcPr>
          <w:p w14:paraId="7E20479E" w14:textId="77777777" w:rsidR="00AA5F3F" w:rsidRPr="00F74271" w:rsidRDefault="00AA5F3F" w:rsidP="00AA5F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67.7.1</w:t>
            </w:r>
          </w:p>
        </w:tc>
      </w:tr>
      <w:tr w:rsidR="005679F8" w:rsidRPr="00F74271" w14:paraId="6E309309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3C17DFD6" w14:textId="5E2C34FC" w:rsidR="005679F8" w:rsidRPr="00F74271" w:rsidRDefault="005679F8" w:rsidP="00B77CCB">
            <w:pPr>
              <w:rPr>
                <w:szCs w:val="19"/>
              </w:rPr>
            </w:pPr>
            <w:r w:rsidRPr="00F74271">
              <w:rPr>
                <w:szCs w:val="19"/>
              </w:rPr>
              <w:t>Judicial Review – Band Council – “a federal board, commission or other tribunal”</w:t>
            </w:r>
          </w:p>
        </w:tc>
        <w:tc>
          <w:tcPr>
            <w:tcW w:w="673" w:type="pct"/>
            <w:noWrap/>
          </w:tcPr>
          <w:p w14:paraId="7AF2DB52" w14:textId="6B53B66E" w:rsidR="005679F8" w:rsidRPr="00F74271" w:rsidRDefault="005679F8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567(L)</w:t>
            </w:r>
          </w:p>
        </w:tc>
        <w:tc>
          <w:tcPr>
            <w:tcW w:w="497" w:type="pct"/>
            <w:noWrap/>
          </w:tcPr>
          <w:p w14:paraId="51D4DD09" w14:textId="058A8B42" w:rsidR="005679F8" w:rsidRPr="00F74271" w:rsidRDefault="005679F8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67.7.1</w:t>
            </w:r>
          </w:p>
        </w:tc>
      </w:tr>
      <w:tr w:rsidR="00711960" w:rsidRPr="00F74271" w14:paraId="773DEEEB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73FDE58D" w14:textId="71CD8C81" w:rsidR="00711960" w:rsidRPr="00F74271" w:rsidRDefault="00711960" w:rsidP="00B77CCB">
            <w:pPr>
              <w:rPr>
                <w:szCs w:val="19"/>
              </w:rPr>
            </w:pPr>
            <w:r w:rsidRPr="00F74271">
              <w:rPr>
                <w:szCs w:val="19"/>
              </w:rPr>
              <w:t>Judicial review –decision – procedure</w:t>
            </w:r>
          </w:p>
        </w:tc>
        <w:tc>
          <w:tcPr>
            <w:tcW w:w="673" w:type="pct"/>
            <w:noWrap/>
          </w:tcPr>
          <w:p w14:paraId="6E5C3E31" w14:textId="4FB85BAE" w:rsidR="00711960" w:rsidRPr="00F74271" w:rsidRDefault="00B77CCB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567</w:t>
            </w:r>
            <w:r w:rsidR="00711960" w:rsidRPr="00F74271">
              <w:rPr>
                <w:szCs w:val="19"/>
              </w:rPr>
              <w:t xml:space="preserve">(L–R) </w:t>
            </w:r>
          </w:p>
        </w:tc>
        <w:tc>
          <w:tcPr>
            <w:tcW w:w="497" w:type="pct"/>
            <w:noWrap/>
          </w:tcPr>
          <w:p w14:paraId="63CAD443" w14:textId="5885C26D" w:rsidR="00711960" w:rsidRPr="00F74271" w:rsidRDefault="00B77CCB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67.7</w:t>
            </w:r>
            <w:r w:rsidR="00711960" w:rsidRPr="00F74271">
              <w:rPr>
                <w:szCs w:val="19"/>
              </w:rPr>
              <w:t>.1</w:t>
            </w:r>
          </w:p>
        </w:tc>
      </w:tr>
      <w:tr w:rsidR="00711960" w:rsidRPr="00F74271" w14:paraId="23951577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1E03B2BF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Judicial review – bars – where right of appeal exists </w:t>
            </w:r>
          </w:p>
        </w:tc>
        <w:tc>
          <w:tcPr>
            <w:tcW w:w="673" w:type="pct"/>
            <w:noWrap/>
          </w:tcPr>
          <w:p w14:paraId="0EED0927" w14:textId="1FF12C5F" w:rsidR="00711960" w:rsidRPr="00F74271" w:rsidRDefault="00261CB6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559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3684E6C0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67.3.3</w:t>
            </w:r>
          </w:p>
        </w:tc>
      </w:tr>
      <w:tr w:rsidR="00711960" w:rsidRPr="00F74271" w14:paraId="0287632A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2965352C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Judicial review – broad overview</w:t>
            </w:r>
          </w:p>
        </w:tc>
        <w:tc>
          <w:tcPr>
            <w:tcW w:w="673" w:type="pct"/>
            <w:noWrap/>
          </w:tcPr>
          <w:p w14:paraId="2AB5A2A4" w14:textId="641084E7" w:rsidR="00711960" w:rsidRPr="00F74271" w:rsidRDefault="007278F1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555</w:t>
            </w:r>
            <w:r w:rsidR="00711960" w:rsidRPr="00F74271">
              <w:rPr>
                <w:szCs w:val="19"/>
              </w:rPr>
              <w:t>(L–R)</w:t>
            </w:r>
          </w:p>
        </w:tc>
        <w:tc>
          <w:tcPr>
            <w:tcW w:w="497" w:type="pct"/>
            <w:noWrap/>
          </w:tcPr>
          <w:p w14:paraId="152D3643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67.2</w:t>
            </w:r>
          </w:p>
        </w:tc>
      </w:tr>
      <w:tr w:rsidR="00711960" w:rsidRPr="00F74271" w14:paraId="2E6C45C9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1EF3E5ED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Judicial review – Charter – brought before Federal Court by way of application (FCR r. 300(a))</w:t>
            </w:r>
          </w:p>
        </w:tc>
        <w:tc>
          <w:tcPr>
            <w:tcW w:w="673" w:type="pct"/>
            <w:noWrap/>
          </w:tcPr>
          <w:p w14:paraId="0DC87A43" w14:textId="549211DD" w:rsidR="00711960" w:rsidRPr="00F74271" w:rsidRDefault="00642621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597(L-R)</w:t>
            </w:r>
          </w:p>
        </w:tc>
        <w:tc>
          <w:tcPr>
            <w:tcW w:w="497" w:type="pct"/>
            <w:noWrap/>
          </w:tcPr>
          <w:p w14:paraId="5F07198E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72.6.2</w:t>
            </w:r>
          </w:p>
        </w:tc>
      </w:tr>
      <w:tr w:rsidR="00711960" w:rsidRPr="00F74271" w14:paraId="1B7F0F55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0ABE0AC3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Judicial review – Charter – challenge before Divisional Court</w:t>
            </w:r>
          </w:p>
        </w:tc>
        <w:tc>
          <w:tcPr>
            <w:tcW w:w="673" w:type="pct"/>
            <w:noWrap/>
          </w:tcPr>
          <w:p w14:paraId="37AF8D0B" w14:textId="639B4D65" w:rsidR="00711960" w:rsidRPr="00F74271" w:rsidRDefault="007D4F7C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596</w:t>
            </w:r>
            <w:r w:rsidR="00711960" w:rsidRPr="00F74271">
              <w:rPr>
                <w:szCs w:val="19"/>
              </w:rPr>
              <w:t>(L</w:t>
            </w:r>
            <w:r w:rsidRPr="00F74271">
              <w:rPr>
                <w:szCs w:val="19"/>
              </w:rPr>
              <w:t xml:space="preserve"> - R</w:t>
            </w:r>
            <w:r w:rsidR="00711960" w:rsidRPr="00F74271">
              <w:rPr>
                <w:szCs w:val="19"/>
              </w:rPr>
              <w:t>)</w:t>
            </w:r>
          </w:p>
        </w:tc>
        <w:tc>
          <w:tcPr>
            <w:tcW w:w="497" w:type="pct"/>
            <w:noWrap/>
          </w:tcPr>
          <w:p w14:paraId="64C2AD4B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72.5</w:t>
            </w:r>
          </w:p>
        </w:tc>
      </w:tr>
      <w:tr w:rsidR="00711960" w:rsidRPr="00F74271" w14:paraId="0F53BB46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747BF7BB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Judicial review – constitutional questions – notice </w:t>
            </w:r>
          </w:p>
        </w:tc>
        <w:tc>
          <w:tcPr>
            <w:tcW w:w="673" w:type="pct"/>
            <w:noWrap/>
          </w:tcPr>
          <w:p w14:paraId="52DBC88E" w14:textId="3F0CF55B" w:rsidR="00711960" w:rsidRPr="00F74271" w:rsidRDefault="00FC32AE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562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54A9C0BB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67.3.7</w:t>
            </w:r>
          </w:p>
        </w:tc>
      </w:tr>
      <w:tr w:rsidR="00711960" w:rsidRPr="00F74271" w14:paraId="353729C5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1A443124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Judicial review – definition </w:t>
            </w:r>
          </w:p>
        </w:tc>
        <w:tc>
          <w:tcPr>
            <w:tcW w:w="673" w:type="pct"/>
          </w:tcPr>
          <w:p w14:paraId="451DFB35" w14:textId="3DB6461F" w:rsidR="00711960" w:rsidRPr="00F74271" w:rsidRDefault="0064778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545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</w:tcPr>
          <w:p w14:paraId="2A3B04E2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65.4.2</w:t>
            </w:r>
          </w:p>
        </w:tc>
      </w:tr>
      <w:tr w:rsidR="00711960" w:rsidRPr="00F74271" w14:paraId="1374BFC1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204A31FA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Judicial review – discretionary bars</w:t>
            </w:r>
          </w:p>
        </w:tc>
        <w:tc>
          <w:tcPr>
            <w:tcW w:w="673" w:type="pct"/>
            <w:noWrap/>
          </w:tcPr>
          <w:p w14:paraId="596BFB44" w14:textId="6CF070AE" w:rsidR="00711960" w:rsidRPr="00F74271" w:rsidRDefault="00261CB6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559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1E93496E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67.3.3</w:t>
            </w:r>
          </w:p>
        </w:tc>
      </w:tr>
      <w:tr w:rsidR="00711960" w:rsidRPr="00F74271" w14:paraId="2613C25B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00ED0AD6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Judicial review – discretionary remedy</w:t>
            </w:r>
          </w:p>
        </w:tc>
        <w:tc>
          <w:tcPr>
            <w:tcW w:w="673" w:type="pct"/>
            <w:noWrap/>
          </w:tcPr>
          <w:p w14:paraId="20C55E4E" w14:textId="32ED2F05" w:rsidR="00711960" w:rsidRPr="00F74271" w:rsidRDefault="00693B4F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555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4EBF9068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67.1</w:t>
            </w:r>
          </w:p>
        </w:tc>
      </w:tr>
      <w:tr w:rsidR="00711960" w:rsidRPr="00F74271" w14:paraId="04354561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5F13F3AD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Judicial review – Divisional Court – appeal </w:t>
            </w:r>
          </w:p>
        </w:tc>
        <w:tc>
          <w:tcPr>
            <w:tcW w:w="673" w:type="pct"/>
            <w:noWrap/>
          </w:tcPr>
          <w:p w14:paraId="1B780CCA" w14:textId="61AF7CF4" w:rsidR="00711960" w:rsidRPr="00F74271" w:rsidRDefault="002A752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566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678F6C29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67.5.5</w:t>
            </w:r>
          </w:p>
        </w:tc>
      </w:tr>
      <w:tr w:rsidR="00711960" w:rsidRPr="00F74271" w14:paraId="7D225C93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0AB33D9C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Judicial review – Divisional Court – bars – </w:t>
            </w:r>
            <w:r w:rsidRPr="00F74271">
              <w:rPr>
                <w:i/>
                <w:szCs w:val="19"/>
              </w:rPr>
              <w:t>JRPA</w:t>
            </w:r>
            <w:r w:rsidRPr="00F74271">
              <w:rPr>
                <w:szCs w:val="19"/>
              </w:rPr>
              <w:t xml:space="preserve"> – where right of appeal exists – s. 2</w:t>
            </w:r>
          </w:p>
        </w:tc>
        <w:tc>
          <w:tcPr>
            <w:tcW w:w="673" w:type="pct"/>
            <w:noWrap/>
          </w:tcPr>
          <w:p w14:paraId="194F32F6" w14:textId="5BE7183D" w:rsidR="00711960" w:rsidRPr="00F74271" w:rsidRDefault="00261CB6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559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0E62BE11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67.3.3</w:t>
            </w:r>
          </w:p>
        </w:tc>
      </w:tr>
      <w:tr w:rsidR="00711960" w:rsidRPr="00F74271" w14:paraId="2FF6CC1A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2A4681C5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Judicial review – Divisional Court – composition of court</w:t>
            </w:r>
          </w:p>
        </w:tc>
        <w:tc>
          <w:tcPr>
            <w:tcW w:w="673" w:type="pct"/>
            <w:noWrap/>
          </w:tcPr>
          <w:p w14:paraId="6DED1A89" w14:textId="2FEEDF5B" w:rsidR="00711960" w:rsidRPr="00F74271" w:rsidRDefault="006F5F5B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565(L</w:t>
            </w:r>
            <w:r w:rsidR="00711960" w:rsidRPr="00F74271">
              <w:rPr>
                <w:szCs w:val="19"/>
              </w:rPr>
              <w:t>)</w:t>
            </w:r>
          </w:p>
        </w:tc>
        <w:tc>
          <w:tcPr>
            <w:tcW w:w="497" w:type="pct"/>
            <w:noWrap/>
          </w:tcPr>
          <w:p w14:paraId="3C1FEDE9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67.5.1</w:t>
            </w:r>
          </w:p>
        </w:tc>
      </w:tr>
      <w:tr w:rsidR="00711960" w:rsidRPr="00F74271" w14:paraId="27B8D754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2A00CDB9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Judicial review – Divisional Court – notice to AG</w:t>
            </w:r>
          </w:p>
        </w:tc>
        <w:tc>
          <w:tcPr>
            <w:tcW w:w="673" w:type="pct"/>
            <w:noWrap/>
          </w:tcPr>
          <w:p w14:paraId="7BE10899" w14:textId="585C9DF1" w:rsidR="00711960" w:rsidRPr="00F74271" w:rsidRDefault="006F5F5B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565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0313BFFC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67.5.2</w:t>
            </w:r>
          </w:p>
        </w:tc>
      </w:tr>
      <w:tr w:rsidR="00711960" w:rsidRPr="00F74271" w14:paraId="11896AC0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79296E82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Judicial review – Divisional Court – provincial administrative action </w:t>
            </w:r>
          </w:p>
        </w:tc>
        <w:tc>
          <w:tcPr>
            <w:tcW w:w="673" w:type="pct"/>
            <w:noWrap/>
          </w:tcPr>
          <w:p w14:paraId="45815C86" w14:textId="3FCEF91A" w:rsidR="00711960" w:rsidRPr="00F74271" w:rsidRDefault="006F5F5B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565(L</w:t>
            </w:r>
            <w:r w:rsidR="00711960" w:rsidRPr="00F74271">
              <w:rPr>
                <w:szCs w:val="19"/>
              </w:rPr>
              <w:t>)</w:t>
            </w:r>
          </w:p>
        </w:tc>
        <w:tc>
          <w:tcPr>
            <w:tcW w:w="497" w:type="pct"/>
            <w:noWrap/>
          </w:tcPr>
          <w:p w14:paraId="0EC75EB8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67.5.1</w:t>
            </w:r>
          </w:p>
        </w:tc>
      </w:tr>
      <w:tr w:rsidR="00711960" w:rsidRPr="00F74271" w14:paraId="142910F9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5FD0FA2D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Judicial review – Divisional Court – v. Federal Court – parties </w:t>
            </w:r>
          </w:p>
        </w:tc>
        <w:tc>
          <w:tcPr>
            <w:tcW w:w="673" w:type="pct"/>
            <w:noWrap/>
          </w:tcPr>
          <w:p w14:paraId="6F1A738D" w14:textId="12363107" w:rsidR="00711960" w:rsidRPr="00F74271" w:rsidRDefault="006F5F5B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565(L</w:t>
            </w:r>
            <w:r w:rsidR="00711960" w:rsidRPr="00F74271">
              <w:rPr>
                <w:szCs w:val="19"/>
              </w:rPr>
              <w:t>)</w:t>
            </w:r>
          </w:p>
        </w:tc>
        <w:tc>
          <w:tcPr>
            <w:tcW w:w="497" w:type="pct"/>
            <w:noWrap/>
          </w:tcPr>
          <w:p w14:paraId="64CFD4F1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67.5.2</w:t>
            </w:r>
          </w:p>
        </w:tc>
      </w:tr>
      <w:tr w:rsidR="00711960" w:rsidRPr="00F74271" w14:paraId="0661119D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067CD7C2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Judicial review – duty of fairness – </w:t>
            </w:r>
            <w:r w:rsidRPr="00F74271">
              <w:rPr>
                <w:i/>
                <w:szCs w:val="19"/>
              </w:rPr>
              <w:t>Baker</w:t>
            </w:r>
            <w:r w:rsidRPr="00F74271">
              <w:rPr>
                <w:szCs w:val="19"/>
              </w:rPr>
              <w:t xml:space="preserve"> factors</w:t>
            </w:r>
          </w:p>
        </w:tc>
        <w:tc>
          <w:tcPr>
            <w:tcW w:w="673" w:type="pct"/>
            <w:noWrap/>
          </w:tcPr>
          <w:p w14:paraId="7E6DE2E6" w14:textId="455620E4" w:rsidR="00711960" w:rsidRPr="00F74271" w:rsidRDefault="00F47051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549</w:t>
            </w:r>
            <w:r w:rsidR="00711960" w:rsidRPr="00F74271">
              <w:rPr>
                <w:szCs w:val="19"/>
              </w:rPr>
              <w:t>(L–R)</w:t>
            </w:r>
          </w:p>
        </w:tc>
        <w:tc>
          <w:tcPr>
            <w:tcW w:w="497" w:type="pct"/>
            <w:noWrap/>
          </w:tcPr>
          <w:p w14:paraId="58A67EF3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65.5.2(a)</w:t>
            </w:r>
          </w:p>
        </w:tc>
      </w:tr>
      <w:tr w:rsidR="00711960" w:rsidRPr="00F74271" w14:paraId="1A33C418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54ED65A3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Judicial review – duty of fairness – content of duty – factors </w:t>
            </w:r>
          </w:p>
        </w:tc>
        <w:tc>
          <w:tcPr>
            <w:tcW w:w="673" w:type="pct"/>
            <w:noWrap/>
          </w:tcPr>
          <w:p w14:paraId="3261017F" w14:textId="5D653688" w:rsidR="00711960" w:rsidRPr="00F74271" w:rsidRDefault="00F47051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549</w:t>
            </w:r>
            <w:r w:rsidR="00711960" w:rsidRPr="00F74271">
              <w:rPr>
                <w:szCs w:val="19"/>
              </w:rPr>
              <w:t>(L–R)</w:t>
            </w:r>
          </w:p>
        </w:tc>
        <w:tc>
          <w:tcPr>
            <w:tcW w:w="497" w:type="pct"/>
            <w:noWrap/>
          </w:tcPr>
          <w:p w14:paraId="4E833276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65.5.2(a)</w:t>
            </w:r>
          </w:p>
        </w:tc>
      </w:tr>
      <w:tr w:rsidR="00711960" w:rsidRPr="00F74271" w14:paraId="7C533512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4EF67D6C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Judicial review – errors that permit</w:t>
            </w:r>
          </w:p>
        </w:tc>
        <w:tc>
          <w:tcPr>
            <w:tcW w:w="673" w:type="pct"/>
            <w:noWrap/>
          </w:tcPr>
          <w:p w14:paraId="6136749F" w14:textId="289072EC" w:rsidR="00711960" w:rsidRPr="00F74271" w:rsidRDefault="0075420A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550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0124D02E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65.6</w:t>
            </w:r>
          </w:p>
        </w:tc>
      </w:tr>
      <w:tr w:rsidR="00711960" w:rsidRPr="00F74271" w14:paraId="7DCFD483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1F27F4DE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Judicial review – fairness – duty of – </w:t>
            </w:r>
            <w:r w:rsidRPr="00F74271">
              <w:rPr>
                <w:i/>
                <w:szCs w:val="19"/>
              </w:rPr>
              <w:t>Baker</w:t>
            </w:r>
            <w:r w:rsidRPr="00F74271">
              <w:rPr>
                <w:szCs w:val="19"/>
              </w:rPr>
              <w:t xml:space="preserve"> factors</w:t>
            </w:r>
          </w:p>
        </w:tc>
        <w:tc>
          <w:tcPr>
            <w:tcW w:w="673" w:type="pct"/>
            <w:noWrap/>
          </w:tcPr>
          <w:p w14:paraId="5AE9BB4B" w14:textId="3E0C02DE" w:rsidR="00711960" w:rsidRPr="00F74271" w:rsidRDefault="00F47051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549</w:t>
            </w:r>
            <w:r w:rsidR="00711960" w:rsidRPr="00F74271">
              <w:rPr>
                <w:szCs w:val="19"/>
              </w:rPr>
              <w:t>(L–R)</w:t>
            </w:r>
          </w:p>
        </w:tc>
        <w:tc>
          <w:tcPr>
            <w:tcW w:w="497" w:type="pct"/>
            <w:noWrap/>
          </w:tcPr>
          <w:p w14:paraId="53C3137F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65.5.2(a)</w:t>
            </w:r>
          </w:p>
        </w:tc>
      </w:tr>
      <w:tr w:rsidR="00711960" w:rsidRPr="00F74271" w14:paraId="79D5879F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29189C94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Judicial review – fairness – factors assessing content of duty</w:t>
            </w:r>
          </w:p>
        </w:tc>
        <w:tc>
          <w:tcPr>
            <w:tcW w:w="673" w:type="pct"/>
            <w:noWrap/>
          </w:tcPr>
          <w:p w14:paraId="303B9E54" w14:textId="6516D245" w:rsidR="00711960" w:rsidRPr="00F74271" w:rsidRDefault="00F47051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549</w:t>
            </w:r>
            <w:r w:rsidR="00711960" w:rsidRPr="00F74271">
              <w:rPr>
                <w:szCs w:val="19"/>
              </w:rPr>
              <w:t>(L–R)</w:t>
            </w:r>
          </w:p>
        </w:tc>
        <w:tc>
          <w:tcPr>
            <w:tcW w:w="497" w:type="pct"/>
            <w:noWrap/>
          </w:tcPr>
          <w:p w14:paraId="7A35B7B5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65.5.2(a)</w:t>
            </w:r>
          </w:p>
        </w:tc>
      </w:tr>
      <w:tr w:rsidR="00711960" w:rsidRPr="00F74271" w14:paraId="1DAA109D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0FC0DC1F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b/>
                <w:szCs w:val="19"/>
              </w:rPr>
              <w:t>Judicial review – federal</w:t>
            </w:r>
            <w:r w:rsidRPr="00F74271">
              <w:rPr>
                <w:szCs w:val="19"/>
              </w:rPr>
              <w:t xml:space="preserve"> – application – time for </w:t>
            </w:r>
          </w:p>
        </w:tc>
        <w:tc>
          <w:tcPr>
            <w:tcW w:w="673" w:type="pct"/>
            <w:noWrap/>
          </w:tcPr>
          <w:p w14:paraId="74C94064" w14:textId="47CB6B10" w:rsidR="00711960" w:rsidRPr="00F74271" w:rsidRDefault="00D00E5B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563(</w:t>
            </w:r>
            <w:r w:rsidR="00711960" w:rsidRPr="00F74271">
              <w:rPr>
                <w:szCs w:val="19"/>
              </w:rPr>
              <w:t>R)</w:t>
            </w:r>
          </w:p>
        </w:tc>
        <w:tc>
          <w:tcPr>
            <w:tcW w:w="497" w:type="pct"/>
            <w:noWrap/>
          </w:tcPr>
          <w:p w14:paraId="67B81FD5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67.4.2</w:t>
            </w:r>
          </w:p>
        </w:tc>
      </w:tr>
      <w:tr w:rsidR="00711960" w:rsidRPr="00F74271" w14:paraId="0AD1C5BF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204C0F89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Judicial review – federal – applications – which court </w:t>
            </w:r>
          </w:p>
        </w:tc>
        <w:tc>
          <w:tcPr>
            <w:tcW w:w="673" w:type="pct"/>
            <w:noWrap/>
          </w:tcPr>
          <w:p w14:paraId="20FCAC99" w14:textId="12AED624" w:rsidR="00711960" w:rsidRPr="00F74271" w:rsidRDefault="00D00E5B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563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18763B68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67.4.1</w:t>
            </w:r>
          </w:p>
        </w:tc>
      </w:tr>
      <w:tr w:rsidR="00711960" w:rsidRPr="00F74271" w14:paraId="5905B900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2C9BF65F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Judicial review – federal – converting application into an action</w:t>
            </w:r>
          </w:p>
        </w:tc>
        <w:tc>
          <w:tcPr>
            <w:tcW w:w="673" w:type="pct"/>
            <w:noWrap/>
          </w:tcPr>
          <w:p w14:paraId="76476703" w14:textId="2774485E" w:rsidR="00711960" w:rsidRPr="00F74271" w:rsidRDefault="006F5F5B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564</w:t>
            </w:r>
            <w:r w:rsidR="00711960" w:rsidRPr="00F74271">
              <w:rPr>
                <w:szCs w:val="19"/>
              </w:rPr>
              <w:t xml:space="preserve">(R) </w:t>
            </w:r>
          </w:p>
        </w:tc>
        <w:tc>
          <w:tcPr>
            <w:tcW w:w="497" w:type="pct"/>
            <w:noWrap/>
          </w:tcPr>
          <w:p w14:paraId="2C47C964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67.4.4</w:t>
            </w:r>
          </w:p>
        </w:tc>
      </w:tr>
      <w:tr w:rsidR="00711960" w:rsidRPr="00F74271" w14:paraId="5DAAE98A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4B970D44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Judicial review – federal – </w:t>
            </w:r>
            <w:r w:rsidRPr="00F74271">
              <w:rPr>
                <w:i/>
                <w:szCs w:val="19"/>
              </w:rPr>
              <w:t>FCA</w:t>
            </w:r>
            <w:r w:rsidRPr="00F74271">
              <w:rPr>
                <w:szCs w:val="19"/>
              </w:rPr>
              <w:t xml:space="preserve"> </w:t>
            </w:r>
          </w:p>
        </w:tc>
        <w:tc>
          <w:tcPr>
            <w:tcW w:w="673" w:type="pct"/>
            <w:noWrap/>
          </w:tcPr>
          <w:p w14:paraId="7CE4C27D" w14:textId="34B52909" w:rsidR="00711960" w:rsidRPr="00F74271" w:rsidRDefault="0064778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545(R)–546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6F063EFA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65.4.2</w:t>
            </w:r>
          </w:p>
        </w:tc>
      </w:tr>
      <w:tr w:rsidR="00711960" w:rsidRPr="00F74271" w14:paraId="606BEA5B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00CE428E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Judicial Review – federal – level of court</w:t>
            </w:r>
          </w:p>
        </w:tc>
        <w:tc>
          <w:tcPr>
            <w:tcW w:w="673" w:type="pct"/>
            <w:noWrap/>
          </w:tcPr>
          <w:p w14:paraId="03DBF8E3" w14:textId="081EA78E" w:rsidR="00711960" w:rsidRPr="00F74271" w:rsidRDefault="00D00E5B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563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28E7D1E4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67.4.1</w:t>
            </w:r>
          </w:p>
        </w:tc>
      </w:tr>
      <w:tr w:rsidR="00711960" w:rsidRPr="00F74271" w14:paraId="21693A46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270A8D66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Judicial review – federal – parties </w:t>
            </w:r>
          </w:p>
        </w:tc>
        <w:tc>
          <w:tcPr>
            <w:tcW w:w="673" w:type="pct"/>
            <w:noWrap/>
          </w:tcPr>
          <w:p w14:paraId="5ADF463D" w14:textId="1F07E2D4" w:rsidR="00711960" w:rsidRPr="00F74271" w:rsidRDefault="00D00E5B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563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4296773D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67.4.3</w:t>
            </w:r>
          </w:p>
        </w:tc>
      </w:tr>
      <w:tr w:rsidR="00711960" w:rsidRPr="00F74271" w14:paraId="4DD924F8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5CED6479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Judicial review – federal – procedure</w:t>
            </w:r>
          </w:p>
        </w:tc>
        <w:tc>
          <w:tcPr>
            <w:tcW w:w="673" w:type="pct"/>
            <w:noWrap/>
          </w:tcPr>
          <w:p w14:paraId="1A345605" w14:textId="7D5D686D" w:rsidR="00711960" w:rsidRPr="00F74271" w:rsidRDefault="006F5F5B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564</w:t>
            </w:r>
            <w:r w:rsidR="00711960" w:rsidRPr="00F74271">
              <w:rPr>
                <w:szCs w:val="19"/>
              </w:rPr>
              <w:t xml:space="preserve">(L–R) </w:t>
            </w:r>
          </w:p>
        </w:tc>
        <w:tc>
          <w:tcPr>
            <w:tcW w:w="497" w:type="pct"/>
            <w:noWrap/>
          </w:tcPr>
          <w:p w14:paraId="64D4AC0C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67.4.4</w:t>
            </w:r>
          </w:p>
        </w:tc>
      </w:tr>
      <w:tr w:rsidR="00711960" w:rsidRPr="00F74271" w14:paraId="287ADFFD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1E6C2B6B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lastRenderedPageBreak/>
              <w:t>Judicial review – federal – procedure – issuance of notice of application</w:t>
            </w:r>
          </w:p>
        </w:tc>
        <w:tc>
          <w:tcPr>
            <w:tcW w:w="673" w:type="pct"/>
            <w:noWrap/>
          </w:tcPr>
          <w:p w14:paraId="36CA5BDF" w14:textId="4A7C1FA2" w:rsidR="00711960" w:rsidRPr="00F74271" w:rsidRDefault="006F5F5B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564</w:t>
            </w:r>
            <w:r w:rsidR="00711960" w:rsidRPr="00F74271">
              <w:rPr>
                <w:szCs w:val="19"/>
              </w:rPr>
              <w:t xml:space="preserve">(L) </w:t>
            </w:r>
          </w:p>
        </w:tc>
        <w:tc>
          <w:tcPr>
            <w:tcW w:w="497" w:type="pct"/>
            <w:noWrap/>
          </w:tcPr>
          <w:p w14:paraId="0C33561A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67.4.4</w:t>
            </w:r>
          </w:p>
        </w:tc>
      </w:tr>
      <w:tr w:rsidR="00711960" w:rsidRPr="00F74271" w14:paraId="2E9C8505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0CEFBDC3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Judicial review – federal – procedure – notice of appearance </w:t>
            </w:r>
          </w:p>
        </w:tc>
        <w:tc>
          <w:tcPr>
            <w:tcW w:w="673" w:type="pct"/>
            <w:noWrap/>
          </w:tcPr>
          <w:p w14:paraId="644F94F0" w14:textId="3C814F08" w:rsidR="00711960" w:rsidRPr="00F74271" w:rsidRDefault="006F5F5B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564</w:t>
            </w:r>
            <w:r w:rsidR="00711960" w:rsidRPr="00F74271">
              <w:rPr>
                <w:szCs w:val="19"/>
              </w:rPr>
              <w:t xml:space="preserve">(L) </w:t>
            </w:r>
          </w:p>
        </w:tc>
        <w:tc>
          <w:tcPr>
            <w:tcW w:w="497" w:type="pct"/>
            <w:noWrap/>
          </w:tcPr>
          <w:p w14:paraId="5C11B6BE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67.4.4</w:t>
            </w:r>
          </w:p>
        </w:tc>
      </w:tr>
      <w:tr w:rsidR="00711960" w:rsidRPr="00F74271" w14:paraId="5897AC62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45A7DD2B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Judicial review – federal – procedure – records</w:t>
            </w:r>
          </w:p>
        </w:tc>
        <w:tc>
          <w:tcPr>
            <w:tcW w:w="673" w:type="pct"/>
            <w:noWrap/>
          </w:tcPr>
          <w:p w14:paraId="53DC97FB" w14:textId="6BC3D823" w:rsidR="00711960" w:rsidRPr="00F74271" w:rsidRDefault="006F5F5B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564</w:t>
            </w:r>
            <w:r w:rsidR="00711960" w:rsidRPr="00F74271">
              <w:rPr>
                <w:szCs w:val="19"/>
              </w:rPr>
              <w:t>(L–R)</w:t>
            </w:r>
          </w:p>
        </w:tc>
        <w:tc>
          <w:tcPr>
            <w:tcW w:w="497" w:type="pct"/>
            <w:noWrap/>
          </w:tcPr>
          <w:p w14:paraId="50BF5E76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67.4.4</w:t>
            </w:r>
          </w:p>
        </w:tc>
      </w:tr>
      <w:tr w:rsidR="00711960" w:rsidRPr="00F74271" w14:paraId="571AAF07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4DBD0B6F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Judicial review – federal – procedure – request for material in possession of tribunal</w:t>
            </w:r>
          </w:p>
        </w:tc>
        <w:tc>
          <w:tcPr>
            <w:tcW w:w="673" w:type="pct"/>
            <w:noWrap/>
          </w:tcPr>
          <w:p w14:paraId="686C8760" w14:textId="0104C9EA" w:rsidR="00711960" w:rsidRPr="00F74271" w:rsidRDefault="006F5F5B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564</w:t>
            </w:r>
            <w:r w:rsidR="00711960" w:rsidRPr="00F74271">
              <w:rPr>
                <w:szCs w:val="19"/>
              </w:rPr>
              <w:t xml:space="preserve">(L) </w:t>
            </w:r>
          </w:p>
        </w:tc>
        <w:tc>
          <w:tcPr>
            <w:tcW w:w="497" w:type="pct"/>
            <w:noWrap/>
          </w:tcPr>
          <w:p w14:paraId="269256DA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67.4.4</w:t>
            </w:r>
          </w:p>
        </w:tc>
      </w:tr>
      <w:tr w:rsidR="00711960" w:rsidRPr="00F74271" w14:paraId="55858886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35B98479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Judicial review – federal – procedure – requisition for hearing</w:t>
            </w:r>
          </w:p>
        </w:tc>
        <w:tc>
          <w:tcPr>
            <w:tcW w:w="673" w:type="pct"/>
            <w:noWrap/>
          </w:tcPr>
          <w:p w14:paraId="291BE323" w14:textId="5C76A5B7" w:rsidR="00711960" w:rsidRPr="00F74271" w:rsidRDefault="006F5F5B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564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2DE56CA4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67.4.4</w:t>
            </w:r>
          </w:p>
        </w:tc>
      </w:tr>
      <w:tr w:rsidR="00711960" w:rsidRPr="00F74271" w14:paraId="46B218CE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7ED35850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Judicial review – federal – procedure – service of notice of application</w:t>
            </w:r>
          </w:p>
        </w:tc>
        <w:tc>
          <w:tcPr>
            <w:tcW w:w="673" w:type="pct"/>
            <w:noWrap/>
          </w:tcPr>
          <w:p w14:paraId="0CEFFAE3" w14:textId="3E664E61" w:rsidR="00711960" w:rsidRPr="00F74271" w:rsidRDefault="006F5F5B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564</w:t>
            </w:r>
            <w:r w:rsidR="00711960" w:rsidRPr="00F74271">
              <w:rPr>
                <w:szCs w:val="19"/>
              </w:rPr>
              <w:t xml:space="preserve">(L) </w:t>
            </w:r>
          </w:p>
        </w:tc>
        <w:tc>
          <w:tcPr>
            <w:tcW w:w="497" w:type="pct"/>
            <w:noWrap/>
          </w:tcPr>
          <w:p w14:paraId="6D7899D3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67.4.4</w:t>
            </w:r>
          </w:p>
        </w:tc>
      </w:tr>
      <w:tr w:rsidR="00711960" w:rsidRPr="00F74271" w14:paraId="2956ADB1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396E7911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Judicial review – federal – procedure – supporting affidavits and documentary material</w:t>
            </w:r>
          </w:p>
        </w:tc>
        <w:tc>
          <w:tcPr>
            <w:tcW w:w="673" w:type="pct"/>
            <w:noWrap/>
          </w:tcPr>
          <w:p w14:paraId="5E276009" w14:textId="39C3E6C9" w:rsidR="00711960" w:rsidRPr="00F74271" w:rsidRDefault="006F5F5B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564</w:t>
            </w:r>
            <w:r w:rsidR="00711960" w:rsidRPr="00F74271">
              <w:rPr>
                <w:szCs w:val="19"/>
              </w:rPr>
              <w:t xml:space="preserve">(L) </w:t>
            </w:r>
          </w:p>
        </w:tc>
        <w:tc>
          <w:tcPr>
            <w:tcW w:w="497" w:type="pct"/>
            <w:noWrap/>
          </w:tcPr>
          <w:p w14:paraId="279C1176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67.4.4</w:t>
            </w:r>
          </w:p>
        </w:tc>
      </w:tr>
      <w:tr w:rsidR="00711960" w:rsidRPr="00F74271" w14:paraId="072635BB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7D522043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Judicial review – federal – time for application </w:t>
            </w:r>
          </w:p>
        </w:tc>
        <w:tc>
          <w:tcPr>
            <w:tcW w:w="673" w:type="pct"/>
            <w:noWrap/>
          </w:tcPr>
          <w:p w14:paraId="52AC96AF" w14:textId="07DC4514" w:rsidR="00711960" w:rsidRPr="00F74271" w:rsidRDefault="00D00E5B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563(</w:t>
            </w:r>
            <w:r w:rsidR="00711960" w:rsidRPr="00F74271">
              <w:rPr>
                <w:szCs w:val="19"/>
              </w:rPr>
              <w:t>R)</w:t>
            </w:r>
          </w:p>
        </w:tc>
        <w:tc>
          <w:tcPr>
            <w:tcW w:w="497" w:type="pct"/>
            <w:noWrap/>
          </w:tcPr>
          <w:p w14:paraId="421DAA97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67.4.2</w:t>
            </w:r>
          </w:p>
        </w:tc>
      </w:tr>
      <w:tr w:rsidR="00711960" w:rsidRPr="00F74271" w14:paraId="0FC93CB4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5FE7F65D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Judicial review – federal action</w:t>
            </w:r>
          </w:p>
        </w:tc>
        <w:tc>
          <w:tcPr>
            <w:tcW w:w="673" w:type="pct"/>
            <w:noWrap/>
          </w:tcPr>
          <w:p w14:paraId="60E326CC" w14:textId="099F4809" w:rsidR="00711960" w:rsidRPr="00F74271" w:rsidRDefault="00D00E5B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563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05545839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67.4</w:t>
            </w:r>
          </w:p>
        </w:tc>
      </w:tr>
      <w:tr w:rsidR="00711960" w:rsidRPr="00F74271" w14:paraId="7E6FA52B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362A8F7F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Judicial review – Federal Court – application</w:t>
            </w:r>
          </w:p>
        </w:tc>
        <w:tc>
          <w:tcPr>
            <w:tcW w:w="673" w:type="pct"/>
            <w:noWrap/>
          </w:tcPr>
          <w:p w14:paraId="19CFC744" w14:textId="64B62460" w:rsidR="00711960" w:rsidRPr="00F74271" w:rsidRDefault="00D00E5B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563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531C4428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67.4.1</w:t>
            </w:r>
          </w:p>
        </w:tc>
      </w:tr>
      <w:tr w:rsidR="00711960" w:rsidRPr="00F74271" w14:paraId="5E7D0248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1C205F61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Judicial review – Federal Court – bars – </w:t>
            </w:r>
            <w:r w:rsidRPr="00F74271">
              <w:rPr>
                <w:i/>
                <w:szCs w:val="19"/>
              </w:rPr>
              <w:t>FCA</w:t>
            </w:r>
            <w:r w:rsidRPr="00F74271">
              <w:rPr>
                <w:szCs w:val="19"/>
              </w:rPr>
              <w:t xml:space="preserve"> – where right of appeal exists – s. 18.5</w:t>
            </w:r>
          </w:p>
        </w:tc>
        <w:tc>
          <w:tcPr>
            <w:tcW w:w="673" w:type="pct"/>
            <w:noWrap/>
          </w:tcPr>
          <w:p w14:paraId="20F7D05A" w14:textId="674BE57C" w:rsidR="00711960" w:rsidRPr="00F74271" w:rsidRDefault="00D00E5B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559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5E00C471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67.3.3</w:t>
            </w:r>
          </w:p>
        </w:tc>
      </w:tr>
      <w:tr w:rsidR="00711960" w:rsidRPr="00F74271" w14:paraId="59DDF35A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7CCD7F2F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Judicial review – fresh evidence – admissibility </w:t>
            </w:r>
          </w:p>
        </w:tc>
        <w:tc>
          <w:tcPr>
            <w:tcW w:w="673" w:type="pct"/>
            <w:noWrap/>
          </w:tcPr>
          <w:p w14:paraId="72953804" w14:textId="39F5AB2D" w:rsidR="00711960" w:rsidRPr="00F74271" w:rsidRDefault="00FC32AE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561</w:t>
            </w:r>
            <w:r w:rsidR="00711960" w:rsidRPr="00F74271">
              <w:rPr>
                <w:szCs w:val="19"/>
              </w:rPr>
              <w:t>(L–R)</w:t>
            </w:r>
          </w:p>
        </w:tc>
        <w:tc>
          <w:tcPr>
            <w:tcW w:w="497" w:type="pct"/>
            <w:noWrap/>
          </w:tcPr>
          <w:p w14:paraId="6192DABA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67.3.5</w:t>
            </w:r>
          </w:p>
        </w:tc>
      </w:tr>
      <w:tr w:rsidR="00711960" w:rsidRPr="00F74271" w14:paraId="0071EB8A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32CD9F1C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Judicial review – grounds – division of powers</w:t>
            </w:r>
          </w:p>
        </w:tc>
        <w:tc>
          <w:tcPr>
            <w:tcW w:w="673" w:type="pct"/>
            <w:noWrap/>
          </w:tcPr>
          <w:p w14:paraId="155DBFBA" w14:textId="2CDC9AA2" w:rsidR="00711960" w:rsidRPr="00F74271" w:rsidRDefault="008A4C07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577(R)–578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48911225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69.5</w:t>
            </w:r>
          </w:p>
        </w:tc>
      </w:tr>
      <w:tr w:rsidR="00711960" w:rsidRPr="00F74271" w14:paraId="57EDCC2D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2D65B54C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Judicial review – grounds – federalism </w:t>
            </w:r>
          </w:p>
        </w:tc>
        <w:tc>
          <w:tcPr>
            <w:tcW w:w="673" w:type="pct"/>
            <w:noWrap/>
          </w:tcPr>
          <w:p w14:paraId="31E8E5E0" w14:textId="13E39697" w:rsidR="00711960" w:rsidRPr="00F74271" w:rsidRDefault="008A4C07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577(R)–578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4EC7895E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69.5</w:t>
            </w:r>
          </w:p>
        </w:tc>
      </w:tr>
      <w:tr w:rsidR="00711960" w:rsidRPr="00F74271" w14:paraId="2871650E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58BEC798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Judicial review – grounds for – codification – </w:t>
            </w:r>
            <w:r w:rsidRPr="00F74271">
              <w:rPr>
                <w:i/>
                <w:szCs w:val="19"/>
              </w:rPr>
              <w:t>FCA</w:t>
            </w:r>
            <w:r w:rsidRPr="00F74271">
              <w:rPr>
                <w:szCs w:val="19"/>
              </w:rPr>
              <w:t xml:space="preserve"> – s. 18.1(4) </w:t>
            </w:r>
          </w:p>
        </w:tc>
        <w:tc>
          <w:tcPr>
            <w:tcW w:w="673" w:type="pct"/>
            <w:noWrap/>
          </w:tcPr>
          <w:p w14:paraId="29FBE59E" w14:textId="3EDC36E2" w:rsidR="00711960" w:rsidRPr="00F74271" w:rsidRDefault="00FC32AE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562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3FA4983E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67.3.8</w:t>
            </w:r>
          </w:p>
        </w:tc>
      </w:tr>
      <w:tr w:rsidR="00711960" w:rsidRPr="00F74271" w14:paraId="340BB86E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213E9E75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Judicial review – grounds for – codification – </w:t>
            </w:r>
            <w:r w:rsidRPr="00F74271">
              <w:rPr>
                <w:i/>
                <w:szCs w:val="19"/>
              </w:rPr>
              <w:t>JRPA</w:t>
            </w:r>
            <w:r w:rsidRPr="00F74271">
              <w:rPr>
                <w:szCs w:val="19"/>
              </w:rPr>
              <w:t xml:space="preserve"> – s. 2</w:t>
            </w:r>
          </w:p>
        </w:tc>
        <w:tc>
          <w:tcPr>
            <w:tcW w:w="673" w:type="pct"/>
            <w:noWrap/>
          </w:tcPr>
          <w:p w14:paraId="7A51B635" w14:textId="2248D989" w:rsidR="00711960" w:rsidRPr="00F74271" w:rsidRDefault="00FC32AE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562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2BC808F0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67.3.8</w:t>
            </w:r>
          </w:p>
        </w:tc>
      </w:tr>
      <w:tr w:rsidR="00711960" w:rsidRPr="00F74271" w14:paraId="6CB17375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40AF1440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Judicial review – grounds need to be indicated</w:t>
            </w:r>
          </w:p>
        </w:tc>
        <w:tc>
          <w:tcPr>
            <w:tcW w:w="673" w:type="pct"/>
            <w:noWrap/>
          </w:tcPr>
          <w:p w14:paraId="17A8AF3F" w14:textId="0379A2B6" w:rsidR="00711960" w:rsidRPr="00F74271" w:rsidRDefault="00FC32AE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562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3D57CF1D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67.3.8</w:t>
            </w:r>
          </w:p>
        </w:tc>
      </w:tr>
      <w:tr w:rsidR="00711960" w:rsidRPr="00F74271" w14:paraId="539F8F18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6EA74D3B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Judicial review – how to bring claim – notice of application </w:t>
            </w:r>
          </w:p>
        </w:tc>
        <w:tc>
          <w:tcPr>
            <w:tcW w:w="673" w:type="pct"/>
            <w:noWrap/>
          </w:tcPr>
          <w:p w14:paraId="234AC8D8" w14:textId="4E1DAFDB" w:rsidR="00711960" w:rsidRPr="00F74271" w:rsidRDefault="00FC32AE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562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0707DC6A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67.3.8</w:t>
            </w:r>
          </w:p>
        </w:tc>
      </w:tr>
      <w:tr w:rsidR="00711960" w:rsidRPr="00F74271" w14:paraId="784D0B01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2B417B97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Judicial review – </w:t>
            </w:r>
            <w:r w:rsidRPr="00F74271">
              <w:rPr>
                <w:i/>
                <w:szCs w:val="19"/>
              </w:rPr>
              <w:t>Indian Act</w:t>
            </w:r>
          </w:p>
        </w:tc>
        <w:tc>
          <w:tcPr>
            <w:tcW w:w="673" w:type="pct"/>
            <w:noWrap/>
          </w:tcPr>
          <w:p w14:paraId="0A2F0A9A" w14:textId="5D180F25" w:rsidR="00711960" w:rsidRPr="00F74271" w:rsidRDefault="00BC3ECF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567</w:t>
            </w:r>
            <w:r w:rsidR="00711960" w:rsidRPr="00F74271">
              <w:rPr>
                <w:szCs w:val="19"/>
              </w:rPr>
              <w:t>(L–R)</w:t>
            </w:r>
          </w:p>
        </w:tc>
        <w:tc>
          <w:tcPr>
            <w:tcW w:w="497" w:type="pct"/>
            <w:noWrap/>
          </w:tcPr>
          <w:p w14:paraId="49B67902" w14:textId="5F9E25F8" w:rsidR="00711960" w:rsidRPr="00F74271" w:rsidRDefault="00BC3ECF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67.7</w:t>
            </w:r>
            <w:r w:rsidR="00711960" w:rsidRPr="00F74271">
              <w:rPr>
                <w:szCs w:val="19"/>
              </w:rPr>
              <w:t>.1</w:t>
            </w:r>
          </w:p>
        </w:tc>
      </w:tr>
      <w:tr w:rsidR="00711960" w:rsidRPr="00F74271" w14:paraId="656BA46B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3EAC17EE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Judicial review – interim relief</w:t>
            </w:r>
          </w:p>
        </w:tc>
        <w:tc>
          <w:tcPr>
            <w:tcW w:w="673" w:type="pct"/>
            <w:noWrap/>
          </w:tcPr>
          <w:p w14:paraId="6B1ED4F5" w14:textId="4F15876C" w:rsidR="00711960" w:rsidRPr="00F74271" w:rsidRDefault="00FC32AE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561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18DCB07F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67.3.4.3</w:t>
            </w:r>
          </w:p>
        </w:tc>
      </w:tr>
      <w:tr w:rsidR="00711960" w:rsidRPr="00F74271" w14:paraId="3D19B152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6D8F841F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Judicial Review – jurisdiction of the courts</w:t>
            </w:r>
          </w:p>
        </w:tc>
        <w:tc>
          <w:tcPr>
            <w:tcW w:w="673" w:type="pct"/>
            <w:noWrap/>
          </w:tcPr>
          <w:p w14:paraId="35CC7EA4" w14:textId="2C32376C" w:rsidR="00711960" w:rsidRPr="00F74271" w:rsidRDefault="007278F1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555(R)–556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01232A48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67.2</w:t>
            </w:r>
          </w:p>
        </w:tc>
      </w:tr>
      <w:tr w:rsidR="00711960" w:rsidRPr="00F74271" w14:paraId="49C889C0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1DB4743A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Judicial review – limits on remedial jurisdiction</w:t>
            </w:r>
          </w:p>
        </w:tc>
        <w:tc>
          <w:tcPr>
            <w:tcW w:w="673" w:type="pct"/>
            <w:noWrap/>
          </w:tcPr>
          <w:p w14:paraId="2EDBA76B" w14:textId="1A2E67FF" w:rsidR="00711960" w:rsidRPr="00F74271" w:rsidRDefault="00693B4F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555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3BB27F40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67.1</w:t>
            </w:r>
          </w:p>
        </w:tc>
      </w:tr>
      <w:tr w:rsidR="00711960" w:rsidRPr="00F74271" w14:paraId="34565D8E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2D5959E0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Judicial review – modern approach – </w:t>
            </w:r>
            <w:r w:rsidRPr="00F74271">
              <w:rPr>
                <w:i/>
                <w:szCs w:val="19"/>
              </w:rPr>
              <w:t>CUPE Local 963 v New Brunswick Liquor Corp</w:t>
            </w:r>
          </w:p>
        </w:tc>
        <w:tc>
          <w:tcPr>
            <w:tcW w:w="673" w:type="pct"/>
            <w:noWrap/>
          </w:tcPr>
          <w:p w14:paraId="57D9B905" w14:textId="2B3FA5CC" w:rsidR="00711960" w:rsidRPr="00F74271" w:rsidRDefault="0075420A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550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569BDC11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65.6</w:t>
            </w:r>
          </w:p>
        </w:tc>
      </w:tr>
      <w:tr w:rsidR="00711960" w:rsidRPr="00F74271" w14:paraId="35114EA9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704FE135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Judicial review – new evidence – admissibility</w:t>
            </w:r>
          </w:p>
        </w:tc>
        <w:tc>
          <w:tcPr>
            <w:tcW w:w="673" w:type="pct"/>
            <w:noWrap/>
          </w:tcPr>
          <w:p w14:paraId="437F992D" w14:textId="77EBC0EF" w:rsidR="00711960" w:rsidRPr="00F74271" w:rsidRDefault="00FC32AE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561</w:t>
            </w:r>
            <w:r w:rsidR="00711960" w:rsidRPr="00F74271">
              <w:rPr>
                <w:szCs w:val="19"/>
              </w:rPr>
              <w:t>(L–R)</w:t>
            </w:r>
          </w:p>
        </w:tc>
        <w:tc>
          <w:tcPr>
            <w:tcW w:w="497" w:type="pct"/>
            <w:noWrap/>
          </w:tcPr>
          <w:p w14:paraId="112434FB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67.3.5</w:t>
            </w:r>
          </w:p>
        </w:tc>
      </w:tr>
      <w:tr w:rsidR="00711960" w:rsidRPr="00F74271" w14:paraId="1D3438B7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74037C30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Judicial Review – no need for statutory right</w:t>
            </w:r>
          </w:p>
        </w:tc>
        <w:tc>
          <w:tcPr>
            <w:tcW w:w="673" w:type="pct"/>
            <w:noWrap/>
          </w:tcPr>
          <w:p w14:paraId="44C032A0" w14:textId="397A7505" w:rsidR="00711960" w:rsidRPr="00F74271" w:rsidRDefault="00693B4F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555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1C630143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67.1</w:t>
            </w:r>
          </w:p>
        </w:tc>
      </w:tr>
      <w:tr w:rsidR="00711960" w:rsidRPr="00F74271" w14:paraId="1DF7F68F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777081FE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Judicial review – notice – constitutional questions</w:t>
            </w:r>
          </w:p>
        </w:tc>
        <w:tc>
          <w:tcPr>
            <w:tcW w:w="673" w:type="pct"/>
            <w:noWrap/>
          </w:tcPr>
          <w:p w14:paraId="3237F259" w14:textId="10B3B675" w:rsidR="00711960" w:rsidRPr="00F74271" w:rsidRDefault="00FC32AE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562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27590A96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67.3.7</w:t>
            </w:r>
          </w:p>
        </w:tc>
      </w:tr>
      <w:tr w:rsidR="00711960" w:rsidRPr="00F74271" w14:paraId="5CE32333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4CBA8C2A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Judicial review – Ontario – procedure – </w:t>
            </w:r>
            <w:r w:rsidRPr="00F74271">
              <w:rPr>
                <w:i/>
                <w:szCs w:val="19"/>
              </w:rPr>
              <w:t>JRPA</w:t>
            </w:r>
            <w:r w:rsidRPr="00F74271">
              <w:rPr>
                <w:szCs w:val="19"/>
              </w:rPr>
              <w:t xml:space="preserve"> </w:t>
            </w:r>
          </w:p>
        </w:tc>
        <w:tc>
          <w:tcPr>
            <w:tcW w:w="673" w:type="pct"/>
            <w:noWrap/>
          </w:tcPr>
          <w:p w14:paraId="2B9FF449" w14:textId="41B58E35" w:rsidR="00711960" w:rsidRPr="00F74271" w:rsidRDefault="0064778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545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326B63DF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65.4.2</w:t>
            </w:r>
          </w:p>
        </w:tc>
      </w:tr>
      <w:tr w:rsidR="00711960" w:rsidRPr="00F74271" w14:paraId="36781947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10CA366B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Judicial review – Ontario – procedure – Rules of Civil Procedure</w:t>
            </w:r>
          </w:p>
        </w:tc>
        <w:tc>
          <w:tcPr>
            <w:tcW w:w="673" w:type="pct"/>
            <w:noWrap/>
          </w:tcPr>
          <w:p w14:paraId="38966703" w14:textId="1C87175B" w:rsidR="00711960" w:rsidRPr="00F74271" w:rsidRDefault="0064778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545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7CFAA425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65.4.2</w:t>
            </w:r>
          </w:p>
        </w:tc>
      </w:tr>
      <w:tr w:rsidR="00711960" w:rsidRPr="00F74271" w14:paraId="7F72A572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386E79C2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Judicial review – parties – federal administrative action</w:t>
            </w:r>
          </w:p>
        </w:tc>
        <w:tc>
          <w:tcPr>
            <w:tcW w:w="673" w:type="pct"/>
            <w:noWrap/>
          </w:tcPr>
          <w:p w14:paraId="0141CD77" w14:textId="16C4F3FC" w:rsidR="00711960" w:rsidRPr="00F74271" w:rsidRDefault="00FC32AE" w:rsidP="00FC32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563(</w:t>
            </w:r>
            <w:r w:rsidR="00711960" w:rsidRPr="00F74271">
              <w:rPr>
                <w:szCs w:val="19"/>
              </w:rPr>
              <w:t>R)</w:t>
            </w:r>
          </w:p>
        </w:tc>
        <w:tc>
          <w:tcPr>
            <w:tcW w:w="497" w:type="pct"/>
            <w:noWrap/>
          </w:tcPr>
          <w:p w14:paraId="5473F45E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67.4.3</w:t>
            </w:r>
          </w:p>
        </w:tc>
      </w:tr>
      <w:tr w:rsidR="00711960" w:rsidRPr="00F74271" w14:paraId="7D8CBF1D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6C41EFE9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Judicial review – prerogative writs – </w:t>
            </w:r>
            <w:r w:rsidRPr="00F74271">
              <w:rPr>
                <w:i/>
                <w:szCs w:val="19"/>
              </w:rPr>
              <w:t>certiorari</w:t>
            </w:r>
            <w:r w:rsidRPr="00F74271">
              <w:rPr>
                <w:szCs w:val="19"/>
              </w:rPr>
              <w:t xml:space="preserve"> </w:t>
            </w:r>
          </w:p>
        </w:tc>
        <w:tc>
          <w:tcPr>
            <w:tcW w:w="673" w:type="pct"/>
            <w:noWrap/>
          </w:tcPr>
          <w:p w14:paraId="389DB442" w14:textId="1D85B950" w:rsidR="00711960" w:rsidRPr="00F74271" w:rsidRDefault="00261CB6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560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15191023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67.3.4.1(b)</w:t>
            </w:r>
          </w:p>
        </w:tc>
      </w:tr>
      <w:tr w:rsidR="00711960" w:rsidRPr="00F74271" w14:paraId="17847B78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1B8CC8C7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Judicial review – prerogative writs – </w:t>
            </w:r>
            <w:r w:rsidRPr="00F74271">
              <w:rPr>
                <w:i/>
                <w:szCs w:val="19"/>
              </w:rPr>
              <w:t>habeus corpus</w:t>
            </w:r>
            <w:r w:rsidRPr="00F74271">
              <w:rPr>
                <w:szCs w:val="19"/>
              </w:rPr>
              <w:t xml:space="preserve"> </w:t>
            </w:r>
          </w:p>
        </w:tc>
        <w:tc>
          <w:tcPr>
            <w:tcW w:w="673" w:type="pct"/>
            <w:noWrap/>
          </w:tcPr>
          <w:p w14:paraId="02FF3CE9" w14:textId="245AD7D9" w:rsidR="00711960" w:rsidRPr="00F74271" w:rsidRDefault="00261CB6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560</w:t>
            </w:r>
            <w:r w:rsidR="00711960" w:rsidRPr="00F74271">
              <w:rPr>
                <w:szCs w:val="19"/>
              </w:rPr>
              <w:t>(L–R)</w:t>
            </w:r>
          </w:p>
        </w:tc>
        <w:tc>
          <w:tcPr>
            <w:tcW w:w="497" w:type="pct"/>
            <w:noWrap/>
          </w:tcPr>
          <w:p w14:paraId="14D0561E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67.3.4.1(d)</w:t>
            </w:r>
          </w:p>
        </w:tc>
      </w:tr>
      <w:tr w:rsidR="00711960" w:rsidRPr="00F74271" w14:paraId="222B5DF0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50816869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lastRenderedPageBreak/>
              <w:t xml:space="preserve">Judicial review – prerogative writs – </w:t>
            </w:r>
            <w:r w:rsidRPr="00F74271">
              <w:rPr>
                <w:i/>
                <w:szCs w:val="19"/>
              </w:rPr>
              <w:t>mandamus</w:t>
            </w:r>
          </w:p>
        </w:tc>
        <w:tc>
          <w:tcPr>
            <w:tcW w:w="673" w:type="pct"/>
            <w:noWrap/>
          </w:tcPr>
          <w:p w14:paraId="0F8F585E" w14:textId="0FDD41FE" w:rsidR="00711960" w:rsidRPr="00F74271" w:rsidRDefault="00261CB6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559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093DC7EC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67.3.4.1(a)</w:t>
            </w:r>
          </w:p>
        </w:tc>
      </w:tr>
      <w:tr w:rsidR="00711960" w:rsidRPr="00F74271" w14:paraId="4207AA59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74BF7250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Judicial review – prerogative writs – prohibition </w:t>
            </w:r>
          </w:p>
        </w:tc>
        <w:tc>
          <w:tcPr>
            <w:tcW w:w="673" w:type="pct"/>
            <w:noWrap/>
          </w:tcPr>
          <w:p w14:paraId="6F9154C1" w14:textId="3AEB956F" w:rsidR="00711960" w:rsidRPr="00F74271" w:rsidRDefault="00261CB6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560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356D6D52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67.3.4.1(c)</w:t>
            </w:r>
          </w:p>
        </w:tc>
      </w:tr>
      <w:tr w:rsidR="00711960" w:rsidRPr="00F74271" w14:paraId="50DCCF1B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3B1EDDB7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Judicial review – prerogative writs – </w:t>
            </w:r>
            <w:r w:rsidRPr="00F74271">
              <w:rPr>
                <w:i/>
                <w:szCs w:val="19"/>
              </w:rPr>
              <w:t>quo warranto</w:t>
            </w:r>
          </w:p>
        </w:tc>
        <w:tc>
          <w:tcPr>
            <w:tcW w:w="673" w:type="pct"/>
            <w:noWrap/>
          </w:tcPr>
          <w:p w14:paraId="2A2C96F7" w14:textId="2F60EEFC" w:rsidR="00711960" w:rsidRPr="00F74271" w:rsidRDefault="00261CB6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560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0BA84146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67.3.4.1(e)</w:t>
            </w:r>
          </w:p>
        </w:tc>
      </w:tr>
      <w:tr w:rsidR="00711960" w:rsidRPr="00F74271" w14:paraId="567E3702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42020CE2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Judicial review – prerogative writs – relief </w:t>
            </w:r>
          </w:p>
        </w:tc>
        <w:tc>
          <w:tcPr>
            <w:tcW w:w="673" w:type="pct"/>
            <w:noWrap/>
          </w:tcPr>
          <w:p w14:paraId="63B51E47" w14:textId="52D6F0B2" w:rsidR="00711960" w:rsidRPr="00F74271" w:rsidRDefault="00261CB6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559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36578460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67.3.4</w:t>
            </w:r>
          </w:p>
        </w:tc>
      </w:tr>
      <w:tr w:rsidR="00711960" w:rsidRPr="00F74271" w14:paraId="66EE4679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70E566A3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Judicial Review – procedural entitlements – fairness</w:t>
            </w:r>
          </w:p>
        </w:tc>
        <w:tc>
          <w:tcPr>
            <w:tcW w:w="673" w:type="pct"/>
            <w:noWrap/>
          </w:tcPr>
          <w:p w14:paraId="2B9F66F7" w14:textId="12178A0C" w:rsidR="00711960" w:rsidRPr="00F74271" w:rsidRDefault="00752ED9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548(R)–549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1D3DCD00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65.5.2</w:t>
            </w:r>
          </w:p>
        </w:tc>
      </w:tr>
      <w:tr w:rsidR="00711960" w:rsidRPr="00F74271" w14:paraId="34EFA158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5E12891D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b/>
                <w:szCs w:val="19"/>
              </w:rPr>
              <w:t>Judicial review – procedure</w:t>
            </w:r>
            <w:r w:rsidRPr="00F74271">
              <w:rPr>
                <w:szCs w:val="19"/>
              </w:rPr>
              <w:t xml:space="preserve"> – federal – issuance of notice of application</w:t>
            </w:r>
          </w:p>
        </w:tc>
        <w:tc>
          <w:tcPr>
            <w:tcW w:w="673" w:type="pct"/>
            <w:noWrap/>
          </w:tcPr>
          <w:p w14:paraId="082312BA" w14:textId="71C9E57C" w:rsidR="00711960" w:rsidRPr="00F74271" w:rsidRDefault="006F5F5B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564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44922058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67.4.4</w:t>
            </w:r>
          </w:p>
        </w:tc>
      </w:tr>
      <w:tr w:rsidR="00711960" w:rsidRPr="00F74271" w14:paraId="61B128FF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680D6A7C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Judicial review – procedure – federal – notice of appearance </w:t>
            </w:r>
          </w:p>
        </w:tc>
        <w:tc>
          <w:tcPr>
            <w:tcW w:w="673" w:type="pct"/>
            <w:noWrap/>
          </w:tcPr>
          <w:p w14:paraId="65BAF5C1" w14:textId="65F89A5B" w:rsidR="00711960" w:rsidRPr="00F74271" w:rsidRDefault="006F5F5B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564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5072DDBB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67.4.4</w:t>
            </w:r>
          </w:p>
        </w:tc>
      </w:tr>
      <w:tr w:rsidR="00711960" w:rsidRPr="00F74271" w14:paraId="4900C874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647EA536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Judicial review – procedure – federal – records</w:t>
            </w:r>
          </w:p>
        </w:tc>
        <w:tc>
          <w:tcPr>
            <w:tcW w:w="673" w:type="pct"/>
            <w:noWrap/>
          </w:tcPr>
          <w:p w14:paraId="6994FC01" w14:textId="67A25F77" w:rsidR="00711960" w:rsidRPr="00F74271" w:rsidRDefault="006F5F5B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564</w:t>
            </w:r>
            <w:r w:rsidR="00711960" w:rsidRPr="00F74271">
              <w:rPr>
                <w:szCs w:val="19"/>
              </w:rPr>
              <w:t>(L–R)</w:t>
            </w:r>
          </w:p>
        </w:tc>
        <w:tc>
          <w:tcPr>
            <w:tcW w:w="497" w:type="pct"/>
            <w:noWrap/>
          </w:tcPr>
          <w:p w14:paraId="1394A814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67.4.4</w:t>
            </w:r>
          </w:p>
        </w:tc>
      </w:tr>
      <w:tr w:rsidR="00711960" w:rsidRPr="00F74271" w14:paraId="48C92A57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3E16E507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Judicial review – procedure – federal – request for material in possession of tribunal</w:t>
            </w:r>
          </w:p>
        </w:tc>
        <w:tc>
          <w:tcPr>
            <w:tcW w:w="673" w:type="pct"/>
            <w:noWrap/>
          </w:tcPr>
          <w:p w14:paraId="0F5D240C" w14:textId="28B98A0F" w:rsidR="00711960" w:rsidRPr="00F74271" w:rsidRDefault="006F5F5B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564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033CA66C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67.4.4</w:t>
            </w:r>
          </w:p>
        </w:tc>
      </w:tr>
      <w:tr w:rsidR="00711960" w:rsidRPr="00F74271" w14:paraId="0BF7C75B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686A32C8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Judicial review – procedure – federal – requisition for hearing</w:t>
            </w:r>
          </w:p>
        </w:tc>
        <w:tc>
          <w:tcPr>
            <w:tcW w:w="673" w:type="pct"/>
            <w:noWrap/>
          </w:tcPr>
          <w:p w14:paraId="4D2B1812" w14:textId="144460D0" w:rsidR="00711960" w:rsidRPr="00F74271" w:rsidRDefault="006F5F5B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564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09473638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67.4.4</w:t>
            </w:r>
          </w:p>
        </w:tc>
      </w:tr>
      <w:tr w:rsidR="00711960" w:rsidRPr="00F74271" w14:paraId="71FC197C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3BA7ACB3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Judicial review – procedure – federal – service of notice of application</w:t>
            </w:r>
          </w:p>
        </w:tc>
        <w:tc>
          <w:tcPr>
            <w:tcW w:w="673" w:type="pct"/>
            <w:noWrap/>
          </w:tcPr>
          <w:p w14:paraId="2A99232C" w14:textId="0323233D" w:rsidR="00711960" w:rsidRPr="00F74271" w:rsidRDefault="006F5F5B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564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4FE72826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67.4.4</w:t>
            </w:r>
          </w:p>
        </w:tc>
      </w:tr>
      <w:tr w:rsidR="00711960" w:rsidRPr="00F74271" w14:paraId="5F2C3A0E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6F6AA886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Judicial review – procedure – federal – supporting affidavits and documentary material</w:t>
            </w:r>
          </w:p>
        </w:tc>
        <w:tc>
          <w:tcPr>
            <w:tcW w:w="673" w:type="pct"/>
            <w:noWrap/>
          </w:tcPr>
          <w:p w14:paraId="69D00DE5" w14:textId="33522190" w:rsidR="00711960" w:rsidRPr="00F74271" w:rsidRDefault="006F5F5B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564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6DB1F5B6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67.4.4</w:t>
            </w:r>
          </w:p>
        </w:tc>
      </w:tr>
      <w:tr w:rsidR="00711960" w:rsidRPr="00F74271" w14:paraId="58D03EBC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3EBC1D80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b/>
                <w:szCs w:val="19"/>
              </w:rPr>
              <w:t>Judicial review – provincial</w:t>
            </w:r>
            <w:r w:rsidRPr="00F74271">
              <w:rPr>
                <w:szCs w:val="19"/>
              </w:rPr>
              <w:t xml:space="preserve"> – administrative action</w:t>
            </w:r>
          </w:p>
        </w:tc>
        <w:tc>
          <w:tcPr>
            <w:tcW w:w="673" w:type="pct"/>
            <w:noWrap/>
          </w:tcPr>
          <w:p w14:paraId="51C49F5A" w14:textId="206E0115" w:rsidR="00711960" w:rsidRPr="00F74271" w:rsidRDefault="006F5F5B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565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7F221017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67.5</w:t>
            </w:r>
          </w:p>
        </w:tc>
      </w:tr>
      <w:tr w:rsidR="00711960" w:rsidRPr="00F74271" w14:paraId="1C7746A1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4803A037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Judicial review – provincial – appeal</w:t>
            </w:r>
          </w:p>
        </w:tc>
        <w:tc>
          <w:tcPr>
            <w:tcW w:w="673" w:type="pct"/>
            <w:noWrap/>
          </w:tcPr>
          <w:p w14:paraId="4E2649BA" w14:textId="720D1B35" w:rsidR="00711960" w:rsidRPr="00F74271" w:rsidRDefault="00E06B84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566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2DE7460E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67.5.5</w:t>
            </w:r>
          </w:p>
        </w:tc>
      </w:tr>
      <w:tr w:rsidR="00711960" w:rsidRPr="00F74271" w14:paraId="1B6280AC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26DD432A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Judicial Review – provincial – notice periods</w:t>
            </w:r>
          </w:p>
        </w:tc>
        <w:tc>
          <w:tcPr>
            <w:tcW w:w="673" w:type="pct"/>
            <w:noWrap/>
          </w:tcPr>
          <w:p w14:paraId="11667056" w14:textId="68CA63CA" w:rsidR="00711960" w:rsidRPr="00F74271" w:rsidRDefault="00E06B84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565(R</w:t>
            </w:r>
            <w:r w:rsidR="00711960" w:rsidRPr="00F74271">
              <w:rPr>
                <w:szCs w:val="19"/>
              </w:rPr>
              <w:t>)</w:t>
            </w:r>
          </w:p>
        </w:tc>
        <w:tc>
          <w:tcPr>
            <w:tcW w:w="497" w:type="pct"/>
            <w:noWrap/>
          </w:tcPr>
          <w:p w14:paraId="21F0510F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67.5.4</w:t>
            </w:r>
          </w:p>
        </w:tc>
      </w:tr>
      <w:tr w:rsidR="00711960" w:rsidRPr="00F74271" w14:paraId="0CEC9E71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2CEF0041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Judicial Review – provincial – notice to AG</w:t>
            </w:r>
          </w:p>
        </w:tc>
        <w:tc>
          <w:tcPr>
            <w:tcW w:w="673" w:type="pct"/>
            <w:noWrap/>
          </w:tcPr>
          <w:p w14:paraId="67E9992C" w14:textId="3A390DE1" w:rsidR="00711960" w:rsidRPr="00F74271" w:rsidRDefault="006F5F5B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565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07A62BD7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67.5.2</w:t>
            </w:r>
          </w:p>
        </w:tc>
      </w:tr>
      <w:tr w:rsidR="00711960" w:rsidRPr="00F74271" w14:paraId="4AD815DE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6C870587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Judicial review – provincial – parties</w:t>
            </w:r>
          </w:p>
        </w:tc>
        <w:tc>
          <w:tcPr>
            <w:tcW w:w="673" w:type="pct"/>
            <w:noWrap/>
          </w:tcPr>
          <w:p w14:paraId="12EBF9E4" w14:textId="6C081AE6" w:rsidR="00711960" w:rsidRPr="00F74271" w:rsidRDefault="006F5F5B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565(L</w:t>
            </w:r>
            <w:r w:rsidR="00711960" w:rsidRPr="00F74271">
              <w:rPr>
                <w:szCs w:val="19"/>
              </w:rPr>
              <w:t>)</w:t>
            </w:r>
          </w:p>
        </w:tc>
        <w:tc>
          <w:tcPr>
            <w:tcW w:w="497" w:type="pct"/>
            <w:noWrap/>
          </w:tcPr>
          <w:p w14:paraId="01DE5E66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67.5.2</w:t>
            </w:r>
          </w:p>
        </w:tc>
      </w:tr>
      <w:tr w:rsidR="00711960" w:rsidRPr="00F74271" w14:paraId="63F006CD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5ECBC2EF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Judicial Review – provincial – procedure</w:t>
            </w:r>
          </w:p>
        </w:tc>
        <w:tc>
          <w:tcPr>
            <w:tcW w:w="673" w:type="pct"/>
            <w:noWrap/>
          </w:tcPr>
          <w:p w14:paraId="4A024123" w14:textId="453E5621" w:rsidR="00711960" w:rsidRPr="00F74271" w:rsidRDefault="006F5F5B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565(</w:t>
            </w:r>
            <w:r w:rsidR="00711960" w:rsidRPr="00F74271">
              <w:rPr>
                <w:szCs w:val="19"/>
              </w:rPr>
              <w:t>R)</w:t>
            </w:r>
            <w:r w:rsidRPr="00F74271">
              <w:rPr>
                <w:szCs w:val="19"/>
              </w:rPr>
              <w:t>-566(L)</w:t>
            </w:r>
          </w:p>
        </w:tc>
        <w:tc>
          <w:tcPr>
            <w:tcW w:w="497" w:type="pct"/>
            <w:noWrap/>
          </w:tcPr>
          <w:p w14:paraId="5389AE49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67.5.4</w:t>
            </w:r>
          </w:p>
        </w:tc>
      </w:tr>
      <w:tr w:rsidR="00711960" w:rsidRPr="00F74271" w14:paraId="5AF1F78A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0A41CFFA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Judicial review – provincial – </w:t>
            </w:r>
            <w:r w:rsidRPr="00F74271">
              <w:rPr>
                <w:i/>
                <w:szCs w:val="19"/>
              </w:rPr>
              <w:t>SPPA</w:t>
            </w:r>
            <w:r w:rsidRPr="00F74271">
              <w:rPr>
                <w:szCs w:val="19"/>
              </w:rPr>
              <w:t xml:space="preserve"> – application of</w:t>
            </w:r>
          </w:p>
        </w:tc>
        <w:tc>
          <w:tcPr>
            <w:tcW w:w="673" w:type="pct"/>
            <w:noWrap/>
          </w:tcPr>
          <w:p w14:paraId="19D453B5" w14:textId="230C71FD" w:rsidR="00711960" w:rsidRPr="00F74271" w:rsidRDefault="006F5F5B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565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019C0ED7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67.5.3</w:t>
            </w:r>
          </w:p>
        </w:tc>
      </w:tr>
      <w:tr w:rsidR="00711960" w:rsidRPr="00F74271" w14:paraId="238F1A2C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0FB25423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Judicial review – provincial Superior Courts – review of federal bodies</w:t>
            </w:r>
          </w:p>
        </w:tc>
        <w:tc>
          <w:tcPr>
            <w:tcW w:w="673" w:type="pct"/>
            <w:noWrap/>
          </w:tcPr>
          <w:p w14:paraId="475269FA" w14:textId="128723C0" w:rsidR="00711960" w:rsidRPr="00F74271" w:rsidRDefault="007278F1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556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3FB87C8E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67.2</w:t>
            </w:r>
          </w:p>
        </w:tc>
      </w:tr>
      <w:tr w:rsidR="00711960" w:rsidRPr="00F74271" w14:paraId="382709DB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43EBC182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Judicial review – purpose </w:t>
            </w:r>
          </w:p>
        </w:tc>
        <w:tc>
          <w:tcPr>
            <w:tcW w:w="673" w:type="pct"/>
            <w:noWrap/>
          </w:tcPr>
          <w:p w14:paraId="466B628E" w14:textId="234D8108" w:rsidR="00711960" w:rsidRPr="00F74271" w:rsidRDefault="00972B5F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545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20B0C29F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65.4.2</w:t>
            </w:r>
          </w:p>
        </w:tc>
      </w:tr>
      <w:tr w:rsidR="00711960" w:rsidRPr="00F74271" w14:paraId="220C9BEF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4CB1E3F6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b/>
                <w:szCs w:val="19"/>
              </w:rPr>
              <w:t>Judicial review – relief</w:t>
            </w:r>
            <w:r w:rsidRPr="00F74271">
              <w:rPr>
                <w:szCs w:val="19"/>
              </w:rPr>
              <w:t xml:space="preserve"> – declaration </w:t>
            </w:r>
          </w:p>
        </w:tc>
        <w:tc>
          <w:tcPr>
            <w:tcW w:w="673" w:type="pct"/>
            <w:noWrap/>
          </w:tcPr>
          <w:p w14:paraId="5F832031" w14:textId="747E016F" w:rsidR="00711960" w:rsidRPr="00F74271" w:rsidRDefault="00261CB6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560(R)–561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4476F11C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67.3.4.2(a)</w:t>
            </w:r>
          </w:p>
        </w:tc>
      </w:tr>
      <w:tr w:rsidR="00711960" w:rsidRPr="00F74271" w14:paraId="6A8E3E89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58C6F4B7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Judicial review – relief – equitable remedies – declaration </w:t>
            </w:r>
          </w:p>
        </w:tc>
        <w:tc>
          <w:tcPr>
            <w:tcW w:w="673" w:type="pct"/>
            <w:noWrap/>
          </w:tcPr>
          <w:p w14:paraId="63A708F7" w14:textId="56B82395" w:rsidR="00711960" w:rsidRPr="00F74271" w:rsidRDefault="00261CB6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560</w:t>
            </w:r>
            <w:r w:rsidR="000E1DC6" w:rsidRPr="00F74271">
              <w:rPr>
                <w:szCs w:val="19"/>
              </w:rPr>
              <w:t>(R)–561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1A0FC892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67.3.4.2(a)</w:t>
            </w:r>
          </w:p>
        </w:tc>
      </w:tr>
      <w:tr w:rsidR="00711960" w:rsidRPr="00F74271" w14:paraId="3E43896D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6E020221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Judicial review – relief – equitable remedies – injunction </w:t>
            </w:r>
          </w:p>
        </w:tc>
        <w:tc>
          <w:tcPr>
            <w:tcW w:w="673" w:type="pct"/>
            <w:noWrap/>
          </w:tcPr>
          <w:p w14:paraId="5E18AF90" w14:textId="310DFB41" w:rsidR="00711960" w:rsidRPr="00F74271" w:rsidRDefault="00FC32AE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561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7413FFA6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67.3.4.2(b)</w:t>
            </w:r>
          </w:p>
        </w:tc>
      </w:tr>
      <w:tr w:rsidR="00711960" w:rsidRPr="00F74271" w14:paraId="12D71064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3FFBF9D5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Judicial review – relief – interim relief </w:t>
            </w:r>
          </w:p>
        </w:tc>
        <w:tc>
          <w:tcPr>
            <w:tcW w:w="673" w:type="pct"/>
            <w:noWrap/>
          </w:tcPr>
          <w:p w14:paraId="40AC350C" w14:textId="6728CBC5" w:rsidR="00711960" w:rsidRPr="00F74271" w:rsidRDefault="00FC32AE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561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297BF0F1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67.3.4.3</w:t>
            </w:r>
          </w:p>
        </w:tc>
      </w:tr>
      <w:tr w:rsidR="00711960" w:rsidRPr="00F74271" w14:paraId="1E726D0F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5F9C80B4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Judicial review – relief – interim relief – stay of proceedings </w:t>
            </w:r>
          </w:p>
        </w:tc>
        <w:tc>
          <w:tcPr>
            <w:tcW w:w="673" w:type="pct"/>
            <w:noWrap/>
          </w:tcPr>
          <w:p w14:paraId="120251F6" w14:textId="56FFA7B7" w:rsidR="00711960" w:rsidRPr="00F74271" w:rsidRDefault="00FC32AE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561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7E0EF24D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67.3.4.3</w:t>
            </w:r>
          </w:p>
        </w:tc>
      </w:tr>
      <w:tr w:rsidR="00711960" w:rsidRPr="00F74271" w14:paraId="66F35661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26CEA04F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Judicial review – relief – prerogative writs – </w:t>
            </w:r>
            <w:r w:rsidRPr="00F74271">
              <w:rPr>
                <w:i/>
                <w:szCs w:val="19"/>
              </w:rPr>
              <w:t>certiorari</w:t>
            </w:r>
            <w:r w:rsidRPr="00F74271">
              <w:rPr>
                <w:szCs w:val="19"/>
              </w:rPr>
              <w:t xml:space="preserve"> </w:t>
            </w:r>
          </w:p>
        </w:tc>
        <w:tc>
          <w:tcPr>
            <w:tcW w:w="673" w:type="pct"/>
            <w:noWrap/>
          </w:tcPr>
          <w:p w14:paraId="5FE8B197" w14:textId="4BC54AA3" w:rsidR="00711960" w:rsidRPr="00F74271" w:rsidRDefault="00261CB6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560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7CF1E536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67.3.4.1(b)</w:t>
            </w:r>
          </w:p>
        </w:tc>
      </w:tr>
      <w:tr w:rsidR="00711960" w:rsidRPr="00F74271" w14:paraId="723785EE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2045BA8E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Judicial review – relief – prerogative writs – </w:t>
            </w:r>
            <w:r w:rsidRPr="00F74271">
              <w:rPr>
                <w:i/>
                <w:szCs w:val="19"/>
              </w:rPr>
              <w:t>certiorari</w:t>
            </w:r>
          </w:p>
        </w:tc>
        <w:tc>
          <w:tcPr>
            <w:tcW w:w="673" w:type="pct"/>
            <w:noWrap/>
          </w:tcPr>
          <w:p w14:paraId="2E12A1F8" w14:textId="53D87DDC" w:rsidR="00711960" w:rsidRPr="00F74271" w:rsidRDefault="000E1DC6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560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1BDC6C68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67.3.4.1(c)</w:t>
            </w:r>
          </w:p>
        </w:tc>
      </w:tr>
      <w:tr w:rsidR="00711960" w:rsidRPr="00F74271" w14:paraId="5973A3CB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5719E57C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lastRenderedPageBreak/>
              <w:t xml:space="preserve">Judicial review – relief – prerogative writs – </w:t>
            </w:r>
            <w:r w:rsidRPr="00F74271">
              <w:rPr>
                <w:i/>
                <w:szCs w:val="19"/>
              </w:rPr>
              <w:t>habeas corpus</w:t>
            </w:r>
            <w:r w:rsidRPr="00F74271">
              <w:rPr>
                <w:szCs w:val="19"/>
              </w:rPr>
              <w:t xml:space="preserve"> </w:t>
            </w:r>
          </w:p>
        </w:tc>
        <w:tc>
          <w:tcPr>
            <w:tcW w:w="673" w:type="pct"/>
            <w:noWrap/>
          </w:tcPr>
          <w:p w14:paraId="1785A0CA" w14:textId="381D2E37" w:rsidR="00711960" w:rsidRPr="00F74271" w:rsidRDefault="000E1DC6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560</w:t>
            </w:r>
            <w:r w:rsidR="00711960" w:rsidRPr="00F74271">
              <w:rPr>
                <w:szCs w:val="19"/>
              </w:rPr>
              <w:t>(L–R)</w:t>
            </w:r>
          </w:p>
        </w:tc>
        <w:tc>
          <w:tcPr>
            <w:tcW w:w="497" w:type="pct"/>
            <w:noWrap/>
          </w:tcPr>
          <w:p w14:paraId="7C761795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67.3.4.1(d)</w:t>
            </w:r>
          </w:p>
        </w:tc>
      </w:tr>
      <w:tr w:rsidR="00711960" w:rsidRPr="00F74271" w14:paraId="46FC6778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445F758B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Judicial review – relief – prerogative writs – </w:t>
            </w:r>
            <w:r w:rsidRPr="00F74271">
              <w:rPr>
                <w:i/>
                <w:szCs w:val="19"/>
              </w:rPr>
              <w:t>mandamus</w:t>
            </w:r>
            <w:r w:rsidRPr="00F74271">
              <w:rPr>
                <w:szCs w:val="19"/>
              </w:rPr>
              <w:t xml:space="preserve"> </w:t>
            </w:r>
          </w:p>
        </w:tc>
        <w:tc>
          <w:tcPr>
            <w:tcW w:w="673" w:type="pct"/>
            <w:noWrap/>
          </w:tcPr>
          <w:p w14:paraId="1D2D2453" w14:textId="26F7DFCE" w:rsidR="00711960" w:rsidRPr="00F74271" w:rsidRDefault="00261CB6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559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67D73AEC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67.3.4.1(a)</w:t>
            </w:r>
          </w:p>
        </w:tc>
      </w:tr>
      <w:tr w:rsidR="00711960" w:rsidRPr="00F74271" w14:paraId="2E763104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5C1A4A79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Judicial review – relief – prerogative writs – </w:t>
            </w:r>
            <w:r w:rsidRPr="00F74271">
              <w:rPr>
                <w:i/>
                <w:szCs w:val="19"/>
              </w:rPr>
              <w:t>quo warranto</w:t>
            </w:r>
            <w:r w:rsidRPr="00F74271">
              <w:rPr>
                <w:szCs w:val="19"/>
              </w:rPr>
              <w:t xml:space="preserve"> </w:t>
            </w:r>
          </w:p>
        </w:tc>
        <w:tc>
          <w:tcPr>
            <w:tcW w:w="673" w:type="pct"/>
            <w:noWrap/>
          </w:tcPr>
          <w:p w14:paraId="77A7E2AA" w14:textId="7C6CE1FF" w:rsidR="00711960" w:rsidRPr="00F74271" w:rsidRDefault="000E1DC6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560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7EAF845F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67.3.4.1(e)</w:t>
            </w:r>
          </w:p>
        </w:tc>
      </w:tr>
      <w:tr w:rsidR="00711960" w:rsidRPr="00F74271" w14:paraId="549B62C7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07432DB7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Judicial review – relief – stay of proceedings</w:t>
            </w:r>
          </w:p>
        </w:tc>
        <w:tc>
          <w:tcPr>
            <w:tcW w:w="673" w:type="pct"/>
            <w:noWrap/>
          </w:tcPr>
          <w:p w14:paraId="373D6EFE" w14:textId="0812201E" w:rsidR="00711960" w:rsidRPr="00F74271" w:rsidRDefault="000E1DC6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561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4AD7D1E0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67.3.4.3</w:t>
            </w:r>
          </w:p>
        </w:tc>
      </w:tr>
      <w:tr w:rsidR="00711960" w:rsidRPr="00F74271" w14:paraId="249C13A1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6829556A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Judicial review – relief available</w:t>
            </w:r>
          </w:p>
        </w:tc>
        <w:tc>
          <w:tcPr>
            <w:tcW w:w="673" w:type="pct"/>
            <w:noWrap/>
          </w:tcPr>
          <w:p w14:paraId="14BEBDA5" w14:textId="5030F01E" w:rsidR="00711960" w:rsidRPr="00F74271" w:rsidRDefault="009011F8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546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747E1943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65.4.2</w:t>
            </w:r>
          </w:p>
        </w:tc>
      </w:tr>
      <w:tr w:rsidR="00711960" w:rsidRPr="00F74271" w14:paraId="75753881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12A9DDBC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Judicial review – relief available </w:t>
            </w:r>
          </w:p>
        </w:tc>
        <w:tc>
          <w:tcPr>
            <w:tcW w:w="673" w:type="pct"/>
            <w:noWrap/>
          </w:tcPr>
          <w:p w14:paraId="19AC2B66" w14:textId="6AFF4E0D" w:rsidR="00711960" w:rsidRPr="00F74271" w:rsidRDefault="00261CB6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559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7D09A112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67.3.4</w:t>
            </w:r>
          </w:p>
        </w:tc>
      </w:tr>
      <w:tr w:rsidR="00711960" w:rsidRPr="00F74271" w14:paraId="47BE92E1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2D05AE91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Judicial Review – remedial jurisdiction</w:t>
            </w:r>
          </w:p>
        </w:tc>
        <w:tc>
          <w:tcPr>
            <w:tcW w:w="673" w:type="pct"/>
            <w:noWrap/>
          </w:tcPr>
          <w:p w14:paraId="4E06B456" w14:textId="4833DD97" w:rsidR="00711960" w:rsidRPr="00F74271" w:rsidRDefault="00693B4F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555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724121E7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67.1</w:t>
            </w:r>
          </w:p>
        </w:tc>
      </w:tr>
      <w:tr w:rsidR="00711960" w:rsidRPr="00F74271" w14:paraId="68EA319E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7515943B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Judicial review – remedies</w:t>
            </w:r>
          </w:p>
        </w:tc>
        <w:tc>
          <w:tcPr>
            <w:tcW w:w="673" w:type="pct"/>
            <w:noWrap/>
          </w:tcPr>
          <w:p w14:paraId="57E49B1C" w14:textId="2E3908C5" w:rsidR="00711960" w:rsidRPr="00F74271" w:rsidRDefault="009011F8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546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781F6ECA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65.4.2</w:t>
            </w:r>
          </w:p>
        </w:tc>
      </w:tr>
      <w:tr w:rsidR="00711960" w:rsidRPr="00F74271" w14:paraId="6856CA3A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7B7E6C83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Judicial review – remedy – remit to decision–making body</w:t>
            </w:r>
          </w:p>
        </w:tc>
        <w:tc>
          <w:tcPr>
            <w:tcW w:w="673" w:type="pct"/>
            <w:noWrap/>
          </w:tcPr>
          <w:p w14:paraId="3C15CFEE" w14:textId="767DA0A6" w:rsidR="00711960" w:rsidRPr="00F74271" w:rsidRDefault="0075420A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550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2BD6BE7F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65.6</w:t>
            </w:r>
          </w:p>
        </w:tc>
      </w:tr>
      <w:tr w:rsidR="00711960" w:rsidRPr="00F74271" w14:paraId="6B6F4A4E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649906D5" w14:textId="77777777" w:rsidR="00711960" w:rsidRPr="00F74271" w:rsidRDefault="00711960" w:rsidP="007C2CD5">
            <w:pPr>
              <w:rPr>
                <w:i/>
                <w:szCs w:val="19"/>
              </w:rPr>
            </w:pPr>
            <w:r w:rsidRPr="00F74271">
              <w:rPr>
                <w:szCs w:val="19"/>
              </w:rPr>
              <w:t xml:space="preserve">Judicial review – remedy – set aside tribunal’s decision – </w:t>
            </w:r>
            <w:r w:rsidRPr="00F74271">
              <w:rPr>
                <w:i/>
                <w:szCs w:val="19"/>
              </w:rPr>
              <w:t>British Columbia (Workers’ Compensation Board) v Figliola</w:t>
            </w:r>
          </w:p>
        </w:tc>
        <w:tc>
          <w:tcPr>
            <w:tcW w:w="673" w:type="pct"/>
            <w:noWrap/>
          </w:tcPr>
          <w:p w14:paraId="5DA80B91" w14:textId="3C0E0DC5" w:rsidR="00711960" w:rsidRPr="00F74271" w:rsidRDefault="0075420A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550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12D0B2FD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65.6</w:t>
            </w:r>
          </w:p>
        </w:tc>
      </w:tr>
      <w:tr w:rsidR="00711960" w:rsidRPr="00F74271" w14:paraId="728DA4CD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27828D98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b/>
                <w:szCs w:val="19"/>
              </w:rPr>
              <w:t>Judicial review – standard of review</w:t>
            </w:r>
            <w:r w:rsidRPr="00F74271">
              <w:rPr>
                <w:szCs w:val="19"/>
              </w:rPr>
              <w:t xml:space="preserve"> – correctness </w:t>
            </w:r>
          </w:p>
        </w:tc>
        <w:tc>
          <w:tcPr>
            <w:tcW w:w="673" w:type="pct"/>
            <w:noWrap/>
          </w:tcPr>
          <w:p w14:paraId="567ED26A" w14:textId="5999E04B" w:rsidR="00711960" w:rsidRPr="00F74271" w:rsidRDefault="000E1D97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557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5A5B1050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67.3.2.1</w:t>
            </w:r>
          </w:p>
        </w:tc>
      </w:tr>
      <w:tr w:rsidR="00711960" w:rsidRPr="00F74271" w14:paraId="3F75C7BD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3EF84136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Judicial Review – standard of review – definitions </w:t>
            </w:r>
          </w:p>
        </w:tc>
        <w:tc>
          <w:tcPr>
            <w:tcW w:w="673" w:type="pct"/>
            <w:noWrap/>
          </w:tcPr>
          <w:p w14:paraId="54EA8E75" w14:textId="1C2324E1" w:rsidR="00711960" w:rsidRPr="00F74271" w:rsidRDefault="000E1D97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557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4567F02D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67.3.2.1</w:t>
            </w:r>
          </w:p>
        </w:tc>
      </w:tr>
      <w:tr w:rsidR="00711960" w:rsidRPr="00F74271" w14:paraId="494301AC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247C6BE3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Judicial review – standard of review – existing jurisprudence</w:t>
            </w:r>
          </w:p>
        </w:tc>
        <w:tc>
          <w:tcPr>
            <w:tcW w:w="673" w:type="pct"/>
            <w:noWrap/>
          </w:tcPr>
          <w:p w14:paraId="5443AF37" w14:textId="472F8DEC" w:rsidR="00711960" w:rsidRPr="00F74271" w:rsidRDefault="000E1D97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557</w:t>
            </w:r>
            <w:r w:rsidR="00711960" w:rsidRPr="00F74271">
              <w:rPr>
                <w:szCs w:val="19"/>
              </w:rPr>
              <w:t>(L–R)</w:t>
            </w:r>
          </w:p>
        </w:tc>
        <w:tc>
          <w:tcPr>
            <w:tcW w:w="497" w:type="pct"/>
            <w:noWrap/>
          </w:tcPr>
          <w:p w14:paraId="43A5C352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67.3.2.2(b)</w:t>
            </w:r>
          </w:p>
        </w:tc>
      </w:tr>
      <w:tr w:rsidR="00711960" w:rsidRPr="00F74271" w14:paraId="0E88C7FA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2AA3F801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Judicial review – standard of review – overview </w:t>
            </w:r>
          </w:p>
        </w:tc>
        <w:tc>
          <w:tcPr>
            <w:tcW w:w="673" w:type="pct"/>
            <w:noWrap/>
          </w:tcPr>
          <w:p w14:paraId="6F6E1401" w14:textId="407D5357" w:rsidR="00711960" w:rsidRPr="00F74271" w:rsidRDefault="000E1D97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556(R)–557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6D025BCD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67.3.2</w:t>
            </w:r>
          </w:p>
        </w:tc>
      </w:tr>
      <w:tr w:rsidR="00711960" w:rsidRPr="00F74271" w14:paraId="28459B9E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306C8914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Judicial review – standard of review – reasonableness </w:t>
            </w:r>
          </w:p>
        </w:tc>
        <w:tc>
          <w:tcPr>
            <w:tcW w:w="673" w:type="pct"/>
            <w:noWrap/>
          </w:tcPr>
          <w:p w14:paraId="4ED39423" w14:textId="62BBF3E0" w:rsidR="00711960" w:rsidRPr="00F74271" w:rsidRDefault="000E1D97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557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25E6F4AF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67.3.2.1</w:t>
            </w:r>
          </w:p>
        </w:tc>
      </w:tr>
      <w:tr w:rsidR="00711960" w:rsidRPr="00F74271" w14:paraId="05329458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116FBF2A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Judicial review – standard of review – whether existing jurisprudence has aL–Ready identified </w:t>
            </w:r>
          </w:p>
        </w:tc>
        <w:tc>
          <w:tcPr>
            <w:tcW w:w="673" w:type="pct"/>
            <w:noWrap/>
          </w:tcPr>
          <w:p w14:paraId="07055BAB" w14:textId="5902A942" w:rsidR="00711960" w:rsidRPr="00F74271" w:rsidRDefault="000E1D97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557</w:t>
            </w:r>
            <w:r w:rsidR="00711960" w:rsidRPr="00F74271">
              <w:rPr>
                <w:szCs w:val="19"/>
              </w:rPr>
              <w:t>(L–R)</w:t>
            </w:r>
          </w:p>
        </w:tc>
        <w:tc>
          <w:tcPr>
            <w:tcW w:w="497" w:type="pct"/>
            <w:noWrap/>
          </w:tcPr>
          <w:p w14:paraId="739A6571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67.3.2.2(b)</w:t>
            </w:r>
          </w:p>
        </w:tc>
      </w:tr>
      <w:tr w:rsidR="00711960" w:rsidRPr="00F74271" w14:paraId="5FDD9298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0071A3DA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Judicial Review – standards of review – determining the appropriate standard – summary </w:t>
            </w:r>
          </w:p>
        </w:tc>
        <w:tc>
          <w:tcPr>
            <w:tcW w:w="673" w:type="pct"/>
            <w:noWrap/>
          </w:tcPr>
          <w:p w14:paraId="22A7984C" w14:textId="4694585A" w:rsidR="00711960" w:rsidRPr="00F74271" w:rsidRDefault="000E1D97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557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128A54A2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67.3.2.2(a)</w:t>
            </w:r>
          </w:p>
        </w:tc>
      </w:tr>
      <w:tr w:rsidR="00711960" w:rsidRPr="00F74271" w14:paraId="0E93038A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524DBB34" w14:textId="77777777" w:rsidR="00711960" w:rsidRPr="00F74271" w:rsidRDefault="00711960" w:rsidP="007C2CD5">
            <w:pPr>
              <w:rPr>
                <w:b/>
                <w:szCs w:val="19"/>
              </w:rPr>
            </w:pPr>
            <w:r w:rsidRPr="00F74271">
              <w:rPr>
                <w:b/>
                <w:szCs w:val="19"/>
              </w:rPr>
              <w:t>Judicial Review – standing</w:t>
            </w:r>
          </w:p>
        </w:tc>
        <w:tc>
          <w:tcPr>
            <w:tcW w:w="673" w:type="pct"/>
            <w:noWrap/>
          </w:tcPr>
          <w:p w14:paraId="0B13A44B" w14:textId="1BF807E0" w:rsidR="00711960" w:rsidRPr="00F74271" w:rsidRDefault="00FC32AE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561(R) – 562(R)</w:t>
            </w:r>
          </w:p>
        </w:tc>
        <w:tc>
          <w:tcPr>
            <w:tcW w:w="497" w:type="pct"/>
            <w:noWrap/>
          </w:tcPr>
          <w:p w14:paraId="0B928207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67.3.6</w:t>
            </w:r>
          </w:p>
        </w:tc>
      </w:tr>
      <w:tr w:rsidR="00711960" w:rsidRPr="00F74271" w14:paraId="2DD547A5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38FB7311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Judicial review – standing – public interest </w:t>
            </w:r>
          </w:p>
        </w:tc>
        <w:tc>
          <w:tcPr>
            <w:tcW w:w="673" w:type="pct"/>
            <w:noWrap/>
          </w:tcPr>
          <w:p w14:paraId="217A13EB" w14:textId="2483F54D" w:rsidR="00711960" w:rsidRPr="00F74271" w:rsidRDefault="00FC32AE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562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635ACF73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67.3.6</w:t>
            </w:r>
          </w:p>
        </w:tc>
      </w:tr>
      <w:tr w:rsidR="00711960" w:rsidRPr="00F74271" w14:paraId="384139F8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6A2A48C0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Judicial review – substantive review of decision – core </w:t>
            </w:r>
          </w:p>
        </w:tc>
        <w:tc>
          <w:tcPr>
            <w:tcW w:w="673" w:type="pct"/>
            <w:noWrap/>
          </w:tcPr>
          <w:p w14:paraId="7335D659" w14:textId="4F20295C" w:rsidR="00711960" w:rsidRPr="00F74271" w:rsidRDefault="00F47051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549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736D040C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65.6</w:t>
            </w:r>
          </w:p>
        </w:tc>
      </w:tr>
      <w:tr w:rsidR="00711960" w:rsidRPr="00F74271" w14:paraId="64963BFD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3959B171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Judicial Review – Superior Court – urgent review</w:t>
            </w:r>
          </w:p>
        </w:tc>
        <w:tc>
          <w:tcPr>
            <w:tcW w:w="673" w:type="pct"/>
            <w:noWrap/>
          </w:tcPr>
          <w:p w14:paraId="40F9076E" w14:textId="76AAF0E6" w:rsidR="00711960" w:rsidRPr="00F74271" w:rsidRDefault="007D0859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565(R</w:t>
            </w:r>
            <w:r w:rsidR="00711960" w:rsidRPr="00F74271">
              <w:rPr>
                <w:szCs w:val="19"/>
              </w:rPr>
              <w:t>)</w:t>
            </w:r>
          </w:p>
        </w:tc>
        <w:tc>
          <w:tcPr>
            <w:tcW w:w="497" w:type="pct"/>
            <w:noWrap/>
          </w:tcPr>
          <w:p w14:paraId="2C9ED676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67.5.4</w:t>
            </w:r>
          </w:p>
        </w:tc>
      </w:tr>
      <w:tr w:rsidR="00711960" w:rsidRPr="00F74271" w14:paraId="2AC44D85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728851EB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Judicial review – time limit – laches </w:t>
            </w:r>
          </w:p>
        </w:tc>
        <w:tc>
          <w:tcPr>
            <w:tcW w:w="673" w:type="pct"/>
            <w:noWrap/>
          </w:tcPr>
          <w:p w14:paraId="72BB8B9F" w14:textId="2EB3D4A7" w:rsidR="00711960" w:rsidRPr="00F74271" w:rsidRDefault="00972B5F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545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1FE8384B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65.4.2</w:t>
            </w:r>
          </w:p>
        </w:tc>
      </w:tr>
      <w:tr w:rsidR="00711960" w:rsidRPr="00F74271" w14:paraId="77ABF458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47DEAA9A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Judicial review – v. appeal – availability </w:t>
            </w:r>
          </w:p>
        </w:tc>
        <w:tc>
          <w:tcPr>
            <w:tcW w:w="673" w:type="pct"/>
            <w:noWrap/>
          </w:tcPr>
          <w:p w14:paraId="4443B421" w14:textId="18CED7ED" w:rsidR="00711960" w:rsidRPr="00F74271" w:rsidRDefault="00693B4F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555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74623C30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67.1</w:t>
            </w:r>
          </w:p>
        </w:tc>
      </w:tr>
      <w:tr w:rsidR="00711960" w:rsidRPr="00F74271" w14:paraId="28F5C5EE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1AC9DE5D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Judicial review – v. appeal – distinctions</w:t>
            </w:r>
          </w:p>
        </w:tc>
        <w:tc>
          <w:tcPr>
            <w:tcW w:w="673" w:type="pct"/>
            <w:noWrap/>
          </w:tcPr>
          <w:p w14:paraId="4D645C24" w14:textId="3CBBDA06" w:rsidR="00711960" w:rsidRPr="00F74271" w:rsidRDefault="00693B4F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555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1E2FC06D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67.1</w:t>
            </w:r>
          </w:p>
        </w:tc>
      </w:tr>
      <w:tr w:rsidR="00711960" w:rsidRPr="00F74271" w14:paraId="5263A695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77B6F501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Judicial review – v. appeal – new evidence – admissibility </w:t>
            </w:r>
          </w:p>
        </w:tc>
        <w:tc>
          <w:tcPr>
            <w:tcW w:w="673" w:type="pct"/>
            <w:noWrap/>
          </w:tcPr>
          <w:p w14:paraId="40E21462" w14:textId="71567257" w:rsidR="00711960" w:rsidRPr="00F74271" w:rsidRDefault="00FC32AE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561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3C34D888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67.3.5</w:t>
            </w:r>
          </w:p>
        </w:tc>
      </w:tr>
      <w:tr w:rsidR="00711960" w:rsidRPr="00F74271" w14:paraId="1009D0C6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53FA7F6A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Judicial review – v. appeal – remedial jurisdiction </w:t>
            </w:r>
          </w:p>
        </w:tc>
        <w:tc>
          <w:tcPr>
            <w:tcW w:w="673" w:type="pct"/>
            <w:noWrap/>
          </w:tcPr>
          <w:p w14:paraId="4BF6E4D1" w14:textId="7BEE9EA9" w:rsidR="00711960" w:rsidRPr="00F74271" w:rsidRDefault="00693B4F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555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59B50190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67.1</w:t>
            </w:r>
          </w:p>
        </w:tc>
      </w:tr>
      <w:tr w:rsidR="00711960" w:rsidRPr="00F74271" w14:paraId="3A8EF337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639AFF23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Judicial review – venues – where to pursue</w:t>
            </w:r>
          </w:p>
        </w:tc>
        <w:tc>
          <w:tcPr>
            <w:tcW w:w="673" w:type="pct"/>
            <w:noWrap/>
          </w:tcPr>
          <w:p w14:paraId="4C3ADF4B" w14:textId="10B19FDD" w:rsidR="00711960" w:rsidRPr="00F74271" w:rsidRDefault="007278F1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555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09952A93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67.2</w:t>
            </w:r>
          </w:p>
        </w:tc>
      </w:tr>
      <w:tr w:rsidR="00711960" w:rsidRPr="00F74271" w14:paraId="38B0C1C2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19154619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Judicial review – what is it</w:t>
            </w:r>
          </w:p>
        </w:tc>
        <w:tc>
          <w:tcPr>
            <w:tcW w:w="673" w:type="pct"/>
            <w:noWrap/>
          </w:tcPr>
          <w:p w14:paraId="602EDAA3" w14:textId="0492A6A0" w:rsidR="00711960" w:rsidRPr="00F74271" w:rsidRDefault="00693B4F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555</w:t>
            </w:r>
            <w:r w:rsidR="00711960" w:rsidRPr="00F74271">
              <w:rPr>
                <w:szCs w:val="19"/>
              </w:rPr>
              <w:t>(L–R)</w:t>
            </w:r>
          </w:p>
          <w:p w14:paraId="008689D8" w14:textId="61DFAF19" w:rsidR="00711960" w:rsidRPr="00F74271" w:rsidRDefault="000E1D97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563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4462C2CA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67.1</w:t>
            </w:r>
          </w:p>
          <w:p w14:paraId="1BD79661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67.4.2</w:t>
            </w:r>
          </w:p>
        </w:tc>
      </w:tr>
      <w:tr w:rsidR="00711960" w:rsidRPr="00F74271" w14:paraId="4D2E53A8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700603FE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Judicial review – where permitted – errors of law</w:t>
            </w:r>
          </w:p>
        </w:tc>
        <w:tc>
          <w:tcPr>
            <w:tcW w:w="673" w:type="pct"/>
            <w:noWrap/>
          </w:tcPr>
          <w:p w14:paraId="31D42348" w14:textId="7A875E9E" w:rsidR="00711960" w:rsidRPr="00F74271" w:rsidRDefault="0075420A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550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325A4C4F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65.6</w:t>
            </w:r>
          </w:p>
        </w:tc>
      </w:tr>
      <w:tr w:rsidR="00711960" w:rsidRPr="00F74271" w14:paraId="7FDC3D6A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054C2F86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lastRenderedPageBreak/>
              <w:t xml:space="preserve">Judicial review – where required </w:t>
            </w:r>
          </w:p>
        </w:tc>
        <w:tc>
          <w:tcPr>
            <w:tcW w:w="673" w:type="pct"/>
            <w:noWrap/>
          </w:tcPr>
          <w:p w14:paraId="56C7D2D6" w14:textId="31C121EF" w:rsidR="00711960" w:rsidRPr="00F74271" w:rsidRDefault="00972B5F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545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4AF04D8F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65.4.2</w:t>
            </w:r>
          </w:p>
        </w:tc>
      </w:tr>
      <w:tr w:rsidR="00711960" w:rsidRPr="00F74271" w14:paraId="537707E6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3F2CFCE0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b/>
                <w:szCs w:val="19"/>
              </w:rPr>
              <w:t>Jurisdiction</w:t>
            </w:r>
            <w:r w:rsidRPr="00F74271">
              <w:rPr>
                <w:szCs w:val="19"/>
              </w:rPr>
              <w:t xml:space="preserve"> – administrative tribunal –Charter challenge</w:t>
            </w:r>
          </w:p>
        </w:tc>
        <w:tc>
          <w:tcPr>
            <w:tcW w:w="673" w:type="pct"/>
            <w:noWrap/>
          </w:tcPr>
          <w:p w14:paraId="3BEDF079" w14:textId="2EDCA589" w:rsidR="00711960" w:rsidRPr="00F74271" w:rsidRDefault="00EE5E87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598(L)</w:t>
            </w:r>
          </w:p>
        </w:tc>
        <w:tc>
          <w:tcPr>
            <w:tcW w:w="497" w:type="pct"/>
            <w:noWrap/>
          </w:tcPr>
          <w:p w14:paraId="322F164B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72.7.1</w:t>
            </w:r>
          </w:p>
        </w:tc>
      </w:tr>
      <w:tr w:rsidR="00711960" w:rsidRPr="00F74271" w14:paraId="5D344EB7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1876D56E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Jurisdiction – Charter – administrative tribunal</w:t>
            </w:r>
          </w:p>
        </w:tc>
        <w:tc>
          <w:tcPr>
            <w:tcW w:w="673" w:type="pct"/>
            <w:noWrap/>
          </w:tcPr>
          <w:p w14:paraId="21E68C65" w14:textId="34ADD3E2" w:rsidR="00711960" w:rsidRPr="00F74271" w:rsidRDefault="00EE5E87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598(L)</w:t>
            </w:r>
          </w:p>
        </w:tc>
        <w:tc>
          <w:tcPr>
            <w:tcW w:w="497" w:type="pct"/>
            <w:noWrap/>
          </w:tcPr>
          <w:p w14:paraId="24A4B158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72.7.1</w:t>
            </w:r>
          </w:p>
        </w:tc>
      </w:tr>
      <w:tr w:rsidR="00711960" w:rsidRPr="00F74271" w14:paraId="24819AD8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3ABCA2D7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Jurisdiction – Divisional Court – Charter</w:t>
            </w:r>
          </w:p>
        </w:tc>
        <w:tc>
          <w:tcPr>
            <w:tcW w:w="673" w:type="pct"/>
            <w:noWrap/>
          </w:tcPr>
          <w:p w14:paraId="71BFDC35" w14:textId="2FA0517D" w:rsidR="00711960" w:rsidRPr="00F74271" w:rsidRDefault="007D4F7C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596</w:t>
            </w:r>
            <w:r w:rsidR="00711960" w:rsidRPr="00F74271">
              <w:rPr>
                <w:szCs w:val="19"/>
              </w:rPr>
              <w:t>(L</w:t>
            </w:r>
            <w:r w:rsidRPr="00F74271">
              <w:rPr>
                <w:szCs w:val="19"/>
              </w:rPr>
              <w:t>-R</w:t>
            </w:r>
            <w:r w:rsidR="00711960" w:rsidRPr="00F74271">
              <w:rPr>
                <w:szCs w:val="19"/>
              </w:rPr>
              <w:t>)</w:t>
            </w:r>
          </w:p>
        </w:tc>
        <w:tc>
          <w:tcPr>
            <w:tcW w:w="497" w:type="pct"/>
            <w:noWrap/>
          </w:tcPr>
          <w:p w14:paraId="686FCFBE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72.5.1</w:t>
            </w:r>
          </w:p>
        </w:tc>
      </w:tr>
      <w:tr w:rsidR="00711960" w:rsidRPr="00F74271" w14:paraId="2CFA1272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1B1E1CC0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Jurisdiction – Divisional Court – Charter – collateral challenge</w:t>
            </w:r>
          </w:p>
        </w:tc>
        <w:tc>
          <w:tcPr>
            <w:tcW w:w="673" w:type="pct"/>
            <w:noWrap/>
          </w:tcPr>
          <w:p w14:paraId="6D41A1C7" w14:textId="3F211B04" w:rsidR="00711960" w:rsidRPr="00F74271" w:rsidRDefault="007D4F7C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596(L-R)</w:t>
            </w:r>
          </w:p>
        </w:tc>
        <w:tc>
          <w:tcPr>
            <w:tcW w:w="497" w:type="pct"/>
            <w:noWrap/>
          </w:tcPr>
          <w:p w14:paraId="09E839B2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72.5.1</w:t>
            </w:r>
          </w:p>
        </w:tc>
      </w:tr>
      <w:tr w:rsidR="00711960" w:rsidRPr="00F74271" w14:paraId="1EE2C3CF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10A25C69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Jurisdiction – Divisional Court – Charter – direct challenge </w:t>
            </w:r>
          </w:p>
        </w:tc>
        <w:tc>
          <w:tcPr>
            <w:tcW w:w="673" w:type="pct"/>
            <w:noWrap/>
          </w:tcPr>
          <w:p w14:paraId="3FBFD613" w14:textId="14C64B40" w:rsidR="00711960" w:rsidRPr="00F74271" w:rsidRDefault="007D4F7C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596(L-R)</w:t>
            </w:r>
          </w:p>
        </w:tc>
        <w:tc>
          <w:tcPr>
            <w:tcW w:w="497" w:type="pct"/>
            <w:noWrap/>
          </w:tcPr>
          <w:p w14:paraId="3D847E01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72.5.1</w:t>
            </w:r>
          </w:p>
        </w:tc>
      </w:tr>
      <w:tr w:rsidR="00711960" w:rsidRPr="00F74271" w14:paraId="019EFF38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7C7E8EB3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Jurisdiction – Divisional Court – constitutional </w:t>
            </w:r>
          </w:p>
        </w:tc>
        <w:tc>
          <w:tcPr>
            <w:tcW w:w="673" w:type="pct"/>
            <w:noWrap/>
          </w:tcPr>
          <w:p w14:paraId="1E355334" w14:textId="6ADA7B6A" w:rsidR="00711960" w:rsidRPr="00F74271" w:rsidRDefault="007D4F7C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596(L-R)</w:t>
            </w:r>
          </w:p>
        </w:tc>
        <w:tc>
          <w:tcPr>
            <w:tcW w:w="497" w:type="pct"/>
            <w:noWrap/>
          </w:tcPr>
          <w:p w14:paraId="7EC5B433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72.5.1</w:t>
            </w:r>
          </w:p>
        </w:tc>
      </w:tr>
      <w:tr w:rsidR="00711960" w:rsidRPr="00F74271" w14:paraId="247AA0DE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4BB1B008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Jurisdiction – Federal Court – Charter</w:t>
            </w:r>
          </w:p>
        </w:tc>
        <w:tc>
          <w:tcPr>
            <w:tcW w:w="673" w:type="pct"/>
            <w:noWrap/>
          </w:tcPr>
          <w:p w14:paraId="7ABAEE95" w14:textId="46C80511" w:rsidR="00711960" w:rsidRPr="00F74271" w:rsidRDefault="00642621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596(R)–597(L)</w:t>
            </w:r>
          </w:p>
        </w:tc>
        <w:tc>
          <w:tcPr>
            <w:tcW w:w="497" w:type="pct"/>
            <w:noWrap/>
          </w:tcPr>
          <w:p w14:paraId="705FC0F6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72.6.1</w:t>
            </w:r>
          </w:p>
        </w:tc>
      </w:tr>
      <w:tr w:rsidR="00711960" w:rsidRPr="00F74271" w14:paraId="10060556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0F7A3619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Jurisdiction – Federal Court – Charter – grounds – non–constitutional relief </w:t>
            </w:r>
          </w:p>
        </w:tc>
        <w:tc>
          <w:tcPr>
            <w:tcW w:w="673" w:type="pct"/>
            <w:noWrap/>
          </w:tcPr>
          <w:p w14:paraId="5E7A2191" w14:textId="33BCD829" w:rsidR="00711960" w:rsidRPr="00F74271" w:rsidRDefault="00642621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596(R)–597(L)</w:t>
            </w:r>
          </w:p>
        </w:tc>
        <w:tc>
          <w:tcPr>
            <w:tcW w:w="497" w:type="pct"/>
            <w:noWrap/>
          </w:tcPr>
          <w:p w14:paraId="0E669244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72.6.1</w:t>
            </w:r>
          </w:p>
        </w:tc>
      </w:tr>
      <w:tr w:rsidR="00711960" w:rsidRPr="00F74271" w14:paraId="44E43946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5207646C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Jurisdiction – Federal Court – constitution – grounds – non–constitutional relief </w:t>
            </w:r>
          </w:p>
        </w:tc>
        <w:tc>
          <w:tcPr>
            <w:tcW w:w="673" w:type="pct"/>
            <w:noWrap/>
          </w:tcPr>
          <w:p w14:paraId="00A45536" w14:textId="71FA5B94" w:rsidR="00711960" w:rsidRPr="00F74271" w:rsidRDefault="00642621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596(R)–597(L)</w:t>
            </w:r>
          </w:p>
        </w:tc>
        <w:tc>
          <w:tcPr>
            <w:tcW w:w="497" w:type="pct"/>
            <w:noWrap/>
          </w:tcPr>
          <w:p w14:paraId="3B65A127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72.6.1</w:t>
            </w:r>
          </w:p>
        </w:tc>
      </w:tr>
      <w:tr w:rsidR="00711960" w:rsidRPr="00F74271" w14:paraId="4377C4E6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02760B26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Jurisdiction – provincial Superior Court</w:t>
            </w:r>
          </w:p>
        </w:tc>
        <w:tc>
          <w:tcPr>
            <w:tcW w:w="673" w:type="pct"/>
            <w:noWrap/>
          </w:tcPr>
          <w:p w14:paraId="059666AF" w14:textId="3E6243D7" w:rsidR="00711960" w:rsidRPr="00F74271" w:rsidRDefault="001B094D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594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75EDEBB0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72.4.1</w:t>
            </w:r>
          </w:p>
        </w:tc>
      </w:tr>
      <w:tr w:rsidR="00711960" w:rsidRPr="00F74271" w14:paraId="6C6785E8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64C993EE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Jurisdiction – Superior Court – Charter </w:t>
            </w:r>
          </w:p>
        </w:tc>
        <w:tc>
          <w:tcPr>
            <w:tcW w:w="673" w:type="pct"/>
            <w:noWrap/>
          </w:tcPr>
          <w:p w14:paraId="243CEC47" w14:textId="2E0A4538" w:rsidR="00711960" w:rsidRPr="00F74271" w:rsidRDefault="001B094D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594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504118F6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72.4.1</w:t>
            </w:r>
          </w:p>
        </w:tc>
      </w:tr>
      <w:tr w:rsidR="00711960" w:rsidRPr="00F74271" w14:paraId="7E49BEA9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5A890EBD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Jurisdiction – Superior Courts – Charter – collateral challenge </w:t>
            </w:r>
          </w:p>
        </w:tc>
        <w:tc>
          <w:tcPr>
            <w:tcW w:w="673" w:type="pct"/>
            <w:noWrap/>
          </w:tcPr>
          <w:p w14:paraId="5707536F" w14:textId="4B20DC5D" w:rsidR="00711960" w:rsidRPr="00F74271" w:rsidRDefault="001B094D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594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4F189CF2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72.4.1</w:t>
            </w:r>
          </w:p>
        </w:tc>
      </w:tr>
      <w:tr w:rsidR="00711960" w:rsidRPr="00F74271" w14:paraId="22F1DD4F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6E2455EC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Jurisdiction – Superior Courts – Charter – direct challenge </w:t>
            </w:r>
          </w:p>
        </w:tc>
        <w:tc>
          <w:tcPr>
            <w:tcW w:w="673" w:type="pct"/>
            <w:noWrap/>
          </w:tcPr>
          <w:p w14:paraId="03013ABF" w14:textId="51366990" w:rsidR="00711960" w:rsidRPr="00F74271" w:rsidRDefault="001B094D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594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6137562D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72.4.1</w:t>
            </w:r>
          </w:p>
        </w:tc>
      </w:tr>
      <w:tr w:rsidR="00711960" w:rsidRPr="00F74271" w14:paraId="3D259657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33C3EBD4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Jurisdiction – tribunal – Charter – implied jurisdiction – test for </w:t>
            </w:r>
          </w:p>
        </w:tc>
        <w:tc>
          <w:tcPr>
            <w:tcW w:w="673" w:type="pct"/>
            <w:noWrap/>
          </w:tcPr>
          <w:p w14:paraId="7E3AEC78" w14:textId="65B43D5E" w:rsidR="00711960" w:rsidRPr="00F74271" w:rsidRDefault="00EE5E87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598</w:t>
            </w:r>
            <w:r w:rsidR="00711960" w:rsidRPr="00F74271">
              <w:rPr>
                <w:szCs w:val="19"/>
              </w:rPr>
              <w:t>(L)</w:t>
            </w:r>
            <w:r w:rsidRPr="00F74271">
              <w:rPr>
                <w:szCs w:val="19"/>
              </w:rPr>
              <w:t>-599(L)</w:t>
            </w:r>
          </w:p>
        </w:tc>
        <w:tc>
          <w:tcPr>
            <w:tcW w:w="497" w:type="pct"/>
            <w:noWrap/>
          </w:tcPr>
          <w:p w14:paraId="358EAA3C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72.7.1.1</w:t>
            </w:r>
          </w:p>
        </w:tc>
      </w:tr>
      <w:tr w:rsidR="00711960" w:rsidRPr="00F74271" w14:paraId="57124D89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66055993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Jurisdiction – tribunal – constitutional – implied jurisdiction – test for </w:t>
            </w:r>
          </w:p>
        </w:tc>
        <w:tc>
          <w:tcPr>
            <w:tcW w:w="673" w:type="pct"/>
            <w:noWrap/>
          </w:tcPr>
          <w:p w14:paraId="764A51AA" w14:textId="5CECF9B4" w:rsidR="00711960" w:rsidRPr="00F74271" w:rsidRDefault="00EE5E87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598(L)-599(L)</w:t>
            </w:r>
          </w:p>
        </w:tc>
        <w:tc>
          <w:tcPr>
            <w:tcW w:w="497" w:type="pct"/>
            <w:noWrap/>
          </w:tcPr>
          <w:p w14:paraId="1C2BCADD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72.7.1.1</w:t>
            </w:r>
          </w:p>
        </w:tc>
      </w:tr>
      <w:tr w:rsidR="00711960" w:rsidRPr="00F74271" w14:paraId="13084CB5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74356505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Jurisdiction – tribunal – to grant Charter relief </w:t>
            </w:r>
          </w:p>
        </w:tc>
        <w:tc>
          <w:tcPr>
            <w:tcW w:w="673" w:type="pct"/>
            <w:noWrap/>
          </w:tcPr>
          <w:p w14:paraId="3F71725E" w14:textId="32B5E81F" w:rsidR="00711960" w:rsidRPr="00F74271" w:rsidRDefault="000210A8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590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7E3D5C3B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71.4.3</w:t>
            </w:r>
          </w:p>
        </w:tc>
      </w:tr>
      <w:tr w:rsidR="00711960" w:rsidRPr="00F74271" w14:paraId="2D2FE76C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4073663D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Jurisdiction – tribunal – to hear Charter claim </w:t>
            </w:r>
          </w:p>
        </w:tc>
        <w:tc>
          <w:tcPr>
            <w:tcW w:w="673" w:type="pct"/>
            <w:noWrap/>
          </w:tcPr>
          <w:p w14:paraId="26260BA0" w14:textId="30B6B1EC" w:rsidR="00711960" w:rsidRPr="00F74271" w:rsidRDefault="000210A8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590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1C98CE52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71.4.3</w:t>
            </w:r>
          </w:p>
        </w:tc>
      </w:tr>
      <w:tr w:rsidR="00711960" w:rsidRPr="00F74271" w14:paraId="23E2738D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21CDE697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Jurisdiction – tribunals – remedy – </w:t>
            </w:r>
            <w:r w:rsidRPr="00F74271">
              <w:rPr>
                <w:i/>
                <w:szCs w:val="19"/>
              </w:rPr>
              <w:t>Constitution Act, 1982</w:t>
            </w:r>
            <w:r w:rsidRPr="00F74271">
              <w:rPr>
                <w:szCs w:val="19"/>
              </w:rPr>
              <w:t xml:space="preserve"> – s. 52</w:t>
            </w:r>
          </w:p>
        </w:tc>
        <w:tc>
          <w:tcPr>
            <w:tcW w:w="673" w:type="pct"/>
            <w:noWrap/>
          </w:tcPr>
          <w:p w14:paraId="7313E5DA" w14:textId="12C0F13D" w:rsidR="00711960" w:rsidRPr="00F74271" w:rsidRDefault="00EE5E87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598(L)-599(L)</w:t>
            </w:r>
          </w:p>
        </w:tc>
        <w:tc>
          <w:tcPr>
            <w:tcW w:w="497" w:type="pct"/>
            <w:noWrap/>
          </w:tcPr>
          <w:p w14:paraId="5D65C279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72.7.1.1</w:t>
            </w:r>
          </w:p>
        </w:tc>
      </w:tr>
      <w:tr w:rsidR="00711960" w:rsidRPr="00F74271" w14:paraId="0242512E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4177A8A9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Jurisdiction of the Tribunal – Charter claim</w:t>
            </w:r>
          </w:p>
        </w:tc>
        <w:tc>
          <w:tcPr>
            <w:tcW w:w="673" w:type="pct"/>
            <w:noWrap/>
          </w:tcPr>
          <w:p w14:paraId="268E3D54" w14:textId="3CB79542" w:rsidR="00711960" w:rsidRPr="00F74271" w:rsidRDefault="000210A8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590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39D38281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71.4.3</w:t>
            </w:r>
          </w:p>
        </w:tc>
      </w:tr>
      <w:tr w:rsidR="00711960" w:rsidRPr="00F74271" w14:paraId="63568415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4530FBAC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Jurisdiction of tribunal – </w:t>
            </w:r>
            <w:r w:rsidRPr="00F74271">
              <w:rPr>
                <w:i/>
                <w:szCs w:val="19"/>
              </w:rPr>
              <w:t>Weber v. Ontario Hydro</w:t>
            </w:r>
          </w:p>
        </w:tc>
        <w:tc>
          <w:tcPr>
            <w:tcW w:w="673" w:type="pct"/>
            <w:noWrap/>
          </w:tcPr>
          <w:p w14:paraId="0333C48A" w14:textId="31FB111A" w:rsidR="00711960" w:rsidRPr="00F74271" w:rsidRDefault="000210A8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590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74079E72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71.4.3</w:t>
            </w:r>
          </w:p>
        </w:tc>
      </w:tr>
      <w:tr w:rsidR="00711960" w:rsidRPr="00F74271" w14:paraId="7D3B5BD6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0916168A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Jurisdictional limit – common law</w:t>
            </w:r>
          </w:p>
        </w:tc>
        <w:tc>
          <w:tcPr>
            <w:tcW w:w="673" w:type="pct"/>
            <w:noWrap/>
          </w:tcPr>
          <w:p w14:paraId="2F6B57BE" w14:textId="7739D523" w:rsidR="00711960" w:rsidRPr="00F74271" w:rsidRDefault="0064778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544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4411E2EC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65.3.3.2</w:t>
            </w:r>
          </w:p>
        </w:tc>
      </w:tr>
      <w:tr w:rsidR="00711960" w:rsidRPr="00F74271" w14:paraId="79CDB826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693F145B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Jurisdictional limit – on delegated power</w:t>
            </w:r>
          </w:p>
        </w:tc>
        <w:tc>
          <w:tcPr>
            <w:tcW w:w="673" w:type="pct"/>
            <w:noWrap/>
          </w:tcPr>
          <w:p w14:paraId="33FCCB63" w14:textId="5D6086B4" w:rsidR="00711960" w:rsidRPr="00F74271" w:rsidRDefault="0064778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544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04137720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65.3.3.2</w:t>
            </w:r>
          </w:p>
        </w:tc>
      </w:tr>
      <w:tr w:rsidR="00711960" w:rsidRPr="00F74271" w14:paraId="6B13D455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641E8C7A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Justice – administration of – </w:t>
            </w:r>
            <w:r w:rsidRPr="00F74271">
              <w:rPr>
                <w:i/>
                <w:szCs w:val="19"/>
              </w:rPr>
              <w:t>Constitution Act, 1867</w:t>
            </w:r>
            <w:r w:rsidRPr="00F74271">
              <w:rPr>
                <w:szCs w:val="19"/>
              </w:rPr>
              <w:t xml:space="preserve"> – s. 92(14)</w:t>
            </w:r>
          </w:p>
        </w:tc>
        <w:tc>
          <w:tcPr>
            <w:tcW w:w="673" w:type="pct"/>
            <w:noWrap/>
          </w:tcPr>
          <w:p w14:paraId="03001C22" w14:textId="463711A0" w:rsidR="00711960" w:rsidRPr="00F74271" w:rsidRDefault="008A4C07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577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364408D6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69.4.5</w:t>
            </w:r>
          </w:p>
        </w:tc>
      </w:tr>
      <w:tr w:rsidR="00711960" w:rsidRPr="00F74271" w14:paraId="5FDAE00B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72C5A282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Justice – administration of – division of powers </w:t>
            </w:r>
          </w:p>
        </w:tc>
        <w:tc>
          <w:tcPr>
            <w:tcW w:w="673" w:type="pct"/>
            <w:noWrap/>
          </w:tcPr>
          <w:p w14:paraId="22F84925" w14:textId="64B10C4B" w:rsidR="00711960" w:rsidRPr="00F74271" w:rsidRDefault="008A4C07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577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2A1AC3EB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69.4.5</w:t>
            </w:r>
          </w:p>
        </w:tc>
      </w:tr>
      <w:tr w:rsidR="00711960" w:rsidRPr="00F74271" w14:paraId="54BDE990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6AD1DF62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Justice – administration of – federalism </w:t>
            </w:r>
          </w:p>
        </w:tc>
        <w:tc>
          <w:tcPr>
            <w:tcW w:w="673" w:type="pct"/>
            <w:noWrap/>
          </w:tcPr>
          <w:p w14:paraId="1073A731" w14:textId="3F1BC489" w:rsidR="00711960" w:rsidRPr="00F74271" w:rsidRDefault="008A4C07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577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3FE1CE8E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69.4.5</w:t>
            </w:r>
          </w:p>
        </w:tc>
      </w:tr>
      <w:tr w:rsidR="00711960" w:rsidRPr="00F74271" w14:paraId="2917C4AF" w14:textId="77777777" w:rsidTr="00A015F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3"/>
            <w:noWrap/>
          </w:tcPr>
          <w:p w14:paraId="14B61A33" w14:textId="77777777" w:rsidR="00711960" w:rsidRPr="00F74271" w:rsidRDefault="00711960" w:rsidP="00CF0ADA">
            <w:pPr>
              <w:jc w:val="center"/>
              <w:rPr>
                <w:b/>
                <w:szCs w:val="19"/>
              </w:rPr>
            </w:pPr>
            <w:r w:rsidRPr="00F74271">
              <w:rPr>
                <w:b/>
                <w:szCs w:val="19"/>
              </w:rPr>
              <w:t>K</w:t>
            </w:r>
          </w:p>
        </w:tc>
      </w:tr>
      <w:tr w:rsidR="00711960" w:rsidRPr="00F74271" w14:paraId="410AE551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0FE14338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i/>
                <w:szCs w:val="19"/>
              </w:rPr>
              <w:t>Kirkbi AG v Ritvik Holdings Inc</w:t>
            </w:r>
            <w:r w:rsidRPr="00F74271">
              <w:rPr>
                <w:szCs w:val="19"/>
              </w:rPr>
              <w:t xml:space="preserve"> (federal statutory remedy upheld where otherwise would have infringed property and civil rights because sufficiently integrated into valid federal law)</w:t>
            </w:r>
          </w:p>
        </w:tc>
        <w:tc>
          <w:tcPr>
            <w:tcW w:w="673" w:type="pct"/>
            <w:noWrap/>
          </w:tcPr>
          <w:p w14:paraId="4FDC866C" w14:textId="4698325F" w:rsidR="00711960" w:rsidRPr="00F74271" w:rsidRDefault="00E522EB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579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5A1DB739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69.5.1(c)</w:t>
            </w:r>
          </w:p>
        </w:tc>
      </w:tr>
      <w:tr w:rsidR="00711960" w:rsidRPr="00F74271" w14:paraId="7006EB68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5A0C2592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i/>
                <w:szCs w:val="19"/>
              </w:rPr>
              <w:t>Knight v. Indian Head School Division No. 19</w:t>
            </w:r>
            <w:r w:rsidRPr="00F74271">
              <w:rPr>
                <w:szCs w:val="19"/>
              </w:rPr>
              <w:t xml:space="preserve"> (courts reluctant to mandate specific procedural steps where certain elements of fairness met in decision–making process)</w:t>
            </w:r>
          </w:p>
        </w:tc>
        <w:tc>
          <w:tcPr>
            <w:tcW w:w="673" w:type="pct"/>
            <w:noWrap/>
          </w:tcPr>
          <w:p w14:paraId="1F0A4761" w14:textId="5CD84093" w:rsidR="00711960" w:rsidRPr="00F74271" w:rsidRDefault="00752ED9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548(R)–549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686118F2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65.5.2</w:t>
            </w:r>
          </w:p>
        </w:tc>
      </w:tr>
      <w:tr w:rsidR="00711960" w:rsidRPr="00F74271" w14:paraId="147E68E3" w14:textId="77777777" w:rsidTr="00A015F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3"/>
            <w:noWrap/>
          </w:tcPr>
          <w:p w14:paraId="5481D969" w14:textId="77777777" w:rsidR="00711960" w:rsidRPr="00F74271" w:rsidRDefault="00711960" w:rsidP="00CF0ADA">
            <w:pPr>
              <w:jc w:val="center"/>
              <w:rPr>
                <w:b/>
                <w:szCs w:val="19"/>
              </w:rPr>
            </w:pPr>
            <w:r w:rsidRPr="00F74271">
              <w:rPr>
                <w:b/>
                <w:szCs w:val="19"/>
              </w:rPr>
              <w:t>L</w:t>
            </w:r>
          </w:p>
        </w:tc>
      </w:tr>
      <w:tr w:rsidR="00711960" w:rsidRPr="00F74271" w14:paraId="7C7D7C19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508A9AD7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Laches – application of – judicial review </w:t>
            </w:r>
          </w:p>
        </w:tc>
        <w:tc>
          <w:tcPr>
            <w:tcW w:w="673" w:type="pct"/>
            <w:noWrap/>
          </w:tcPr>
          <w:p w14:paraId="706303CB" w14:textId="792FC084" w:rsidR="00711960" w:rsidRPr="00F74271" w:rsidRDefault="00972B5F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545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21956CD9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65.4.2</w:t>
            </w:r>
          </w:p>
        </w:tc>
      </w:tr>
      <w:tr w:rsidR="00711960" w:rsidRPr="00F74271" w14:paraId="63D33E38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750EBEEB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lastRenderedPageBreak/>
              <w:t>Laches – time for application – judicial review – federal administrative action</w:t>
            </w:r>
          </w:p>
        </w:tc>
        <w:tc>
          <w:tcPr>
            <w:tcW w:w="673" w:type="pct"/>
            <w:noWrap/>
          </w:tcPr>
          <w:p w14:paraId="51BF36AE" w14:textId="0B47448B" w:rsidR="00711960" w:rsidRPr="00F74271" w:rsidRDefault="00D00E5B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563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2FA18E0C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67.4.2</w:t>
            </w:r>
          </w:p>
        </w:tc>
      </w:tr>
      <w:tr w:rsidR="00711960" w:rsidRPr="00F74271" w14:paraId="37D7B04C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3A06DEB5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Land use dispute – Aboriginal and treaty rights</w:t>
            </w:r>
          </w:p>
        </w:tc>
        <w:tc>
          <w:tcPr>
            <w:tcW w:w="673" w:type="pct"/>
            <w:noWrap/>
          </w:tcPr>
          <w:p w14:paraId="349AA2F7" w14:textId="6B2CE316" w:rsidR="00711960" w:rsidRPr="00F74271" w:rsidRDefault="00B44C84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603</w:t>
            </w:r>
            <w:r w:rsidR="00711960" w:rsidRPr="00F74271">
              <w:rPr>
                <w:szCs w:val="19"/>
              </w:rPr>
              <w:t>(R)–</w:t>
            </w:r>
            <w:r w:rsidRPr="00F74271">
              <w:rPr>
                <w:szCs w:val="19"/>
              </w:rPr>
              <w:t>604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2B6AB613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73.5.2</w:t>
            </w:r>
          </w:p>
        </w:tc>
      </w:tr>
      <w:tr w:rsidR="00711960" w:rsidRPr="00F74271" w14:paraId="1D35E51E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689332B1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Language rights – Charter – ss.16–23</w:t>
            </w:r>
          </w:p>
        </w:tc>
        <w:tc>
          <w:tcPr>
            <w:tcW w:w="673" w:type="pct"/>
            <w:noWrap/>
          </w:tcPr>
          <w:p w14:paraId="720C9D65" w14:textId="36C75628" w:rsidR="00711960" w:rsidRPr="00F74271" w:rsidRDefault="002912D8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584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68FF1783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70.4.7</w:t>
            </w:r>
          </w:p>
        </w:tc>
      </w:tr>
      <w:tr w:rsidR="00711960" w:rsidRPr="00F74271" w14:paraId="0A7384D4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37A37249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i/>
                <w:szCs w:val="19"/>
              </w:rPr>
              <w:t>Lavigne v Canada (Office of the Commissioner of Official Languages)</w:t>
            </w:r>
            <w:r w:rsidRPr="00F74271">
              <w:rPr>
                <w:szCs w:val="19"/>
              </w:rPr>
              <w:t xml:space="preserve"> (public sector privacy laws are necessary to the preservation of a free and democratic society) </w:t>
            </w:r>
          </w:p>
        </w:tc>
        <w:tc>
          <w:tcPr>
            <w:tcW w:w="673" w:type="pct"/>
            <w:noWrap/>
          </w:tcPr>
          <w:p w14:paraId="146431D0" w14:textId="4EA049D8" w:rsidR="00711960" w:rsidRPr="00F74271" w:rsidRDefault="009739E1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571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62D7C37D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68.3</w:t>
            </w:r>
          </w:p>
        </w:tc>
      </w:tr>
      <w:tr w:rsidR="00711960" w:rsidRPr="00F74271" w14:paraId="3F315FFB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0CBB7A82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i/>
                <w:szCs w:val="19"/>
              </w:rPr>
              <w:t>Law v. Canada (Minister of Employment and Immigration)</w:t>
            </w:r>
            <w:r w:rsidRPr="00F74271">
              <w:rPr>
                <w:szCs w:val="19"/>
              </w:rPr>
              <w:t xml:space="preserve"> (test for s. 15)</w:t>
            </w:r>
          </w:p>
        </w:tc>
        <w:tc>
          <w:tcPr>
            <w:tcW w:w="673" w:type="pct"/>
            <w:noWrap/>
          </w:tcPr>
          <w:p w14:paraId="0F577744" w14:textId="56AD92DD" w:rsidR="00711960" w:rsidRPr="00F74271" w:rsidRDefault="00073877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583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29871B5C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70.4.6</w:t>
            </w:r>
          </w:p>
        </w:tc>
      </w:tr>
      <w:tr w:rsidR="00711960" w:rsidRPr="00F74271" w14:paraId="7D3E465C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643BE591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Legislation – conflicting – division of powers </w:t>
            </w:r>
          </w:p>
        </w:tc>
        <w:tc>
          <w:tcPr>
            <w:tcW w:w="673" w:type="pct"/>
            <w:noWrap/>
          </w:tcPr>
          <w:p w14:paraId="68E2CD28" w14:textId="514CBCEB" w:rsidR="00711960" w:rsidRPr="00F74271" w:rsidRDefault="008A4C07" w:rsidP="008A4C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577R)–578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5FE55D6F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69.5</w:t>
            </w:r>
          </w:p>
        </w:tc>
      </w:tr>
      <w:tr w:rsidR="00711960" w:rsidRPr="00F74271" w14:paraId="5ED8F5D2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591E2BDC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Legislation – conflicting – federalism </w:t>
            </w:r>
          </w:p>
        </w:tc>
        <w:tc>
          <w:tcPr>
            <w:tcW w:w="673" w:type="pct"/>
            <w:noWrap/>
          </w:tcPr>
          <w:p w14:paraId="75857B3F" w14:textId="7EC99FA9" w:rsidR="00711960" w:rsidRPr="00F74271" w:rsidRDefault="008A4C07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577(R)–578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1CD62869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69.5</w:t>
            </w:r>
          </w:p>
        </w:tc>
      </w:tr>
      <w:tr w:rsidR="00711960" w:rsidRPr="00F74271" w14:paraId="67633FA6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445B638A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Legislative facts – proving a Charter claim</w:t>
            </w:r>
          </w:p>
        </w:tc>
        <w:tc>
          <w:tcPr>
            <w:tcW w:w="673" w:type="pct"/>
            <w:noWrap/>
          </w:tcPr>
          <w:p w14:paraId="01066E58" w14:textId="521BB10D" w:rsidR="00711960" w:rsidRPr="00F74271" w:rsidRDefault="00A748BD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589(L) – 590</w:t>
            </w:r>
            <w:r w:rsidR="00711960" w:rsidRPr="00F74271">
              <w:rPr>
                <w:szCs w:val="19"/>
              </w:rPr>
              <w:t xml:space="preserve">(L) </w:t>
            </w:r>
          </w:p>
        </w:tc>
        <w:tc>
          <w:tcPr>
            <w:tcW w:w="497" w:type="pct"/>
            <w:noWrap/>
          </w:tcPr>
          <w:p w14:paraId="6EC3C4D6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 xml:space="preserve">71.3 </w:t>
            </w:r>
          </w:p>
        </w:tc>
      </w:tr>
      <w:tr w:rsidR="00711960" w:rsidRPr="00F74271" w14:paraId="3332ABB4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658DBD10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Legislative objective – s.1 defence</w:t>
            </w:r>
          </w:p>
        </w:tc>
        <w:tc>
          <w:tcPr>
            <w:tcW w:w="673" w:type="pct"/>
            <w:noWrap/>
          </w:tcPr>
          <w:p w14:paraId="099AEF06" w14:textId="5D87DC9B" w:rsidR="00711960" w:rsidRPr="00F74271" w:rsidRDefault="007C200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591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17D0755A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71.4.8.1</w:t>
            </w:r>
          </w:p>
        </w:tc>
      </w:tr>
      <w:tr w:rsidR="00711960" w:rsidRPr="00F74271" w14:paraId="49A23DAF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39F1E019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Legitimate expectations – fairness – limits on (factor 4)</w:t>
            </w:r>
          </w:p>
        </w:tc>
        <w:tc>
          <w:tcPr>
            <w:tcW w:w="673" w:type="pct"/>
            <w:noWrap/>
          </w:tcPr>
          <w:p w14:paraId="0F2EF268" w14:textId="5D758445" w:rsidR="00711960" w:rsidRPr="00F74271" w:rsidRDefault="00F47051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549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171632A9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65.5.2(a)(4)</w:t>
            </w:r>
          </w:p>
        </w:tc>
      </w:tr>
      <w:tr w:rsidR="00711960" w:rsidRPr="00F74271" w14:paraId="6037C9DA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70253691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Legitimate expectations – fairness (factor 4)</w:t>
            </w:r>
          </w:p>
        </w:tc>
        <w:tc>
          <w:tcPr>
            <w:tcW w:w="673" w:type="pct"/>
            <w:noWrap/>
          </w:tcPr>
          <w:p w14:paraId="5EAB4A44" w14:textId="049F9C82" w:rsidR="00711960" w:rsidRPr="00F74271" w:rsidRDefault="00F47051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549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6C4CFAA0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65.5.2(a)(4)</w:t>
            </w:r>
          </w:p>
        </w:tc>
      </w:tr>
      <w:tr w:rsidR="00711960" w:rsidRPr="00F74271" w14:paraId="6174C894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5747A89B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Level of court – judicial review – federal administrative action</w:t>
            </w:r>
          </w:p>
        </w:tc>
        <w:tc>
          <w:tcPr>
            <w:tcW w:w="673" w:type="pct"/>
            <w:noWrap/>
          </w:tcPr>
          <w:p w14:paraId="731C182C" w14:textId="22482B83" w:rsidR="00711960" w:rsidRPr="00F74271" w:rsidRDefault="00D00E5B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563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17D85655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67.4.1</w:t>
            </w:r>
          </w:p>
        </w:tc>
      </w:tr>
      <w:tr w:rsidR="00711960" w:rsidRPr="00F74271" w14:paraId="3383B724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583FBD77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Life, liberty, security of the person – Charter – s. 7 – application of </w:t>
            </w:r>
          </w:p>
        </w:tc>
        <w:tc>
          <w:tcPr>
            <w:tcW w:w="673" w:type="pct"/>
            <w:noWrap/>
          </w:tcPr>
          <w:p w14:paraId="2054670F" w14:textId="1346091E" w:rsidR="00711960" w:rsidRPr="00F74271" w:rsidRDefault="006A6CB4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582</w:t>
            </w:r>
            <w:r w:rsidR="00711960" w:rsidRPr="00F74271">
              <w:rPr>
                <w:szCs w:val="19"/>
              </w:rPr>
              <w:t>(R)</w:t>
            </w:r>
            <w:r w:rsidRPr="00F74271">
              <w:rPr>
                <w:szCs w:val="19"/>
              </w:rPr>
              <w:t>–583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61026258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70.4.4</w:t>
            </w:r>
          </w:p>
        </w:tc>
      </w:tr>
      <w:tr w:rsidR="00711960" w:rsidRPr="00F74271" w14:paraId="1D2E60E6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5F15AC81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b/>
                <w:szCs w:val="19"/>
              </w:rPr>
              <w:t>Life, liberty, security of the person</w:t>
            </w:r>
            <w:r w:rsidRPr="00F74271">
              <w:rPr>
                <w:szCs w:val="19"/>
              </w:rPr>
              <w:t xml:space="preserve"> – Charter – s.7</w:t>
            </w:r>
          </w:p>
        </w:tc>
        <w:tc>
          <w:tcPr>
            <w:tcW w:w="673" w:type="pct"/>
            <w:noWrap/>
          </w:tcPr>
          <w:p w14:paraId="5D87B531" w14:textId="616C9325" w:rsidR="00711960" w:rsidRPr="00F74271" w:rsidRDefault="006A6CB4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582</w:t>
            </w:r>
            <w:r w:rsidR="00711960" w:rsidRPr="00F74271">
              <w:rPr>
                <w:szCs w:val="19"/>
              </w:rPr>
              <w:t>(R)</w:t>
            </w:r>
            <w:r w:rsidRPr="00F74271">
              <w:rPr>
                <w:szCs w:val="19"/>
              </w:rPr>
              <w:t>–583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3A3EFAF5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70.4.4</w:t>
            </w:r>
          </w:p>
        </w:tc>
      </w:tr>
      <w:tr w:rsidR="00711960" w:rsidRPr="00F74271" w14:paraId="77A20972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17480D82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b/>
                <w:szCs w:val="19"/>
              </w:rPr>
              <w:t>Limit on delegated power</w:t>
            </w:r>
            <w:r w:rsidRPr="00F74271">
              <w:rPr>
                <w:szCs w:val="19"/>
              </w:rPr>
              <w:t xml:space="preserve"> – common law – errors of law</w:t>
            </w:r>
          </w:p>
        </w:tc>
        <w:tc>
          <w:tcPr>
            <w:tcW w:w="673" w:type="pct"/>
            <w:noWrap/>
          </w:tcPr>
          <w:p w14:paraId="423ADF4F" w14:textId="71BB98DE" w:rsidR="00711960" w:rsidRPr="00F74271" w:rsidRDefault="0064778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544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6795C48B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65.3.3.3</w:t>
            </w:r>
          </w:p>
        </w:tc>
      </w:tr>
      <w:tr w:rsidR="00711960" w:rsidRPr="00F74271" w14:paraId="7745D785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1E514B69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Limit on delegated power – common law – fairness </w:t>
            </w:r>
          </w:p>
        </w:tc>
        <w:tc>
          <w:tcPr>
            <w:tcW w:w="673" w:type="pct"/>
            <w:noWrap/>
          </w:tcPr>
          <w:p w14:paraId="2FC6AB53" w14:textId="0857F9D5" w:rsidR="00711960" w:rsidRPr="00F74271" w:rsidRDefault="0064778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544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73A7611F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65.3.3.1</w:t>
            </w:r>
          </w:p>
        </w:tc>
      </w:tr>
      <w:tr w:rsidR="00711960" w:rsidRPr="00F74271" w14:paraId="7AB7F911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4D6A13DC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Limit on delegated power – common law – jurisdictional limits</w:t>
            </w:r>
          </w:p>
        </w:tc>
        <w:tc>
          <w:tcPr>
            <w:tcW w:w="673" w:type="pct"/>
            <w:noWrap/>
          </w:tcPr>
          <w:p w14:paraId="7988B337" w14:textId="5F73F91A" w:rsidR="00711960" w:rsidRPr="00F74271" w:rsidRDefault="0064778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544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0C502C16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65.3.3.2</w:t>
            </w:r>
          </w:p>
        </w:tc>
      </w:tr>
      <w:tr w:rsidR="00711960" w:rsidRPr="00F74271" w14:paraId="4A2AAB83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7EDB0067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Limit on delegated power – common law – natural justice</w:t>
            </w:r>
          </w:p>
        </w:tc>
        <w:tc>
          <w:tcPr>
            <w:tcW w:w="673" w:type="pct"/>
            <w:noWrap/>
          </w:tcPr>
          <w:p w14:paraId="32AB59BE" w14:textId="4661AF8F" w:rsidR="00711960" w:rsidRPr="00F74271" w:rsidRDefault="0064778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544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729E9E45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65.3.3.1</w:t>
            </w:r>
          </w:p>
        </w:tc>
      </w:tr>
      <w:tr w:rsidR="00711960" w:rsidRPr="00F74271" w14:paraId="0630D4FD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62029089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Limit on delegated power – common law – procedural limits</w:t>
            </w:r>
          </w:p>
        </w:tc>
        <w:tc>
          <w:tcPr>
            <w:tcW w:w="673" w:type="pct"/>
            <w:noWrap/>
          </w:tcPr>
          <w:p w14:paraId="176FD0B5" w14:textId="0027FC63" w:rsidR="00711960" w:rsidRPr="00F74271" w:rsidRDefault="0064778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544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37A669AD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65.3.3.1</w:t>
            </w:r>
          </w:p>
        </w:tc>
      </w:tr>
      <w:tr w:rsidR="00711960" w:rsidRPr="00F74271" w14:paraId="52B9A094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1A6797CC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Limit on delegated power – statutory – </w:t>
            </w:r>
            <w:r w:rsidRPr="00F74271">
              <w:rPr>
                <w:i/>
                <w:szCs w:val="19"/>
              </w:rPr>
              <w:t>SPPA</w:t>
            </w:r>
            <w:r w:rsidRPr="00F74271">
              <w:rPr>
                <w:szCs w:val="19"/>
              </w:rPr>
              <w:t xml:space="preserve"> </w:t>
            </w:r>
          </w:p>
        </w:tc>
        <w:tc>
          <w:tcPr>
            <w:tcW w:w="673" w:type="pct"/>
            <w:noWrap/>
          </w:tcPr>
          <w:p w14:paraId="13373532" w14:textId="2FCC056B" w:rsidR="00711960" w:rsidRPr="00F74271" w:rsidRDefault="0064778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544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48006899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65.3.3.1</w:t>
            </w:r>
          </w:p>
        </w:tc>
      </w:tr>
      <w:tr w:rsidR="00711960" w:rsidRPr="00F74271" w14:paraId="03E78160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3652364B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Limit on delegation – common law</w:t>
            </w:r>
          </w:p>
        </w:tc>
        <w:tc>
          <w:tcPr>
            <w:tcW w:w="673" w:type="pct"/>
            <w:noWrap/>
          </w:tcPr>
          <w:p w14:paraId="0AF99DA3" w14:textId="2023A611" w:rsidR="00711960" w:rsidRPr="00F74271" w:rsidRDefault="0064778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544</w:t>
            </w:r>
            <w:r w:rsidR="00711960" w:rsidRPr="00F74271">
              <w:rPr>
                <w:szCs w:val="19"/>
              </w:rPr>
              <w:t>(L–R)</w:t>
            </w:r>
          </w:p>
        </w:tc>
        <w:tc>
          <w:tcPr>
            <w:tcW w:w="497" w:type="pct"/>
            <w:noWrap/>
          </w:tcPr>
          <w:p w14:paraId="25212725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65.3.3</w:t>
            </w:r>
          </w:p>
        </w:tc>
      </w:tr>
      <w:tr w:rsidR="00711960" w:rsidRPr="00F74271" w14:paraId="4166A70D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635AE590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Limit on delegation – Constitution Act</w:t>
            </w:r>
          </w:p>
        </w:tc>
        <w:tc>
          <w:tcPr>
            <w:tcW w:w="673" w:type="pct"/>
            <w:noWrap/>
          </w:tcPr>
          <w:p w14:paraId="3125AD2A" w14:textId="1CF955CC" w:rsidR="00711960" w:rsidRPr="00F74271" w:rsidRDefault="0064778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544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0D70F4A9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65.3.2</w:t>
            </w:r>
          </w:p>
        </w:tc>
      </w:tr>
      <w:tr w:rsidR="00711960" w:rsidRPr="00F74271" w14:paraId="353A9FF0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1A236548" w14:textId="09DBAA2C" w:rsidR="00711960" w:rsidRPr="00F74271" w:rsidRDefault="00711960" w:rsidP="00A52E1E">
            <w:pPr>
              <w:rPr>
                <w:szCs w:val="19"/>
              </w:rPr>
            </w:pPr>
            <w:r w:rsidRPr="00F74271">
              <w:rPr>
                <w:b/>
                <w:szCs w:val="19"/>
              </w:rPr>
              <w:t>Limitation period</w:t>
            </w:r>
            <w:r w:rsidRPr="00F74271">
              <w:rPr>
                <w:szCs w:val="19"/>
              </w:rPr>
              <w:t xml:space="preserve"> – </w:t>
            </w:r>
            <w:r w:rsidR="00A52E1E" w:rsidRPr="00F74271">
              <w:rPr>
                <w:szCs w:val="19"/>
              </w:rPr>
              <w:t xml:space="preserve">damages against the Crown </w:t>
            </w:r>
            <w:r w:rsidR="003644EB" w:rsidRPr="00F74271">
              <w:rPr>
                <w:szCs w:val="19"/>
              </w:rPr>
              <w:t>in Ontario</w:t>
            </w:r>
          </w:p>
        </w:tc>
        <w:tc>
          <w:tcPr>
            <w:tcW w:w="673" w:type="pct"/>
            <w:noWrap/>
          </w:tcPr>
          <w:p w14:paraId="5AF1408A" w14:textId="3675CB02" w:rsidR="00711960" w:rsidRPr="00F74271" w:rsidRDefault="00A52E1E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595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7445CF9D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72.4.3</w:t>
            </w:r>
          </w:p>
        </w:tc>
      </w:tr>
      <w:tr w:rsidR="00711960" w:rsidRPr="00F74271" w14:paraId="3DCD9B0E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2516953A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Limitation period – constitutional challenge – Federal Court</w:t>
            </w:r>
          </w:p>
        </w:tc>
        <w:tc>
          <w:tcPr>
            <w:tcW w:w="673" w:type="pct"/>
            <w:noWrap/>
          </w:tcPr>
          <w:p w14:paraId="6E67A025" w14:textId="3841B739" w:rsidR="00711960" w:rsidRPr="00F74271" w:rsidRDefault="00336F6A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597(R)</w:t>
            </w:r>
          </w:p>
        </w:tc>
        <w:tc>
          <w:tcPr>
            <w:tcW w:w="497" w:type="pct"/>
            <w:noWrap/>
          </w:tcPr>
          <w:p w14:paraId="18778FA0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72.6.3</w:t>
            </w:r>
          </w:p>
        </w:tc>
      </w:tr>
      <w:tr w:rsidR="00711960" w:rsidRPr="00F74271" w14:paraId="3694211F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13C24F31" w14:textId="0123EE13" w:rsidR="00711960" w:rsidRPr="00F74271" w:rsidRDefault="00711960" w:rsidP="00A7144E">
            <w:pPr>
              <w:rPr>
                <w:szCs w:val="19"/>
              </w:rPr>
            </w:pPr>
            <w:r w:rsidRPr="00F74271">
              <w:rPr>
                <w:szCs w:val="19"/>
              </w:rPr>
              <w:lastRenderedPageBreak/>
              <w:t xml:space="preserve">Limitation period – </w:t>
            </w:r>
            <w:r w:rsidR="00A7144E" w:rsidRPr="00F74271">
              <w:rPr>
                <w:szCs w:val="19"/>
              </w:rPr>
              <w:t>damages against the Crown</w:t>
            </w:r>
            <w:r w:rsidR="003644EB" w:rsidRPr="00F74271">
              <w:rPr>
                <w:szCs w:val="19"/>
              </w:rPr>
              <w:t xml:space="preserve"> in Ontario</w:t>
            </w:r>
            <w:r w:rsidR="00A7144E" w:rsidRPr="00F74271">
              <w:rPr>
                <w:szCs w:val="19"/>
              </w:rPr>
              <w:t xml:space="preserve"> – equitable doctrine of laches</w:t>
            </w:r>
          </w:p>
        </w:tc>
        <w:tc>
          <w:tcPr>
            <w:tcW w:w="673" w:type="pct"/>
            <w:noWrap/>
          </w:tcPr>
          <w:p w14:paraId="2064BBE2" w14:textId="71B717A4" w:rsidR="00711960" w:rsidRPr="00F74271" w:rsidRDefault="00A7144E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595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53887F9A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72.4.3</w:t>
            </w:r>
          </w:p>
        </w:tc>
      </w:tr>
      <w:tr w:rsidR="00711960" w:rsidRPr="00F74271" w14:paraId="3C91281C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6BC7647F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Limitation period – </w:t>
            </w:r>
            <w:r w:rsidRPr="00F74271">
              <w:rPr>
                <w:i/>
                <w:szCs w:val="19"/>
              </w:rPr>
              <w:t>JRPA</w:t>
            </w:r>
          </w:p>
        </w:tc>
        <w:tc>
          <w:tcPr>
            <w:tcW w:w="673" w:type="pct"/>
            <w:noWrap/>
          </w:tcPr>
          <w:p w14:paraId="5B674BDA" w14:textId="7745E22D" w:rsidR="00711960" w:rsidRPr="00F74271" w:rsidRDefault="00972B5F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545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24D5E3CE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65.4.2</w:t>
            </w:r>
          </w:p>
        </w:tc>
      </w:tr>
      <w:tr w:rsidR="00711960" w:rsidRPr="00F74271" w14:paraId="63B5DDAA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27BC7E95" w14:textId="095939DE" w:rsidR="00711960" w:rsidRPr="00F74271" w:rsidRDefault="003644EB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Limitation period – prior law</w:t>
            </w:r>
            <w:r w:rsidR="00711960" w:rsidRPr="00F74271">
              <w:rPr>
                <w:szCs w:val="19"/>
              </w:rPr>
              <w:t xml:space="preserve"> – Charter </w:t>
            </w:r>
            <w:r w:rsidRPr="00F74271">
              <w:rPr>
                <w:szCs w:val="19"/>
              </w:rPr>
              <w:t>- equitable doctrine of laches</w:t>
            </w:r>
          </w:p>
        </w:tc>
        <w:tc>
          <w:tcPr>
            <w:tcW w:w="673" w:type="pct"/>
            <w:noWrap/>
          </w:tcPr>
          <w:p w14:paraId="0550EDC1" w14:textId="72B318B5" w:rsidR="00711960" w:rsidRPr="00F74271" w:rsidRDefault="003644EB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595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0CBDAD81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72.4.3</w:t>
            </w:r>
          </w:p>
        </w:tc>
      </w:tr>
      <w:tr w:rsidR="00711960" w:rsidRPr="00F74271" w14:paraId="6F120EA4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5305BE9D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Limitation periods – judicial review </w:t>
            </w:r>
          </w:p>
        </w:tc>
        <w:tc>
          <w:tcPr>
            <w:tcW w:w="673" w:type="pct"/>
            <w:noWrap/>
          </w:tcPr>
          <w:p w14:paraId="1E6E708B" w14:textId="3B150CBA" w:rsidR="00711960" w:rsidRPr="00F74271" w:rsidRDefault="00972B5F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545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0DE0405E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65.4.2</w:t>
            </w:r>
          </w:p>
        </w:tc>
      </w:tr>
      <w:tr w:rsidR="00711960" w:rsidRPr="00F74271" w14:paraId="3E4C51F0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22C8A822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Limitation periods – laches – judicial review </w:t>
            </w:r>
          </w:p>
        </w:tc>
        <w:tc>
          <w:tcPr>
            <w:tcW w:w="673" w:type="pct"/>
            <w:noWrap/>
          </w:tcPr>
          <w:p w14:paraId="06E6F241" w14:textId="644D5F7F" w:rsidR="00711960" w:rsidRPr="00F74271" w:rsidRDefault="00972B5F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545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64E8492E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65.4.2</w:t>
            </w:r>
          </w:p>
        </w:tc>
      </w:tr>
      <w:tr w:rsidR="00711960" w:rsidRPr="00F74271" w14:paraId="1486B6A9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10F03111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b/>
                <w:szCs w:val="19"/>
              </w:rPr>
              <w:t>Limitations</w:t>
            </w:r>
            <w:r w:rsidRPr="00F74271">
              <w:rPr>
                <w:szCs w:val="19"/>
              </w:rPr>
              <w:t xml:space="preserve"> – s. 25 – Charter can not limit aboriginal or treaty rights</w:t>
            </w:r>
          </w:p>
        </w:tc>
        <w:tc>
          <w:tcPr>
            <w:tcW w:w="673" w:type="pct"/>
            <w:noWrap/>
          </w:tcPr>
          <w:p w14:paraId="69971A96" w14:textId="1BAE7B09" w:rsidR="00711960" w:rsidRPr="00F74271" w:rsidRDefault="006A7FFA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601</w:t>
            </w:r>
            <w:r w:rsidR="00711960" w:rsidRPr="00F74271">
              <w:rPr>
                <w:szCs w:val="19"/>
              </w:rPr>
              <w:t>(L–R)</w:t>
            </w:r>
          </w:p>
        </w:tc>
        <w:tc>
          <w:tcPr>
            <w:tcW w:w="497" w:type="pct"/>
            <w:noWrap/>
          </w:tcPr>
          <w:p w14:paraId="64E3DC49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73.1</w:t>
            </w:r>
          </w:p>
        </w:tc>
      </w:tr>
      <w:tr w:rsidR="00711960" w:rsidRPr="00F74271" w14:paraId="49B19148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0F1A3894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Limitations – s.1 – does not limit s. 35 Aboriginal and treaty rights</w:t>
            </w:r>
          </w:p>
        </w:tc>
        <w:tc>
          <w:tcPr>
            <w:tcW w:w="673" w:type="pct"/>
            <w:noWrap/>
          </w:tcPr>
          <w:p w14:paraId="7BF94EAB" w14:textId="5B0F4F8F" w:rsidR="00711960" w:rsidRPr="00F74271" w:rsidRDefault="006A7FFA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601</w:t>
            </w:r>
            <w:r w:rsidR="00711960" w:rsidRPr="00F74271">
              <w:rPr>
                <w:szCs w:val="19"/>
              </w:rPr>
              <w:t>(L–R)</w:t>
            </w:r>
          </w:p>
        </w:tc>
        <w:tc>
          <w:tcPr>
            <w:tcW w:w="497" w:type="pct"/>
            <w:noWrap/>
          </w:tcPr>
          <w:p w14:paraId="264BEC36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73.1</w:t>
            </w:r>
          </w:p>
        </w:tc>
      </w:tr>
      <w:tr w:rsidR="00711960" w:rsidRPr="00F74271" w14:paraId="6C10AB79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3C1F63CE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Limitations – s.33 – does not override aboriginal rights</w:t>
            </w:r>
          </w:p>
        </w:tc>
        <w:tc>
          <w:tcPr>
            <w:tcW w:w="673" w:type="pct"/>
            <w:noWrap/>
          </w:tcPr>
          <w:p w14:paraId="1B4497DA" w14:textId="4E8E9A5E" w:rsidR="00711960" w:rsidRPr="00F74271" w:rsidRDefault="006A7FFA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601</w:t>
            </w:r>
            <w:r w:rsidR="00711960" w:rsidRPr="00F74271">
              <w:rPr>
                <w:szCs w:val="19"/>
              </w:rPr>
              <w:t>(L–R)</w:t>
            </w:r>
          </w:p>
        </w:tc>
        <w:tc>
          <w:tcPr>
            <w:tcW w:w="497" w:type="pct"/>
            <w:noWrap/>
          </w:tcPr>
          <w:p w14:paraId="31823AA5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73.1</w:t>
            </w:r>
          </w:p>
        </w:tc>
      </w:tr>
      <w:tr w:rsidR="00711960" w:rsidRPr="00F74271" w14:paraId="3DEBE2CE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568F3180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b/>
                <w:szCs w:val="19"/>
              </w:rPr>
              <w:t>Limits</w:t>
            </w:r>
            <w:r w:rsidRPr="00F74271">
              <w:rPr>
                <w:szCs w:val="19"/>
              </w:rPr>
              <w:t xml:space="preserve"> – on rights – Charter – notwithstanding clause – s. 33</w:t>
            </w:r>
          </w:p>
        </w:tc>
        <w:tc>
          <w:tcPr>
            <w:tcW w:w="673" w:type="pct"/>
            <w:noWrap/>
          </w:tcPr>
          <w:p w14:paraId="4E6ACEBF" w14:textId="38669287" w:rsidR="00711960" w:rsidRPr="00F74271" w:rsidRDefault="002912D8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585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728A47A8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70.5.4</w:t>
            </w:r>
          </w:p>
        </w:tc>
      </w:tr>
      <w:tr w:rsidR="00711960" w:rsidRPr="00F74271" w14:paraId="7FF5D059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1D68CC89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Limits – s.35 – Aboriginal and treaty rights</w:t>
            </w:r>
          </w:p>
        </w:tc>
        <w:tc>
          <w:tcPr>
            <w:tcW w:w="673" w:type="pct"/>
            <w:noWrap/>
          </w:tcPr>
          <w:p w14:paraId="587B5320" w14:textId="42B24D5E" w:rsidR="00711960" w:rsidRPr="00F74271" w:rsidRDefault="00B44C84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602</w:t>
            </w:r>
            <w:r w:rsidR="00711960" w:rsidRPr="00F74271">
              <w:rPr>
                <w:szCs w:val="19"/>
              </w:rPr>
              <w:t>(R) –</w:t>
            </w:r>
            <w:r w:rsidRPr="00F74271">
              <w:rPr>
                <w:szCs w:val="19"/>
              </w:rPr>
              <w:t xml:space="preserve"> 603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0E30C4AD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73.3</w:t>
            </w:r>
          </w:p>
        </w:tc>
      </w:tr>
      <w:tr w:rsidR="00711960" w:rsidRPr="00F74271" w14:paraId="0B4DDECC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1446ECAE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Limits on – delegated power</w:t>
            </w:r>
          </w:p>
        </w:tc>
        <w:tc>
          <w:tcPr>
            <w:tcW w:w="673" w:type="pct"/>
            <w:noWrap/>
          </w:tcPr>
          <w:p w14:paraId="7FF29CE8" w14:textId="253C330E" w:rsidR="00711960" w:rsidRPr="00F74271" w:rsidRDefault="0064778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544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197A7E59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65.3.1</w:t>
            </w:r>
          </w:p>
        </w:tc>
      </w:tr>
      <w:tr w:rsidR="00711960" w:rsidRPr="00F74271" w14:paraId="207F817F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4568F002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Limits on – judicial review</w:t>
            </w:r>
          </w:p>
        </w:tc>
        <w:tc>
          <w:tcPr>
            <w:tcW w:w="673" w:type="pct"/>
            <w:noWrap/>
          </w:tcPr>
          <w:p w14:paraId="65CC4388" w14:textId="7957D7D4" w:rsidR="00711960" w:rsidRPr="00F74271" w:rsidRDefault="000E1D97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555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6847AB32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67.1</w:t>
            </w:r>
          </w:p>
        </w:tc>
      </w:tr>
      <w:tr w:rsidR="00711960" w:rsidRPr="00F74271" w14:paraId="1205A25B" w14:textId="77777777" w:rsidTr="00A015F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3"/>
            <w:noWrap/>
          </w:tcPr>
          <w:p w14:paraId="5697A0EE" w14:textId="77777777" w:rsidR="00711960" w:rsidRPr="00F74271" w:rsidRDefault="00711960" w:rsidP="00CF0ADA">
            <w:pPr>
              <w:jc w:val="center"/>
              <w:rPr>
                <w:b/>
                <w:szCs w:val="19"/>
              </w:rPr>
            </w:pPr>
            <w:r w:rsidRPr="00F74271">
              <w:rPr>
                <w:b/>
                <w:szCs w:val="19"/>
              </w:rPr>
              <w:t>M</w:t>
            </w:r>
          </w:p>
        </w:tc>
      </w:tr>
      <w:tr w:rsidR="00711960" w:rsidRPr="00F74271" w14:paraId="57D76CD6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7D323301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i/>
                <w:szCs w:val="19"/>
              </w:rPr>
              <w:t>M. v. H.</w:t>
            </w:r>
            <w:r w:rsidRPr="00F74271">
              <w:rPr>
                <w:szCs w:val="19"/>
              </w:rPr>
              <w:t xml:space="preserve"> (approval of Brandeis briefs for establishing social context of a law)</w:t>
            </w:r>
          </w:p>
        </w:tc>
        <w:tc>
          <w:tcPr>
            <w:tcW w:w="673" w:type="pct"/>
            <w:noWrap/>
          </w:tcPr>
          <w:p w14:paraId="09DBA52D" w14:textId="1D65D642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 xml:space="preserve"> </w:t>
            </w:r>
            <w:r w:rsidR="00A748BD" w:rsidRPr="00F74271">
              <w:rPr>
                <w:szCs w:val="19"/>
              </w:rPr>
              <w:t>589</w:t>
            </w:r>
            <w:r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4A5C73E8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 xml:space="preserve">71.3.2 </w:t>
            </w:r>
          </w:p>
        </w:tc>
      </w:tr>
      <w:tr w:rsidR="00711960" w:rsidRPr="00F74271" w14:paraId="46F3FD03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7E773A9C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i/>
                <w:szCs w:val="19"/>
              </w:rPr>
              <w:t>M. v. H.</w:t>
            </w:r>
            <w:r w:rsidRPr="00F74271">
              <w:rPr>
                <w:szCs w:val="19"/>
              </w:rPr>
              <w:t xml:space="preserve"> (example of severance of part of a statute)</w:t>
            </w:r>
          </w:p>
        </w:tc>
        <w:tc>
          <w:tcPr>
            <w:tcW w:w="673" w:type="pct"/>
            <w:noWrap/>
          </w:tcPr>
          <w:p w14:paraId="3F106FF4" w14:textId="2CE48085" w:rsidR="00711960" w:rsidRPr="00F74271" w:rsidRDefault="0017481A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586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74A3B216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70.6.1.3</w:t>
            </w:r>
          </w:p>
        </w:tc>
      </w:tr>
      <w:tr w:rsidR="00711960" w:rsidRPr="00F74271" w14:paraId="26939A81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193E4238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i/>
                <w:szCs w:val="19"/>
              </w:rPr>
              <w:t xml:space="preserve">Mandamus </w:t>
            </w:r>
            <w:r w:rsidRPr="00F74271">
              <w:rPr>
                <w:szCs w:val="19"/>
              </w:rPr>
              <w:t xml:space="preserve">– prerogative writs </w:t>
            </w:r>
          </w:p>
        </w:tc>
        <w:tc>
          <w:tcPr>
            <w:tcW w:w="673" w:type="pct"/>
            <w:noWrap/>
          </w:tcPr>
          <w:p w14:paraId="047F27ED" w14:textId="563BB8F3" w:rsidR="00711960" w:rsidRPr="00F74271" w:rsidRDefault="00261CB6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559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1D2B70D0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67.3.4.1(a)</w:t>
            </w:r>
          </w:p>
        </w:tc>
      </w:tr>
      <w:tr w:rsidR="00711960" w:rsidRPr="00F74271" w14:paraId="49B9D351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079B1086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Mandatory injunction – Charter</w:t>
            </w:r>
          </w:p>
        </w:tc>
        <w:tc>
          <w:tcPr>
            <w:tcW w:w="673" w:type="pct"/>
            <w:noWrap/>
          </w:tcPr>
          <w:p w14:paraId="62D586FF" w14:textId="034D9F6D" w:rsidR="00711960" w:rsidRPr="00F74271" w:rsidRDefault="002240DF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587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34A8C5D2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70.6.2.2</w:t>
            </w:r>
          </w:p>
        </w:tc>
      </w:tr>
      <w:tr w:rsidR="00711960" w:rsidRPr="00F74271" w14:paraId="318D4086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78ECB5F2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i/>
                <w:szCs w:val="19"/>
              </w:rPr>
              <w:t>Margarine Reference (Reference re Validity of Section 5(a) Dairy Industry Act)</w:t>
            </w:r>
            <w:r w:rsidRPr="00F74271">
              <w:rPr>
                <w:szCs w:val="19"/>
              </w:rPr>
              <w:t xml:space="preserve"> (definition of valid criminal law purpose) </w:t>
            </w:r>
          </w:p>
        </w:tc>
        <w:tc>
          <w:tcPr>
            <w:tcW w:w="673" w:type="pct"/>
            <w:noWrap/>
          </w:tcPr>
          <w:p w14:paraId="2C0CF7DB" w14:textId="15E7D6AE" w:rsidR="00711960" w:rsidRPr="00F74271" w:rsidRDefault="00C63AD5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576</w:t>
            </w:r>
            <w:r w:rsidR="00711960" w:rsidRPr="00F74271">
              <w:rPr>
                <w:szCs w:val="19"/>
              </w:rPr>
              <w:t>(L–R)</w:t>
            </w:r>
          </w:p>
        </w:tc>
        <w:tc>
          <w:tcPr>
            <w:tcW w:w="497" w:type="pct"/>
            <w:noWrap/>
          </w:tcPr>
          <w:p w14:paraId="088D589D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69.3.3</w:t>
            </w:r>
          </w:p>
        </w:tc>
      </w:tr>
      <w:tr w:rsidR="00711960" w:rsidRPr="00F74271" w14:paraId="154A92A7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12F12515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i/>
                <w:szCs w:val="19"/>
              </w:rPr>
              <w:t>Martineau v. Matsqui</w:t>
            </w:r>
            <w:r w:rsidRPr="00F74271">
              <w:rPr>
                <w:szCs w:val="19"/>
              </w:rPr>
              <w:t xml:space="preserve"> (natural justice and fairness not distinct categories of procedural requirements)</w:t>
            </w:r>
          </w:p>
        </w:tc>
        <w:tc>
          <w:tcPr>
            <w:tcW w:w="673" w:type="pct"/>
            <w:noWrap/>
          </w:tcPr>
          <w:p w14:paraId="48284648" w14:textId="1E1CC28E" w:rsidR="00711960" w:rsidRPr="00F74271" w:rsidRDefault="009011F8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546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4C1D2613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65.5</w:t>
            </w:r>
          </w:p>
        </w:tc>
      </w:tr>
      <w:tr w:rsidR="00711960" w:rsidRPr="00F74271" w14:paraId="72DCED01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68E8CBC9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Material to examine before administrative hearing starts</w:t>
            </w:r>
          </w:p>
        </w:tc>
        <w:tc>
          <w:tcPr>
            <w:tcW w:w="673" w:type="pct"/>
            <w:noWrap/>
          </w:tcPr>
          <w:p w14:paraId="45DEC3EC" w14:textId="10C5EB1E" w:rsidR="00711960" w:rsidRPr="00F74271" w:rsidRDefault="00A923E9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551(L)–552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0E0F0FC7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66.2</w:t>
            </w:r>
          </w:p>
        </w:tc>
      </w:tr>
      <w:tr w:rsidR="00711960" w:rsidRPr="00F74271" w14:paraId="1F94FF7E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207D238B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i/>
                <w:szCs w:val="19"/>
              </w:rPr>
              <w:t>May v Ferndale Institution</w:t>
            </w:r>
            <w:r w:rsidRPr="00F74271">
              <w:rPr>
                <w:szCs w:val="19"/>
              </w:rPr>
              <w:t xml:space="preserve"> (provincial superior courts have concurrent jurisdiction with federal courts to grant </w:t>
            </w:r>
            <w:r w:rsidRPr="00F74271">
              <w:rPr>
                <w:i/>
                <w:szCs w:val="19"/>
              </w:rPr>
              <w:t>habeus corpus</w:t>
            </w:r>
            <w:r w:rsidRPr="00F74271">
              <w:rPr>
                <w:szCs w:val="19"/>
              </w:rPr>
              <w:t>)</w:t>
            </w:r>
          </w:p>
        </w:tc>
        <w:tc>
          <w:tcPr>
            <w:tcW w:w="673" w:type="pct"/>
            <w:noWrap/>
          </w:tcPr>
          <w:p w14:paraId="7BC95FC9" w14:textId="14C148A3" w:rsidR="00711960" w:rsidRPr="00F74271" w:rsidRDefault="000E1DC6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560</w:t>
            </w:r>
            <w:r w:rsidR="00711960" w:rsidRPr="00F74271">
              <w:rPr>
                <w:szCs w:val="19"/>
              </w:rPr>
              <w:t>(L–R)</w:t>
            </w:r>
          </w:p>
        </w:tc>
        <w:tc>
          <w:tcPr>
            <w:tcW w:w="497" w:type="pct"/>
            <w:noWrap/>
          </w:tcPr>
          <w:p w14:paraId="776CAF7B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67.3.4.1(d)</w:t>
            </w:r>
          </w:p>
        </w:tc>
      </w:tr>
      <w:tr w:rsidR="00711960" w:rsidRPr="00F74271" w14:paraId="01CE926C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321A375A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i/>
                <w:szCs w:val="19"/>
              </w:rPr>
              <w:t>Mikisew Cree First Nation v. Canada (Minister of Canadian Heritage)</w:t>
            </w:r>
            <w:r w:rsidRPr="00F74271">
              <w:rPr>
                <w:szCs w:val="19"/>
              </w:rPr>
              <w:t xml:space="preserve"> (federal government had duty to consult where lands were to be “taken up” pursuant to treaty)</w:t>
            </w:r>
          </w:p>
        </w:tc>
        <w:tc>
          <w:tcPr>
            <w:tcW w:w="673" w:type="pct"/>
            <w:noWrap/>
          </w:tcPr>
          <w:p w14:paraId="32CA427A" w14:textId="4D38B06E" w:rsidR="00711960" w:rsidRPr="00F74271" w:rsidRDefault="006A7FFA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603</w:t>
            </w:r>
            <w:r w:rsidR="00711960" w:rsidRPr="00F74271">
              <w:rPr>
                <w:szCs w:val="19"/>
              </w:rPr>
              <w:t>(L–R)</w:t>
            </w:r>
          </w:p>
        </w:tc>
        <w:tc>
          <w:tcPr>
            <w:tcW w:w="497" w:type="pct"/>
            <w:noWrap/>
          </w:tcPr>
          <w:p w14:paraId="14650070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73.4</w:t>
            </w:r>
          </w:p>
        </w:tc>
      </w:tr>
      <w:tr w:rsidR="00711960" w:rsidRPr="00F74271" w14:paraId="6C2BC7BE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6CD3E284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b/>
                <w:szCs w:val="19"/>
              </w:rPr>
              <w:t xml:space="preserve">Minimal impairment </w:t>
            </w:r>
            <w:r w:rsidRPr="00F74271">
              <w:rPr>
                <w:szCs w:val="19"/>
              </w:rPr>
              <w:t xml:space="preserve">– </w:t>
            </w:r>
            <w:r w:rsidRPr="00F74271">
              <w:rPr>
                <w:i/>
                <w:szCs w:val="19"/>
              </w:rPr>
              <w:t>Oakes</w:t>
            </w:r>
            <w:r w:rsidRPr="00F74271">
              <w:rPr>
                <w:szCs w:val="19"/>
              </w:rPr>
              <w:t xml:space="preserve"> test</w:t>
            </w:r>
          </w:p>
        </w:tc>
        <w:tc>
          <w:tcPr>
            <w:tcW w:w="673" w:type="pct"/>
            <w:noWrap/>
          </w:tcPr>
          <w:p w14:paraId="17A5E562" w14:textId="4F77D608" w:rsidR="00711960" w:rsidRPr="00F74271" w:rsidRDefault="002912D8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585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525D9BB8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70.5.3</w:t>
            </w:r>
          </w:p>
        </w:tc>
      </w:tr>
      <w:tr w:rsidR="00711960" w:rsidRPr="00F74271" w14:paraId="5759CDDE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669AC56C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Minimal impairment – s. 1 – </w:t>
            </w:r>
            <w:r w:rsidRPr="00F74271">
              <w:rPr>
                <w:i/>
                <w:szCs w:val="19"/>
              </w:rPr>
              <w:t>Oakes</w:t>
            </w:r>
            <w:r w:rsidRPr="00F74271">
              <w:rPr>
                <w:szCs w:val="19"/>
              </w:rPr>
              <w:t xml:space="preserve"> test </w:t>
            </w:r>
          </w:p>
        </w:tc>
        <w:tc>
          <w:tcPr>
            <w:tcW w:w="673" w:type="pct"/>
            <w:noWrap/>
          </w:tcPr>
          <w:p w14:paraId="5A94B4BF" w14:textId="0E4BC59D" w:rsidR="00711960" w:rsidRPr="00F74271" w:rsidRDefault="002912D8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585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15E6EE89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70.5.3</w:t>
            </w:r>
          </w:p>
        </w:tc>
      </w:tr>
      <w:tr w:rsidR="00711960" w:rsidRPr="00F74271" w14:paraId="1A3FBB17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2B3B9E28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Minimal impairment – s.1 defence</w:t>
            </w:r>
          </w:p>
        </w:tc>
        <w:tc>
          <w:tcPr>
            <w:tcW w:w="673" w:type="pct"/>
            <w:noWrap/>
          </w:tcPr>
          <w:p w14:paraId="292F3C93" w14:textId="35C72640" w:rsidR="00711960" w:rsidRPr="00F74271" w:rsidRDefault="007C200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591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1433974A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71.4.8.3</w:t>
            </w:r>
          </w:p>
        </w:tc>
      </w:tr>
      <w:tr w:rsidR="00711960" w:rsidRPr="00F74271" w14:paraId="25864BD1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19F92698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Minimal impairment – s.1 defence – proving Charter claim</w:t>
            </w:r>
          </w:p>
        </w:tc>
        <w:tc>
          <w:tcPr>
            <w:tcW w:w="673" w:type="pct"/>
            <w:noWrap/>
          </w:tcPr>
          <w:p w14:paraId="064A4268" w14:textId="5FBEBA2A" w:rsidR="00711960" w:rsidRPr="00F74271" w:rsidRDefault="007C200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591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69E23132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71.4.8.3</w:t>
            </w:r>
          </w:p>
        </w:tc>
      </w:tr>
      <w:tr w:rsidR="00711960" w:rsidRPr="00F74271" w14:paraId="5DCFB4A7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2C17660C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Minimal impairment – test</w:t>
            </w:r>
          </w:p>
        </w:tc>
        <w:tc>
          <w:tcPr>
            <w:tcW w:w="673" w:type="pct"/>
            <w:noWrap/>
          </w:tcPr>
          <w:p w14:paraId="18B29B06" w14:textId="0FAE110B" w:rsidR="00711960" w:rsidRPr="00F74271" w:rsidRDefault="007C200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591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16F205A8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71.4.8.3</w:t>
            </w:r>
          </w:p>
        </w:tc>
      </w:tr>
      <w:tr w:rsidR="00711960" w:rsidRPr="00F74271" w14:paraId="7EF2DD53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04525478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i/>
                <w:szCs w:val="19"/>
              </w:rPr>
              <w:lastRenderedPageBreak/>
              <w:t>Minister of Justice of Canada v. Borowski</w:t>
            </w:r>
            <w:r w:rsidRPr="00F74271">
              <w:rPr>
                <w:szCs w:val="19"/>
              </w:rPr>
              <w:t xml:space="preserve"> (expanded test for standing to deal with issue of mootness)</w:t>
            </w:r>
          </w:p>
        </w:tc>
        <w:tc>
          <w:tcPr>
            <w:tcW w:w="673" w:type="pct"/>
            <w:noWrap/>
          </w:tcPr>
          <w:p w14:paraId="657F455A" w14:textId="6607B07D" w:rsidR="00711960" w:rsidRPr="00F74271" w:rsidRDefault="00744EFD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593</w:t>
            </w:r>
            <w:r w:rsidR="00711960" w:rsidRPr="00F74271">
              <w:rPr>
                <w:szCs w:val="19"/>
              </w:rPr>
              <w:t>(R)–</w:t>
            </w:r>
            <w:r w:rsidRPr="00F74271">
              <w:rPr>
                <w:szCs w:val="19"/>
              </w:rPr>
              <w:t>594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5E946BA7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72.3.2</w:t>
            </w:r>
          </w:p>
        </w:tc>
      </w:tr>
      <w:tr w:rsidR="00711960" w:rsidRPr="00F74271" w14:paraId="1EDECAB1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4621BC6D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i/>
                <w:szCs w:val="19"/>
              </w:rPr>
              <w:t>Minister of National Revenue v. Coopers and Lybrand</w:t>
            </w:r>
            <w:r w:rsidRPr="00F74271">
              <w:rPr>
                <w:szCs w:val="19"/>
              </w:rPr>
              <w:t xml:space="preserve"> (factors for whether a decision is judicial vs. quasi–judicial)</w:t>
            </w:r>
          </w:p>
        </w:tc>
        <w:tc>
          <w:tcPr>
            <w:tcW w:w="673" w:type="pct"/>
            <w:noWrap/>
          </w:tcPr>
          <w:p w14:paraId="1746846E" w14:textId="23E72567" w:rsidR="00711960" w:rsidRPr="00F74271" w:rsidRDefault="009011F8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546</w:t>
            </w:r>
            <w:r w:rsidR="00711960" w:rsidRPr="00F74271">
              <w:rPr>
                <w:szCs w:val="19"/>
              </w:rPr>
              <w:t>(L–R)</w:t>
            </w:r>
          </w:p>
        </w:tc>
        <w:tc>
          <w:tcPr>
            <w:tcW w:w="497" w:type="pct"/>
            <w:noWrap/>
          </w:tcPr>
          <w:p w14:paraId="075339D8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65.5.1.1</w:t>
            </w:r>
          </w:p>
        </w:tc>
      </w:tr>
      <w:tr w:rsidR="00711960" w:rsidRPr="00F74271" w14:paraId="48EA28B8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6412BD1E" w14:textId="77777777" w:rsidR="00711960" w:rsidRPr="00F74271" w:rsidRDefault="00711960" w:rsidP="007C2CD5">
            <w:pPr>
              <w:rPr>
                <w:i/>
                <w:iCs/>
                <w:szCs w:val="19"/>
              </w:rPr>
            </w:pPr>
            <w:r w:rsidRPr="00F74271">
              <w:rPr>
                <w:i/>
                <w:iCs/>
                <w:szCs w:val="19"/>
              </w:rPr>
              <w:t xml:space="preserve">Ministry of Health Appeal and Review Boards Act </w:t>
            </w:r>
            <w:r w:rsidRPr="00F74271">
              <w:rPr>
                <w:szCs w:val="19"/>
              </w:rPr>
              <w:t xml:space="preserve">– </w:t>
            </w:r>
            <w:r w:rsidRPr="00F74271">
              <w:rPr>
                <w:iCs/>
                <w:szCs w:val="19"/>
              </w:rPr>
              <w:t xml:space="preserve">Charter </w:t>
            </w:r>
            <w:r w:rsidRPr="00F74271">
              <w:rPr>
                <w:szCs w:val="19"/>
              </w:rPr>
              <w:t xml:space="preserve">– </w:t>
            </w:r>
            <w:r w:rsidRPr="00F74271">
              <w:rPr>
                <w:iCs/>
                <w:szCs w:val="19"/>
              </w:rPr>
              <w:t>administrative tribunals</w:t>
            </w:r>
          </w:p>
        </w:tc>
        <w:tc>
          <w:tcPr>
            <w:tcW w:w="673" w:type="pct"/>
            <w:noWrap/>
          </w:tcPr>
          <w:p w14:paraId="3DEE196A" w14:textId="2AF56C8D" w:rsidR="00711960" w:rsidRPr="00F74271" w:rsidRDefault="00EE5E87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598(L)-599(L)</w:t>
            </w:r>
          </w:p>
        </w:tc>
        <w:tc>
          <w:tcPr>
            <w:tcW w:w="497" w:type="pct"/>
            <w:noWrap/>
          </w:tcPr>
          <w:p w14:paraId="7251D876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72.7.1.1</w:t>
            </w:r>
          </w:p>
        </w:tc>
      </w:tr>
      <w:tr w:rsidR="00711960" w:rsidRPr="00F74271" w14:paraId="0D9544CB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5A28EC70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Mobility rights – Charter – s.6</w:t>
            </w:r>
          </w:p>
        </w:tc>
        <w:tc>
          <w:tcPr>
            <w:tcW w:w="673" w:type="pct"/>
            <w:noWrap/>
          </w:tcPr>
          <w:p w14:paraId="6F037D78" w14:textId="041F8311" w:rsidR="00711960" w:rsidRPr="00F74271" w:rsidRDefault="006A6CB4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582</w:t>
            </w:r>
            <w:r w:rsidR="00711960" w:rsidRPr="00F74271">
              <w:rPr>
                <w:szCs w:val="19"/>
              </w:rPr>
              <w:t>(L–R)</w:t>
            </w:r>
          </w:p>
        </w:tc>
        <w:tc>
          <w:tcPr>
            <w:tcW w:w="497" w:type="pct"/>
            <w:noWrap/>
          </w:tcPr>
          <w:p w14:paraId="73F15D4D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70.4.3</w:t>
            </w:r>
          </w:p>
        </w:tc>
      </w:tr>
      <w:tr w:rsidR="00711960" w:rsidRPr="00F74271" w14:paraId="0A7F1ADF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327CCFED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b/>
                <w:szCs w:val="19"/>
              </w:rPr>
              <w:t>Mootness</w:t>
            </w:r>
            <w:r w:rsidRPr="00F74271">
              <w:rPr>
                <w:szCs w:val="19"/>
              </w:rPr>
              <w:t xml:space="preserve"> – Charter </w:t>
            </w:r>
          </w:p>
        </w:tc>
        <w:tc>
          <w:tcPr>
            <w:tcW w:w="673" w:type="pct"/>
            <w:noWrap/>
          </w:tcPr>
          <w:p w14:paraId="79418911" w14:textId="3EB7426C" w:rsidR="00711960" w:rsidRPr="00F74271" w:rsidRDefault="00744EFD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593</w:t>
            </w:r>
            <w:r w:rsidR="00711960" w:rsidRPr="00F74271">
              <w:rPr>
                <w:szCs w:val="19"/>
              </w:rPr>
              <w:t>(R)–</w:t>
            </w:r>
            <w:r w:rsidRPr="00F74271">
              <w:rPr>
                <w:szCs w:val="19"/>
              </w:rPr>
              <w:t>594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62344670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72.3.2</w:t>
            </w:r>
          </w:p>
        </w:tc>
      </w:tr>
      <w:tr w:rsidR="00711960" w:rsidRPr="00F74271" w14:paraId="60CB36D5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49368ADE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Mootness – Charter – proving claim</w:t>
            </w:r>
          </w:p>
        </w:tc>
        <w:tc>
          <w:tcPr>
            <w:tcW w:w="673" w:type="pct"/>
            <w:noWrap/>
          </w:tcPr>
          <w:p w14:paraId="4C7A46C8" w14:textId="52AF8FEB" w:rsidR="00711960" w:rsidRPr="00F74271" w:rsidRDefault="000210A8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590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09FA4239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71.4.2</w:t>
            </w:r>
          </w:p>
        </w:tc>
      </w:tr>
      <w:tr w:rsidR="00711960" w:rsidRPr="00F74271" w14:paraId="77EBD15F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6F037712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Mootness – Charter challenge</w:t>
            </w:r>
          </w:p>
        </w:tc>
        <w:tc>
          <w:tcPr>
            <w:tcW w:w="673" w:type="pct"/>
            <w:noWrap/>
          </w:tcPr>
          <w:p w14:paraId="72FBEABE" w14:textId="37B7BCE4" w:rsidR="00711960" w:rsidRPr="00F74271" w:rsidRDefault="00744EFD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593</w:t>
            </w:r>
            <w:r w:rsidR="00711960" w:rsidRPr="00F74271">
              <w:rPr>
                <w:szCs w:val="19"/>
              </w:rPr>
              <w:t>(R)–</w:t>
            </w:r>
            <w:r w:rsidRPr="00F74271">
              <w:rPr>
                <w:szCs w:val="19"/>
              </w:rPr>
              <w:t>594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456968F1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72.3.2</w:t>
            </w:r>
          </w:p>
        </w:tc>
      </w:tr>
      <w:tr w:rsidR="00711960" w:rsidRPr="00F74271" w14:paraId="73A387AD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2CCC11F7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Mootness – threshold issue</w:t>
            </w:r>
          </w:p>
        </w:tc>
        <w:tc>
          <w:tcPr>
            <w:tcW w:w="673" w:type="pct"/>
            <w:noWrap/>
          </w:tcPr>
          <w:p w14:paraId="2BD9EC4D" w14:textId="54B90745" w:rsidR="00711960" w:rsidRPr="00F74271" w:rsidRDefault="00744EFD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593</w:t>
            </w:r>
            <w:r w:rsidR="00711960" w:rsidRPr="00F74271">
              <w:rPr>
                <w:szCs w:val="19"/>
              </w:rPr>
              <w:t>(R)–</w:t>
            </w:r>
            <w:r w:rsidRPr="00F74271">
              <w:rPr>
                <w:szCs w:val="19"/>
              </w:rPr>
              <w:t>594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624B08F5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72.3.2</w:t>
            </w:r>
          </w:p>
        </w:tc>
      </w:tr>
      <w:tr w:rsidR="00711960" w:rsidRPr="00F74271" w14:paraId="35CF7241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6398EE88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b/>
                <w:szCs w:val="19"/>
              </w:rPr>
              <w:t>Motions</w:t>
            </w:r>
            <w:r w:rsidRPr="00F74271">
              <w:rPr>
                <w:szCs w:val="19"/>
              </w:rPr>
              <w:t xml:space="preserve"> – tribunal – hearing </w:t>
            </w:r>
          </w:p>
        </w:tc>
        <w:tc>
          <w:tcPr>
            <w:tcW w:w="673" w:type="pct"/>
            <w:noWrap/>
          </w:tcPr>
          <w:p w14:paraId="7D03CCD1" w14:textId="0A46F77B" w:rsidR="00711960" w:rsidRPr="00F74271" w:rsidRDefault="00BB4B07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553(L–R)–554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15D55FF8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66.4</w:t>
            </w:r>
          </w:p>
        </w:tc>
      </w:tr>
      <w:tr w:rsidR="00711960" w:rsidRPr="00F74271" w14:paraId="26064ED9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725EF430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Motions – tribunal – hearing – advocacy on</w:t>
            </w:r>
          </w:p>
        </w:tc>
        <w:tc>
          <w:tcPr>
            <w:tcW w:w="673" w:type="pct"/>
            <w:noWrap/>
          </w:tcPr>
          <w:p w14:paraId="3FCAC7B4" w14:textId="5264AC5E" w:rsidR="00711960" w:rsidRPr="00F74271" w:rsidRDefault="00BB4B07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553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615C1E61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66.4</w:t>
            </w:r>
          </w:p>
        </w:tc>
      </w:tr>
      <w:tr w:rsidR="00711960" w:rsidRPr="00F74271" w14:paraId="3DBDCB70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5B0BABFA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Motions – tribunal – hearing – power to grant – </w:t>
            </w:r>
            <w:r w:rsidRPr="00F74271">
              <w:rPr>
                <w:i/>
                <w:szCs w:val="19"/>
              </w:rPr>
              <w:t>SPPA</w:t>
            </w:r>
          </w:p>
        </w:tc>
        <w:tc>
          <w:tcPr>
            <w:tcW w:w="673" w:type="pct"/>
            <w:noWrap/>
          </w:tcPr>
          <w:p w14:paraId="69D18B28" w14:textId="4F119154" w:rsidR="00711960" w:rsidRPr="00F74271" w:rsidRDefault="00BB4B07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553</w:t>
            </w:r>
            <w:r w:rsidR="00711960" w:rsidRPr="00F74271">
              <w:rPr>
                <w:szCs w:val="19"/>
              </w:rPr>
              <w:t>(L–R)</w:t>
            </w:r>
          </w:p>
        </w:tc>
        <w:tc>
          <w:tcPr>
            <w:tcW w:w="497" w:type="pct"/>
            <w:noWrap/>
          </w:tcPr>
          <w:p w14:paraId="26D4689B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66.4</w:t>
            </w:r>
          </w:p>
        </w:tc>
      </w:tr>
      <w:tr w:rsidR="00711960" w:rsidRPr="00F74271" w14:paraId="4D8CB86F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35326C51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Motions – tribunal – hearing – </w:t>
            </w:r>
            <w:r w:rsidRPr="00F74271">
              <w:rPr>
                <w:i/>
                <w:szCs w:val="19"/>
              </w:rPr>
              <w:t>SPPA</w:t>
            </w:r>
            <w:r w:rsidRPr="00F74271">
              <w:rPr>
                <w:szCs w:val="19"/>
              </w:rPr>
              <w:t xml:space="preserve"> – whether to bring </w:t>
            </w:r>
          </w:p>
        </w:tc>
        <w:tc>
          <w:tcPr>
            <w:tcW w:w="673" w:type="pct"/>
            <w:noWrap/>
          </w:tcPr>
          <w:p w14:paraId="6A723717" w14:textId="7437D018" w:rsidR="00711960" w:rsidRPr="00F74271" w:rsidRDefault="00BB4B07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553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3AB85B20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66.4</w:t>
            </w:r>
          </w:p>
        </w:tc>
      </w:tr>
      <w:tr w:rsidR="00711960" w:rsidRPr="00F74271" w14:paraId="5E7C1B68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2A8C640D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Motions – tribunals – whether inherent jurisdiction</w:t>
            </w:r>
          </w:p>
        </w:tc>
        <w:tc>
          <w:tcPr>
            <w:tcW w:w="673" w:type="pct"/>
            <w:noWrap/>
          </w:tcPr>
          <w:p w14:paraId="66E70583" w14:textId="06CE69AA" w:rsidR="00711960" w:rsidRPr="00F74271" w:rsidRDefault="00BB4B07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554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47CB54AC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66.4</w:t>
            </w:r>
          </w:p>
        </w:tc>
      </w:tr>
      <w:tr w:rsidR="00711960" w:rsidRPr="00F74271" w14:paraId="1D673E8D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5A344536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i/>
                <w:szCs w:val="19"/>
              </w:rPr>
              <w:t>Multani v. Commission Scolaire Marguerite–Bourgeoys</w:t>
            </w:r>
            <w:r w:rsidRPr="00F74271">
              <w:rPr>
                <w:szCs w:val="19"/>
              </w:rPr>
              <w:t xml:space="preserve"> (comparing minimal impairment with duty to accommodate)</w:t>
            </w:r>
          </w:p>
        </w:tc>
        <w:tc>
          <w:tcPr>
            <w:tcW w:w="673" w:type="pct"/>
            <w:noWrap/>
          </w:tcPr>
          <w:p w14:paraId="2250200E" w14:textId="7BC5FE6A" w:rsidR="00711960" w:rsidRPr="00F74271" w:rsidRDefault="002912D8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585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76EA8117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70.5.3</w:t>
            </w:r>
          </w:p>
        </w:tc>
      </w:tr>
      <w:tr w:rsidR="00711960" w:rsidRPr="00F74271" w14:paraId="736FD2AE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1CD76FFB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i/>
                <w:szCs w:val="19"/>
              </w:rPr>
              <w:t>Municipal Freedom of Information and Protection of Privacy Act</w:t>
            </w:r>
            <w:r w:rsidRPr="00F74271">
              <w:rPr>
                <w:szCs w:val="19"/>
              </w:rPr>
              <w:t xml:space="preserve"> – proving Charter claim</w:t>
            </w:r>
          </w:p>
        </w:tc>
        <w:tc>
          <w:tcPr>
            <w:tcW w:w="673" w:type="pct"/>
            <w:noWrap/>
          </w:tcPr>
          <w:p w14:paraId="0FEFB1F9" w14:textId="798C6A79" w:rsidR="00711960" w:rsidRPr="00F74271" w:rsidRDefault="007278F1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590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798B635D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71.4.5</w:t>
            </w:r>
          </w:p>
        </w:tc>
      </w:tr>
      <w:tr w:rsidR="00711960" w:rsidRPr="00F74271" w14:paraId="64C21B24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23F24CA2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i/>
                <w:szCs w:val="19"/>
              </w:rPr>
              <w:t xml:space="preserve">Municipal Freedom of Information and Protection of Privacy Act </w:t>
            </w:r>
            <w:r w:rsidRPr="00F74271">
              <w:rPr>
                <w:szCs w:val="19"/>
              </w:rPr>
              <w:t>– government action</w:t>
            </w:r>
          </w:p>
        </w:tc>
        <w:tc>
          <w:tcPr>
            <w:tcW w:w="673" w:type="pct"/>
            <w:noWrap/>
          </w:tcPr>
          <w:p w14:paraId="21729A3A" w14:textId="12A72191" w:rsidR="00711960" w:rsidRPr="00F74271" w:rsidRDefault="007278F1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590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44935F76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71.4.5</w:t>
            </w:r>
          </w:p>
        </w:tc>
      </w:tr>
      <w:tr w:rsidR="00711960" w:rsidRPr="00F74271" w14:paraId="1402FE7C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059815CA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Municipal institutions – </w:t>
            </w:r>
            <w:r w:rsidRPr="00F74271">
              <w:rPr>
                <w:i/>
                <w:szCs w:val="19"/>
              </w:rPr>
              <w:t>Constitution Act, 1867</w:t>
            </w:r>
            <w:r w:rsidRPr="00F74271">
              <w:rPr>
                <w:szCs w:val="19"/>
              </w:rPr>
              <w:t xml:space="preserve"> – s. 92(8)</w:t>
            </w:r>
          </w:p>
        </w:tc>
        <w:tc>
          <w:tcPr>
            <w:tcW w:w="673" w:type="pct"/>
            <w:noWrap/>
          </w:tcPr>
          <w:p w14:paraId="36889477" w14:textId="2FE1DF9B" w:rsidR="00711960" w:rsidRPr="00F74271" w:rsidRDefault="008A4C07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577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30B467E8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69.4.4</w:t>
            </w:r>
          </w:p>
        </w:tc>
      </w:tr>
      <w:tr w:rsidR="00711960" w:rsidRPr="00F74271" w14:paraId="1DA2C39D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51E98E4C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Municipal institutions – division of powers </w:t>
            </w:r>
          </w:p>
        </w:tc>
        <w:tc>
          <w:tcPr>
            <w:tcW w:w="673" w:type="pct"/>
            <w:noWrap/>
          </w:tcPr>
          <w:p w14:paraId="0804DCBE" w14:textId="0866B4ED" w:rsidR="00711960" w:rsidRPr="00F74271" w:rsidRDefault="008A4C07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577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3D95246A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69.4.4</w:t>
            </w:r>
          </w:p>
        </w:tc>
      </w:tr>
      <w:tr w:rsidR="00711960" w:rsidRPr="00F74271" w14:paraId="7CE531A0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08370DFE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Municipal institutions – federalism </w:t>
            </w:r>
          </w:p>
        </w:tc>
        <w:tc>
          <w:tcPr>
            <w:tcW w:w="673" w:type="pct"/>
            <w:noWrap/>
          </w:tcPr>
          <w:p w14:paraId="43208657" w14:textId="5C9179FA" w:rsidR="00711960" w:rsidRPr="00F74271" w:rsidRDefault="008A4C07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577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51CE92DE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69.4.4</w:t>
            </w:r>
          </w:p>
        </w:tc>
      </w:tr>
      <w:tr w:rsidR="00711960" w:rsidRPr="00F74271" w14:paraId="797E2AA2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7FADC54D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b/>
                <w:szCs w:val="19"/>
              </w:rPr>
              <w:t>Municipality</w:t>
            </w:r>
            <w:r w:rsidRPr="00F74271">
              <w:rPr>
                <w:szCs w:val="19"/>
              </w:rPr>
              <w:t xml:space="preserve"> – application of Charter to</w:t>
            </w:r>
          </w:p>
        </w:tc>
        <w:tc>
          <w:tcPr>
            <w:tcW w:w="673" w:type="pct"/>
            <w:noWrap/>
          </w:tcPr>
          <w:p w14:paraId="487716AE" w14:textId="78848F1D" w:rsidR="00711960" w:rsidRPr="00F74271" w:rsidRDefault="0072371E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581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1BADE6DB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70.2</w:t>
            </w:r>
          </w:p>
        </w:tc>
      </w:tr>
      <w:tr w:rsidR="00711960" w:rsidRPr="00F74271" w14:paraId="5DBCC30A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78368933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Municipality – </w:t>
            </w:r>
            <w:r w:rsidRPr="00F74271">
              <w:rPr>
                <w:i/>
                <w:szCs w:val="19"/>
              </w:rPr>
              <w:t>Constitution Act, 1867</w:t>
            </w:r>
            <w:r w:rsidRPr="00F74271">
              <w:rPr>
                <w:szCs w:val="19"/>
              </w:rPr>
              <w:t xml:space="preserve"> – s. 92(8)</w:t>
            </w:r>
          </w:p>
        </w:tc>
        <w:tc>
          <w:tcPr>
            <w:tcW w:w="673" w:type="pct"/>
            <w:noWrap/>
          </w:tcPr>
          <w:p w14:paraId="5F3A6F93" w14:textId="51754392" w:rsidR="00711960" w:rsidRPr="00F74271" w:rsidRDefault="008A4C07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577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5FD73297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69.4.4</w:t>
            </w:r>
          </w:p>
        </w:tc>
      </w:tr>
      <w:tr w:rsidR="00711960" w:rsidRPr="00F74271" w14:paraId="294F1A77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2D933DF6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Municipality – division of powers</w:t>
            </w:r>
          </w:p>
        </w:tc>
        <w:tc>
          <w:tcPr>
            <w:tcW w:w="673" w:type="pct"/>
            <w:noWrap/>
          </w:tcPr>
          <w:p w14:paraId="04BCCC5B" w14:textId="268B6CE6" w:rsidR="00711960" w:rsidRPr="00F74271" w:rsidRDefault="008A4C07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577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59F86532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69.4.4</w:t>
            </w:r>
          </w:p>
        </w:tc>
      </w:tr>
      <w:tr w:rsidR="00711960" w:rsidRPr="00F74271" w14:paraId="677E147D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5AB6FEE7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Municipality – federalism </w:t>
            </w:r>
          </w:p>
        </w:tc>
        <w:tc>
          <w:tcPr>
            <w:tcW w:w="673" w:type="pct"/>
            <w:noWrap/>
          </w:tcPr>
          <w:p w14:paraId="395DBC2F" w14:textId="44AEEE15" w:rsidR="00711960" w:rsidRPr="00F74271" w:rsidRDefault="008A4C07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577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5C092FDD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69.4.4</w:t>
            </w:r>
          </w:p>
        </w:tc>
      </w:tr>
      <w:tr w:rsidR="00711960" w:rsidRPr="00F74271" w14:paraId="6B439D54" w14:textId="77777777" w:rsidTr="00A015F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3"/>
            <w:noWrap/>
          </w:tcPr>
          <w:p w14:paraId="6AE4EC21" w14:textId="77777777" w:rsidR="00711960" w:rsidRPr="00F74271" w:rsidRDefault="00711960" w:rsidP="00CF0ADA">
            <w:pPr>
              <w:jc w:val="center"/>
              <w:rPr>
                <w:b/>
                <w:szCs w:val="19"/>
              </w:rPr>
            </w:pPr>
            <w:r w:rsidRPr="00F74271">
              <w:rPr>
                <w:b/>
                <w:szCs w:val="19"/>
              </w:rPr>
              <w:t>N</w:t>
            </w:r>
          </w:p>
        </w:tc>
      </w:tr>
      <w:tr w:rsidR="00711960" w:rsidRPr="00F74271" w14:paraId="05CCFBFA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1BF79CB9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National concern – POGG ground – test – </w:t>
            </w:r>
            <w:r w:rsidRPr="00F74271">
              <w:rPr>
                <w:i/>
                <w:szCs w:val="19"/>
              </w:rPr>
              <w:t>R v Crown Zellerbach</w:t>
            </w:r>
          </w:p>
        </w:tc>
        <w:tc>
          <w:tcPr>
            <w:tcW w:w="673" w:type="pct"/>
            <w:noWrap/>
          </w:tcPr>
          <w:p w14:paraId="05442CC4" w14:textId="0D62EA9F" w:rsidR="00711960" w:rsidRPr="00F74271" w:rsidRDefault="00C63AD5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575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23762097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69.3.1(c)</w:t>
            </w:r>
          </w:p>
        </w:tc>
      </w:tr>
      <w:tr w:rsidR="00711960" w:rsidRPr="00F74271" w14:paraId="242BCABB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23EB655D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National emergency – POGG ground </w:t>
            </w:r>
          </w:p>
        </w:tc>
        <w:tc>
          <w:tcPr>
            <w:tcW w:w="673" w:type="pct"/>
            <w:noWrap/>
          </w:tcPr>
          <w:p w14:paraId="189C5576" w14:textId="051560B6" w:rsidR="00711960" w:rsidRPr="00F74271" w:rsidRDefault="00C63AD5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575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40875DF1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69.3.1(a)</w:t>
            </w:r>
          </w:p>
        </w:tc>
      </w:tr>
      <w:tr w:rsidR="00711960" w:rsidRPr="00F74271" w14:paraId="73A8B568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3F0D3C27" w14:textId="77777777" w:rsidR="00711960" w:rsidRPr="00F74271" w:rsidRDefault="00711960" w:rsidP="007C2CD5">
            <w:pPr>
              <w:rPr>
                <w:b/>
                <w:szCs w:val="19"/>
              </w:rPr>
            </w:pPr>
            <w:r w:rsidRPr="00F74271">
              <w:rPr>
                <w:b/>
                <w:szCs w:val="19"/>
              </w:rPr>
              <w:t>Natural Justice</w:t>
            </w:r>
          </w:p>
        </w:tc>
        <w:tc>
          <w:tcPr>
            <w:tcW w:w="673" w:type="pct"/>
            <w:noWrap/>
          </w:tcPr>
          <w:p w14:paraId="79C9844C" w14:textId="75D263E9" w:rsidR="00711960" w:rsidRPr="00F74271" w:rsidRDefault="00752ED9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548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42E55989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65.5.1</w:t>
            </w:r>
          </w:p>
        </w:tc>
      </w:tr>
      <w:tr w:rsidR="00711960" w:rsidRPr="00F74271" w14:paraId="228985F0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2A44526A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Natural Justice – apprehension of bias – source of claim</w:t>
            </w:r>
          </w:p>
        </w:tc>
        <w:tc>
          <w:tcPr>
            <w:tcW w:w="673" w:type="pct"/>
            <w:noWrap/>
          </w:tcPr>
          <w:p w14:paraId="1A1A7B43" w14:textId="4911252B" w:rsidR="00711960" w:rsidRPr="00F74271" w:rsidRDefault="00752ED9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548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04F76926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65.5.1.2(b)(iii)</w:t>
            </w:r>
          </w:p>
        </w:tc>
      </w:tr>
      <w:tr w:rsidR="00711960" w:rsidRPr="00F74271" w14:paraId="55D06014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10E40555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Natural Justice – codified (SPPA)</w:t>
            </w:r>
          </w:p>
        </w:tc>
        <w:tc>
          <w:tcPr>
            <w:tcW w:w="673" w:type="pct"/>
            <w:noWrap/>
          </w:tcPr>
          <w:p w14:paraId="16AD49C0" w14:textId="5D2B67AE" w:rsidR="00711960" w:rsidRPr="00F74271" w:rsidRDefault="0064778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544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10F30340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65.3.3.1</w:t>
            </w:r>
          </w:p>
        </w:tc>
      </w:tr>
      <w:tr w:rsidR="00711960" w:rsidRPr="00F74271" w14:paraId="79336B6E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3602B117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lastRenderedPageBreak/>
              <w:t>Natural justice – content of</w:t>
            </w:r>
          </w:p>
        </w:tc>
        <w:tc>
          <w:tcPr>
            <w:tcW w:w="673" w:type="pct"/>
            <w:noWrap/>
          </w:tcPr>
          <w:p w14:paraId="20508052" w14:textId="1673C502" w:rsidR="00711960" w:rsidRPr="00F74271" w:rsidRDefault="009011F8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546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4B578FC6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65.5.1.2</w:t>
            </w:r>
          </w:p>
        </w:tc>
      </w:tr>
      <w:tr w:rsidR="00711960" w:rsidRPr="00F74271" w14:paraId="203B6ADA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44AD4642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Natural Justice – decision maker –apprehension of personal bias</w:t>
            </w:r>
          </w:p>
        </w:tc>
        <w:tc>
          <w:tcPr>
            <w:tcW w:w="673" w:type="pct"/>
            <w:noWrap/>
          </w:tcPr>
          <w:p w14:paraId="466D3003" w14:textId="006C19A2" w:rsidR="00711960" w:rsidRPr="00F74271" w:rsidRDefault="00F54462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547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65D7BB5A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65.5.1.2(b)(i)</w:t>
            </w:r>
          </w:p>
        </w:tc>
      </w:tr>
      <w:tr w:rsidR="00711960" w:rsidRPr="00F74271" w14:paraId="7C352874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227EEA0A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Natural justice – fairness – right to know the case against you</w:t>
            </w:r>
          </w:p>
        </w:tc>
        <w:tc>
          <w:tcPr>
            <w:tcW w:w="673" w:type="pct"/>
            <w:noWrap/>
          </w:tcPr>
          <w:p w14:paraId="79E547FD" w14:textId="6EC4FB26" w:rsidR="00711960" w:rsidRPr="00F74271" w:rsidRDefault="00752ED9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548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6C07A440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65.5.2</w:t>
            </w:r>
          </w:p>
        </w:tc>
      </w:tr>
      <w:tr w:rsidR="00711960" w:rsidRPr="00F74271" w14:paraId="5D2987BC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1E5DD810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Natural justice – fairness – right to make submissions</w:t>
            </w:r>
          </w:p>
        </w:tc>
        <w:tc>
          <w:tcPr>
            <w:tcW w:w="673" w:type="pct"/>
            <w:noWrap/>
          </w:tcPr>
          <w:p w14:paraId="1136A346" w14:textId="62F6B2FE" w:rsidR="00711960" w:rsidRPr="00F74271" w:rsidRDefault="00752ED9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548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78227683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65.5.2</w:t>
            </w:r>
          </w:p>
        </w:tc>
      </w:tr>
      <w:tr w:rsidR="00711960" w:rsidRPr="00F74271" w14:paraId="0A65CDC0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1D4912C9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Natural justice – hearing – right to </w:t>
            </w:r>
          </w:p>
        </w:tc>
        <w:tc>
          <w:tcPr>
            <w:tcW w:w="673" w:type="pct"/>
            <w:noWrap/>
          </w:tcPr>
          <w:p w14:paraId="17627A8B" w14:textId="734C30BB" w:rsidR="00711960" w:rsidRPr="00F74271" w:rsidRDefault="009011F8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546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3803F1F3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65.5.1.2(a)</w:t>
            </w:r>
          </w:p>
        </w:tc>
      </w:tr>
      <w:tr w:rsidR="00711960" w:rsidRPr="00F74271" w14:paraId="6D113E95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7E92E363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Natural Justice – impartial decision maker – right to </w:t>
            </w:r>
          </w:p>
        </w:tc>
        <w:tc>
          <w:tcPr>
            <w:tcW w:w="673" w:type="pct"/>
            <w:noWrap/>
          </w:tcPr>
          <w:p w14:paraId="642A4659" w14:textId="3BD11F88" w:rsidR="00711960" w:rsidRPr="00F74271" w:rsidRDefault="00F54462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547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44D9A810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65.5.1.2(b)</w:t>
            </w:r>
          </w:p>
        </w:tc>
      </w:tr>
      <w:tr w:rsidR="00711960" w:rsidRPr="00F74271" w14:paraId="5BE49D47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499AD2FD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Natural Justice – impartial decision–maker – right to – institutional bias</w:t>
            </w:r>
          </w:p>
        </w:tc>
        <w:tc>
          <w:tcPr>
            <w:tcW w:w="673" w:type="pct"/>
            <w:noWrap/>
          </w:tcPr>
          <w:p w14:paraId="539D0D4C" w14:textId="5DF6EB7A" w:rsidR="00711960" w:rsidRPr="00F74271" w:rsidRDefault="00F54462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547</w:t>
            </w:r>
            <w:r w:rsidR="00711960" w:rsidRPr="00F74271">
              <w:rPr>
                <w:szCs w:val="19"/>
              </w:rPr>
              <w:t>(L–R)</w:t>
            </w:r>
          </w:p>
        </w:tc>
        <w:tc>
          <w:tcPr>
            <w:tcW w:w="497" w:type="pct"/>
            <w:noWrap/>
          </w:tcPr>
          <w:p w14:paraId="4B141133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65.5.1.2(b)(ii)</w:t>
            </w:r>
          </w:p>
        </w:tc>
      </w:tr>
      <w:tr w:rsidR="00711960" w:rsidRPr="00F74271" w14:paraId="339BBEF1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6C729F22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Natural justice – impartial decision–maker – right to – personal bias</w:t>
            </w:r>
          </w:p>
        </w:tc>
        <w:tc>
          <w:tcPr>
            <w:tcW w:w="673" w:type="pct"/>
            <w:noWrap/>
          </w:tcPr>
          <w:p w14:paraId="044FBC3D" w14:textId="7BC05415" w:rsidR="00711960" w:rsidRPr="00F74271" w:rsidRDefault="00F54462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547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01F51E65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65.5.1.2(b)(i)</w:t>
            </w:r>
          </w:p>
        </w:tc>
      </w:tr>
      <w:tr w:rsidR="00711960" w:rsidRPr="00F74271" w14:paraId="41C137C3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78F8EA82" w14:textId="77777777" w:rsidR="00711960" w:rsidRPr="00F74271" w:rsidRDefault="00711960" w:rsidP="007C2CD5">
            <w:pPr>
              <w:rPr>
                <w:i/>
                <w:iCs/>
                <w:szCs w:val="19"/>
              </w:rPr>
            </w:pPr>
            <w:r w:rsidRPr="00F74271">
              <w:rPr>
                <w:szCs w:val="19"/>
              </w:rPr>
              <w:t xml:space="preserve">Natural justice – principles </w:t>
            </w:r>
          </w:p>
        </w:tc>
        <w:tc>
          <w:tcPr>
            <w:tcW w:w="673" w:type="pct"/>
            <w:noWrap/>
          </w:tcPr>
          <w:p w14:paraId="00496E99" w14:textId="227B985E" w:rsidR="00711960" w:rsidRPr="00F74271" w:rsidRDefault="009011F8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546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1C249051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65.5.1</w:t>
            </w:r>
          </w:p>
        </w:tc>
      </w:tr>
      <w:tr w:rsidR="00711960" w:rsidRPr="00F74271" w14:paraId="4AA5733E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2C850EE1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Natural justice – principles – when required </w:t>
            </w:r>
          </w:p>
        </w:tc>
        <w:tc>
          <w:tcPr>
            <w:tcW w:w="673" w:type="pct"/>
            <w:noWrap/>
          </w:tcPr>
          <w:p w14:paraId="07989BD1" w14:textId="27D2CA7B" w:rsidR="00711960" w:rsidRPr="00F74271" w:rsidRDefault="009011F8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546</w:t>
            </w:r>
            <w:r w:rsidR="00711960" w:rsidRPr="00F74271">
              <w:rPr>
                <w:szCs w:val="19"/>
              </w:rPr>
              <w:t>(L–R)</w:t>
            </w:r>
          </w:p>
        </w:tc>
        <w:tc>
          <w:tcPr>
            <w:tcW w:w="497" w:type="pct"/>
            <w:noWrap/>
          </w:tcPr>
          <w:p w14:paraId="049E5EBF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65.5.1.1</w:t>
            </w:r>
          </w:p>
        </w:tc>
      </w:tr>
      <w:tr w:rsidR="00711960" w:rsidRPr="00F74271" w14:paraId="760DCD72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4842F1A8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Natural justice – right to a hearing</w:t>
            </w:r>
          </w:p>
        </w:tc>
        <w:tc>
          <w:tcPr>
            <w:tcW w:w="673" w:type="pct"/>
            <w:noWrap/>
          </w:tcPr>
          <w:p w14:paraId="4B3D9598" w14:textId="304A10F6" w:rsidR="00711960" w:rsidRPr="00F74271" w:rsidRDefault="009011F8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546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14A0C0B6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65.5.1.2(a)</w:t>
            </w:r>
          </w:p>
        </w:tc>
      </w:tr>
      <w:tr w:rsidR="00711960" w:rsidRPr="00F74271" w14:paraId="10FA5678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0A8F8B9F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Natural justice – right to be heard</w:t>
            </w:r>
          </w:p>
        </w:tc>
        <w:tc>
          <w:tcPr>
            <w:tcW w:w="673" w:type="pct"/>
            <w:noWrap/>
          </w:tcPr>
          <w:p w14:paraId="3FEC1A52" w14:textId="63A6E08C" w:rsidR="00711960" w:rsidRPr="00F74271" w:rsidRDefault="009011F8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546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5FBA812C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65.5.1.2(a)</w:t>
            </w:r>
          </w:p>
        </w:tc>
      </w:tr>
      <w:tr w:rsidR="00711960" w:rsidRPr="00F74271" w14:paraId="625E3D77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6ED3F921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Natural justice – rules of – codification – </w:t>
            </w:r>
            <w:r w:rsidRPr="00F74271">
              <w:rPr>
                <w:i/>
                <w:szCs w:val="19"/>
              </w:rPr>
              <w:t>SPPA</w:t>
            </w:r>
          </w:p>
        </w:tc>
        <w:tc>
          <w:tcPr>
            <w:tcW w:w="673" w:type="pct"/>
            <w:noWrap/>
          </w:tcPr>
          <w:p w14:paraId="55096863" w14:textId="4DDB35BA" w:rsidR="00711960" w:rsidRPr="00F74271" w:rsidRDefault="0064778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544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64F6927A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65.3.3.1</w:t>
            </w:r>
          </w:p>
        </w:tc>
      </w:tr>
      <w:tr w:rsidR="00711960" w:rsidRPr="00F74271" w14:paraId="3FBD3169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5468F4B1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Nature of the question – standard of review – guidelines </w:t>
            </w:r>
          </w:p>
        </w:tc>
        <w:tc>
          <w:tcPr>
            <w:tcW w:w="673" w:type="pct"/>
            <w:noWrap/>
          </w:tcPr>
          <w:p w14:paraId="59800ACF" w14:textId="3F582B0C" w:rsidR="00711960" w:rsidRPr="00F74271" w:rsidRDefault="00E907E5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558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202B7F3E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67.3.2.2(c)(i)</w:t>
            </w:r>
          </w:p>
        </w:tc>
      </w:tr>
      <w:tr w:rsidR="00711960" w:rsidRPr="00F74271" w14:paraId="0D9B7D96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581D5259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Nature of the question – standard of review – where relevant to inquiry </w:t>
            </w:r>
          </w:p>
        </w:tc>
        <w:tc>
          <w:tcPr>
            <w:tcW w:w="673" w:type="pct"/>
            <w:noWrap/>
          </w:tcPr>
          <w:p w14:paraId="77ED0BED" w14:textId="547AF19F" w:rsidR="00711960" w:rsidRPr="00F74271" w:rsidRDefault="000E1D97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557(R)–558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5BEF7D01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67.3.2.2(c)(i)</w:t>
            </w:r>
          </w:p>
        </w:tc>
      </w:tr>
      <w:tr w:rsidR="00711960" w:rsidRPr="00F74271" w14:paraId="6EEDF284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212D9E63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i/>
                <w:szCs w:val="19"/>
              </w:rPr>
              <w:t>Nicholson v. Haldimand–Norfolk Regional Board of Commissioners of Police</w:t>
            </w:r>
            <w:r w:rsidRPr="00F74271">
              <w:rPr>
                <w:szCs w:val="19"/>
              </w:rPr>
              <w:t xml:space="preserve"> (right to fairness even though no procedural rights in statute)</w:t>
            </w:r>
          </w:p>
        </w:tc>
        <w:tc>
          <w:tcPr>
            <w:tcW w:w="673" w:type="pct"/>
            <w:noWrap/>
          </w:tcPr>
          <w:p w14:paraId="6E220CF6" w14:textId="2E708DD2" w:rsidR="00711960" w:rsidRPr="00F74271" w:rsidRDefault="00752ED9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548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2B5820C5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65.5.2</w:t>
            </w:r>
          </w:p>
        </w:tc>
      </w:tr>
      <w:tr w:rsidR="00711960" w:rsidRPr="00F74271" w14:paraId="3BE0CAEB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397DA0B3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i/>
                <w:szCs w:val="19"/>
              </w:rPr>
              <w:t xml:space="preserve">Northern Telecom Canada Ltd. v. Communication Workers of Canada (No. 2) </w:t>
            </w:r>
            <w:r w:rsidRPr="00F74271">
              <w:rPr>
                <w:szCs w:val="19"/>
              </w:rPr>
              <w:t>(Federal Court does not have jurisdiction to hear direct constitutional or Charter challenges)</w:t>
            </w:r>
          </w:p>
        </w:tc>
        <w:tc>
          <w:tcPr>
            <w:tcW w:w="673" w:type="pct"/>
            <w:noWrap/>
          </w:tcPr>
          <w:p w14:paraId="238AB87D" w14:textId="6470E9FB" w:rsidR="00711960" w:rsidRPr="00F74271" w:rsidRDefault="00642621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596(R)–597(L)</w:t>
            </w:r>
          </w:p>
        </w:tc>
        <w:tc>
          <w:tcPr>
            <w:tcW w:w="497" w:type="pct"/>
            <w:noWrap/>
          </w:tcPr>
          <w:p w14:paraId="1BD45580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72.6.1</w:t>
            </w:r>
          </w:p>
        </w:tc>
      </w:tr>
      <w:tr w:rsidR="00711960" w:rsidRPr="00F74271" w14:paraId="7C1F3FE9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39D574C9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b/>
                <w:szCs w:val="19"/>
              </w:rPr>
              <w:t>Notice</w:t>
            </w:r>
            <w:r w:rsidRPr="00F74271">
              <w:rPr>
                <w:szCs w:val="19"/>
              </w:rPr>
              <w:t xml:space="preserve"> – constitutional question – delivery </w:t>
            </w:r>
          </w:p>
        </w:tc>
        <w:tc>
          <w:tcPr>
            <w:tcW w:w="673" w:type="pct"/>
            <w:noWrap/>
          </w:tcPr>
          <w:p w14:paraId="4CEE0D93" w14:textId="5980C602" w:rsidR="00711960" w:rsidRPr="00F74271" w:rsidRDefault="000210A8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590</w:t>
            </w:r>
            <w:r w:rsidR="00711960" w:rsidRPr="00F74271">
              <w:rPr>
                <w:szCs w:val="19"/>
              </w:rPr>
              <w:t>(L–R)</w:t>
            </w:r>
          </w:p>
        </w:tc>
        <w:tc>
          <w:tcPr>
            <w:tcW w:w="497" w:type="pct"/>
            <w:noWrap/>
          </w:tcPr>
          <w:p w14:paraId="638B8FF9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71.4.4</w:t>
            </w:r>
          </w:p>
        </w:tc>
      </w:tr>
      <w:tr w:rsidR="00711960" w:rsidRPr="00F74271" w14:paraId="60497A38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55E3C288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Notice – constitutional question – delivery – failure – consequences of</w:t>
            </w:r>
          </w:p>
        </w:tc>
        <w:tc>
          <w:tcPr>
            <w:tcW w:w="673" w:type="pct"/>
            <w:noWrap/>
          </w:tcPr>
          <w:p w14:paraId="1DAAC309" w14:textId="7896E526" w:rsidR="00711960" w:rsidRPr="00F74271" w:rsidRDefault="000210A8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590</w:t>
            </w:r>
            <w:r w:rsidR="00711960" w:rsidRPr="00F74271">
              <w:rPr>
                <w:szCs w:val="19"/>
              </w:rPr>
              <w:t>(L–R)</w:t>
            </w:r>
          </w:p>
        </w:tc>
        <w:tc>
          <w:tcPr>
            <w:tcW w:w="497" w:type="pct"/>
            <w:noWrap/>
          </w:tcPr>
          <w:p w14:paraId="3B08EBC3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71.4.4</w:t>
            </w:r>
          </w:p>
        </w:tc>
      </w:tr>
      <w:tr w:rsidR="00711960" w:rsidRPr="00F74271" w14:paraId="1969E7C4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7DE2A323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Notice – constitutional question – Divisional Court</w:t>
            </w:r>
          </w:p>
        </w:tc>
        <w:tc>
          <w:tcPr>
            <w:tcW w:w="673" w:type="pct"/>
            <w:noWrap/>
          </w:tcPr>
          <w:p w14:paraId="7A996C06" w14:textId="316FB433" w:rsidR="00711960" w:rsidRPr="00F74271" w:rsidRDefault="007D4F7C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596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6AD21B30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72.5.3</w:t>
            </w:r>
          </w:p>
        </w:tc>
      </w:tr>
      <w:tr w:rsidR="00711960" w:rsidRPr="00F74271" w14:paraId="3755D249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0EED1044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Notice – constitutional question – failure to provide – consequence</w:t>
            </w:r>
          </w:p>
        </w:tc>
        <w:tc>
          <w:tcPr>
            <w:tcW w:w="673" w:type="pct"/>
            <w:noWrap/>
          </w:tcPr>
          <w:p w14:paraId="3795ADD0" w14:textId="26C68281" w:rsidR="00711960" w:rsidRPr="00F74271" w:rsidRDefault="006F0271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596(L)</w:t>
            </w:r>
          </w:p>
        </w:tc>
        <w:tc>
          <w:tcPr>
            <w:tcW w:w="497" w:type="pct"/>
            <w:noWrap/>
          </w:tcPr>
          <w:p w14:paraId="0439C561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72.4.5</w:t>
            </w:r>
          </w:p>
        </w:tc>
      </w:tr>
      <w:tr w:rsidR="00711960" w:rsidRPr="00F74271" w14:paraId="21DEF36D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72710F43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Notice – constitutional question – failure to provide – proving Charter claim</w:t>
            </w:r>
          </w:p>
        </w:tc>
        <w:tc>
          <w:tcPr>
            <w:tcW w:w="673" w:type="pct"/>
            <w:noWrap/>
          </w:tcPr>
          <w:p w14:paraId="766367E3" w14:textId="286F8E3C" w:rsidR="00711960" w:rsidRPr="00F74271" w:rsidRDefault="000210A8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590</w:t>
            </w:r>
            <w:r w:rsidR="00711960" w:rsidRPr="00F74271">
              <w:rPr>
                <w:szCs w:val="19"/>
              </w:rPr>
              <w:t>(L–R)</w:t>
            </w:r>
          </w:p>
        </w:tc>
        <w:tc>
          <w:tcPr>
            <w:tcW w:w="497" w:type="pct"/>
            <w:noWrap/>
          </w:tcPr>
          <w:p w14:paraId="5E9554B1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71.4.4</w:t>
            </w:r>
          </w:p>
        </w:tc>
      </w:tr>
      <w:tr w:rsidR="00711960" w:rsidRPr="00F74271" w14:paraId="33C2B6D4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012D705F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Notice – constitutional question – failure to serve</w:t>
            </w:r>
          </w:p>
        </w:tc>
        <w:tc>
          <w:tcPr>
            <w:tcW w:w="673" w:type="pct"/>
            <w:noWrap/>
          </w:tcPr>
          <w:p w14:paraId="473CA2D6" w14:textId="388E2FE3" w:rsidR="00711960" w:rsidRPr="00F74271" w:rsidRDefault="000210A8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590</w:t>
            </w:r>
            <w:r w:rsidR="00711960" w:rsidRPr="00F74271">
              <w:rPr>
                <w:szCs w:val="19"/>
              </w:rPr>
              <w:t>(L–R)</w:t>
            </w:r>
          </w:p>
        </w:tc>
        <w:tc>
          <w:tcPr>
            <w:tcW w:w="497" w:type="pct"/>
            <w:noWrap/>
          </w:tcPr>
          <w:p w14:paraId="7C3FB9AA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71.4.4</w:t>
            </w:r>
          </w:p>
        </w:tc>
      </w:tr>
      <w:tr w:rsidR="00711960" w:rsidRPr="00F74271" w14:paraId="58627547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4FECB776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Notice – constitutional question – Federal Court – Charter</w:t>
            </w:r>
          </w:p>
        </w:tc>
        <w:tc>
          <w:tcPr>
            <w:tcW w:w="673" w:type="pct"/>
            <w:noWrap/>
          </w:tcPr>
          <w:p w14:paraId="4746F88B" w14:textId="36B218ED" w:rsidR="00711960" w:rsidRPr="00F74271" w:rsidRDefault="00336F6A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597(R) – 598(L)</w:t>
            </w:r>
          </w:p>
        </w:tc>
        <w:tc>
          <w:tcPr>
            <w:tcW w:w="497" w:type="pct"/>
            <w:noWrap/>
          </w:tcPr>
          <w:p w14:paraId="08B9BBB3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72.6.4</w:t>
            </w:r>
          </w:p>
        </w:tc>
      </w:tr>
      <w:tr w:rsidR="00711960" w:rsidRPr="00F74271" w14:paraId="5ABA9DE8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543A07EC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Notice – constitutional question – provincial Superior Court</w:t>
            </w:r>
          </w:p>
        </w:tc>
        <w:tc>
          <w:tcPr>
            <w:tcW w:w="673" w:type="pct"/>
            <w:noWrap/>
          </w:tcPr>
          <w:p w14:paraId="514ECE7C" w14:textId="2B66A5F4" w:rsidR="00711960" w:rsidRPr="00F74271" w:rsidRDefault="003B58D9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595(</w:t>
            </w:r>
            <w:r w:rsidR="00711960" w:rsidRPr="00F74271">
              <w:rPr>
                <w:szCs w:val="19"/>
              </w:rPr>
              <w:t>R)</w:t>
            </w:r>
            <w:r w:rsidRPr="00F74271">
              <w:rPr>
                <w:szCs w:val="19"/>
              </w:rPr>
              <w:t xml:space="preserve"> – 596(L)</w:t>
            </w:r>
          </w:p>
        </w:tc>
        <w:tc>
          <w:tcPr>
            <w:tcW w:w="497" w:type="pct"/>
            <w:noWrap/>
          </w:tcPr>
          <w:p w14:paraId="57545E83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72.4.4</w:t>
            </w:r>
          </w:p>
        </w:tc>
      </w:tr>
      <w:tr w:rsidR="00711960" w:rsidRPr="00F74271" w14:paraId="46DDD129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4448B0B6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lastRenderedPageBreak/>
              <w:t>Notice – constitutional question – provincial Superior Court – failure to provide</w:t>
            </w:r>
          </w:p>
        </w:tc>
        <w:tc>
          <w:tcPr>
            <w:tcW w:w="673" w:type="pct"/>
            <w:noWrap/>
          </w:tcPr>
          <w:p w14:paraId="33B01162" w14:textId="36C83E00" w:rsidR="00711960" w:rsidRPr="00F74271" w:rsidRDefault="006F0271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596(L)</w:t>
            </w:r>
          </w:p>
        </w:tc>
        <w:tc>
          <w:tcPr>
            <w:tcW w:w="497" w:type="pct"/>
            <w:noWrap/>
          </w:tcPr>
          <w:p w14:paraId="04979939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72.4.5</w:t>
            </w:r>
          </w:p>
        </w:tc>
      </w:tr>
      <w:tr w:rsidR="00711960" w:rsidRPr="00F74271" w14:paraId="6DCEEA1B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46ADE73D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Notice – constitutional question before Federal Court</w:t>
            </w:r>
          </w:p>
        </w:tc>
        <w:tc>
          <w:tcPr>
            <w:tcW w:w="673" w:type="pct"/>
            <w:noWrap/>
          </w:tcPr>
          <w:p w14:paraId="188CE4BB" w14:textId="7CB085CA" w:rsidR="00711960" w:rsidRPr="00F74271" w:rsidRDefault="00336F6A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597(R) – 598(L)</w:t>
            </w:r>
          </w:p>
        </w:tc>
        <w:tc>
          <w:tcPr>
            <w:tcW w:w="497" w:type="pct"/>
            <w:noWrap/>
          </w:tcPr>
          <w:p w14:paraId="702F9E0A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72.6.4</w:t>
            </w:r>
          </w:p>
        </w:tc>
      </w:tr>
      <w:tr w:rsidR="00711960" w:rsidRPr="00F74271" w14:paraId="228D6A56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35F7ED0B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Notice – constitutional question before Provincial Superior court</w:t>
            </w:r>
          </w:p>
        </w:tc>
        <w:tc>
          <w:tcPr>
            <w:tcW w:w="673" w:type="pct"/>
            <w:noWrap/>
          </w:tcPr>
          <w:p w14:paraId="034D93BE" w14:textId="5E2EC7F4" w:rsidR="00711960" w:rsidRPr="00F74271" w:rsidRDefault="003B58D9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595(R) – 596(L)</w:t>
            </w:r>
          </w:p>
        </w:tc>
        <w:tc>
          <w:tcPr>
            <w:tcW w:w="497" w:type="pct"/>
            <w:noWrap/>
          </w:tcPr>
          <w:p w14:paraId="5229A435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72.4.4</w:t>
            </w:r>
          </w:p>
        </w:tc>
      </w:tr>
      <w:tr w:rsidR="00711960" w:rsidRPr="00F74271" w14:paraId="3CC3F8E4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263530FF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Notice – constitutional questions – administrative tribunals</w:t>
            </w:r>
          </w:p>
        </w:tc>
        <w:tc>
          <w:tcPr>
            <w:tcW w:w="673" w:type="pct"/>
            <w:noWrap/>
          </w:tcPr>
          <w:p w14:paraId="61A5729D" w14:textId="3BBE4BB0" w:rsidR="00711960" w:rsidRPr="00F74271" w:rsidRDefault="006F066B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599(R)</w:t>
            </w:r>
          </w:p>
        </w:tc>
        <w:tc>
          <w:tcPr>
            <w:tcW w:w="497" w:type="pct"/>
            <w:noWrap/>
          </w:tcPr>
          <w:p w14:paraId="232AD1EB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72.7.3</w:t>
            </w:r>
          </w:p>
        </w:tc>
      </w:tr>
      <w:tr w:rsidR="00711960" w:rsidRPr="00F74271" w14:paraId="32C2D796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45301879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Notice – constitutional questions – judicial review</w:t>
            </w:r>
          </w:p>
        </w:tc>
        <w:tc>
          <w:tcPr>
            <w:tcW w:w="673" w:type="pct"/>
            <w:noWrap/>
          </w:tcPr>
          <w:p w14:paraId="6127A509" w14:textId="2B153F93" w:rsidR="00711960" w:rsidRPr="00F74271" w:rsidRDefault="00FC32AE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562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48F32442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67.3.7</w:t>
            </w:r>
          </w:p>
        </w:tc>
      </w:tr>
      <w:tr w:rsidR="00711960" w:rsidRPr="00F74271" w14:paraId="2CD3387B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77D566A3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Notice – constitutional questions – judicial review – Divisional Court</w:t>
            </w:r>
          </w:p>
        </w:tc>
        <w:tc>
          <w:tcPr>
            <w:tcW w:w="673" w:type="pct"/>
            <w:noWrap/>
          </w:tcPr>
          <w:p w14:paraId="50CF708D" w14:textId="232C2BD1" w:rsidR="00711960" w:rsidRPr="00F74271" w:rsidRDefault="00FC32AE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562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411DBC72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67.3.7</w:t>
            </w:r>
          </w:p>
        </w:tc>
      </w:tr>
      <w:tr w:rsidR="00711960" w:rsidRPr="00F74271" w14:paraId="60FFB51C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3E2AA312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Notice – constitutional questions – judicial review – Federal Court</w:t>
            </w:r>
          </w:p>
        </w:tc>
        <w:tc>
          <w:tcPr>
            <w:tcW w:w="673" w:type="pct"/>
            <w:noWrap/>
          </w:tcPr>
          <w:p w14:paraId="04BEC1F5" w14:textId="54331356" w:rsidR="00711960" w:rsidRPr="00F74271" w:rsidRDefault="00FC32AE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562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2523945F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67.3.7</w:t>
            </w:r>
          </w:p>
        </w:tc>
      </w:tr>
      <w:tr w:rsidR="00711960" w:rsidRPr="00F74271" w14:paraId="4C0DA9DC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4CD3E0A4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Notice – Divisional Court – Charter</w:t>
            </w:r>
          </w:p>
        </w:tc>
        <w:tc>
          <w:tcPr>
            <w:tcW w:w="673" w:type="pct"/>
            <w:noWrap/>
          </w:tcPr>
          <w:p w14:paraId="775DDBE0" w14:textId="0DE503D6" w:rsidR="00711960" w:rsidRPr="00F74271" w:rsidRDefault="007D4F7C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596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66C91A95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72.5.3</w:t>
            </w:r>
          </w:p>
        </w:tc>
      </w:tr>
      <w:tr w:rsidR="00711960" w:rsidRPr="00F74271" w14:paraId="58BFBCDF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433A2DB2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Notice – judicial review – Divisional Court – AG</w:t>
            </w:r>
          </w:p>
        </w:tc>
        <w:tc>
          <w:tcPr>
            <w:tcW w:w="673" w:type="pct"/>
            <w:noWrap/>
          </w:tcPr>
          <w:p w14:paraId="29F7D829" w14:textId="72D5391F" w:rsidR="00711960" w:rsidRPr="00F74271" w:rsidRDefault="007D0859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565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242C7636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67.5.2</w:t>
            </w:r>
          </w:p>
        </w:tc>
      </w:tr>
      <w:tr w:rsidR="00711960" w:rsidRPr="00F74271" w14:paraId="76B41CB4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4EBDAD3F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Notice – judicial review – provincial – consequences</w:t>
            </w:r>
          </w:p>
        </w:tc>
        <w:tc>
          <w:tcPr>
            <w:tcW w:w="673" w:type="pct"/>
            <w:noWrap/>
          </w:tcPr>
          <w:p w14:paraId="5DAC3BDA" w14:textId="61965334" w:rsidR="00711960" w:rsidRPr="00F74271" w:rsidRDefault="00E06B84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565(R</w:t>
            </w:r>
            <w:r w:rsidR="00711960" w:rsidRPr="00F74271">
              <w:rPr>
                <w:szCs w:val="19"/>
              </w:rPr>
              <w:t>)</w:t>
            </w:r>
            <w:r w:rsidRPr="00F74271">
              <w:rPr>
                <w:szCs w:val="19"/>
              </w:rPr>
              <w:t>-566(L)</w:t>
            </w:r>
          </w:p>
        </w:tc>
        <w:tc>
          <w:tcPr>
            <w:tcW w:w="497" w:type="pct"/>
            <w:noWrap/>
          </w:tcPr>
          <w:p w14:paraId="3380FE9A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67.5.4</w:t>
            </w:r>
          </w:p>
        </w:tc>
      </w:tr>
      <w:tr w:rsidR="00711960" w:rsidRPr="00F74271" w14:paraId="22F50AE0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76BE1F85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Notice – right to – fairness </w:t>
            </w:r>
          </w:p>
        </w:tc>
        <w:tc>
          <w:tcPr>
            <w:tcW w:w="673" w:type="pct"/>
            <w:noWrap/>
          </w:tcPr>
          <w:p w14:paraId="76CC3483" w14:textId="05DAC87C" w:rsidR="00711960" w:rsidRPr="00F74271" w:rsidRDefault="0064778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544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130787E5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65.3.3.1</w:t>
            </w:r>
          </w:p>
        </w:tc>
      </w:tr>
      <w:tr w:rsidR="00711960" w:rsidRPr="00F74271" w14:paraId="6E5E0EAF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2DAEED12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Notice – right to – natural justice</w:t>
            </w:r>
          </w:p>
        </w:tc>
        <w:tc>
          <w:tcPr>
            <w:tcW w:w="673" w:type="pct"/>
            <w:noWrap/>
          </w:tcPr>
          <w:p w14:paraId="2AC9A022" w14:textId="71B109EF" w:rsidR="00711960" w:rsidRPr="00F74271" w:rsidRDefault="0064778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544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141114F7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65.3.3.1</w:t>
            </w:r>
          </w:p>
        </w:tc>
      </w:tr>
      <w:tr w:rsidR="00711960" w:rsidRPr="00F74271" w14:paraId="180A5C81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50530527" w14:textId="673E6101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Notice – to Crown – </w:t>
            </w:r>
            <w:r w:rsidR="003644EB" w:rsidRPr="00F74271">
              <w:rPr>
                <w:szCs w:val="19"/>
              </w:rPr>
              <w:t xml:space="preserve">s. 7 of </w:t>
            </w:r>
            <w:r w:rsidRPr="00F74271">
              <w:rPr>
                <w:i/>
                <w:szCs w:val="19"/>
              </w:rPr>
              <w:t>Proceedings Against the Crown Act</w:t>
            </w:r>
            <w:r w:rsidR="003644EB" w:rsidRPr="00F74271">
              <w:rPr>
                <w:szCs w:val="19"/>
              </w:rPr>
              <w:t xml:space="preserve"> – procedure </w:t>
            </w:r>
          </w:p>
        </w:tc>
        <w:tc>
          <w:tcPr>
            <w:tcW w:w="673" w:type="pct"/>
            <w:noWrap/>
          </w:tcPr>
          <w:p w14:paraId="1BF97752" w14:textId="57D59F88" w:rsidR="00711960" w:rsidRPr="00F74271" w:rsidRDefault="003644EB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 xml:space="preserve"> 595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4C634993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72.4.3</w:t>
            </w:r>
          </w:p>
        </w:tc>
      </w:tr>
      <w:tr w:rsidR="00711960" w:rsidRPr="00F74271" w14:paraId="49075B58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608B7B02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Notwithstanding clause – Charter – s.33</w:t>
            </w:r>
          </w:p>
        </w:tc>
        <w:tc>
          <w:tcPr>
            <w:tcW w:w="673" w:type="pct"/>
            <w:noWrap/>
          </w:tcPr>
          <w:p w14:paraId="61FAD3C4" w14:textId="1BAB1A2D" w:rsidR="00711960" w:rsidRPr="00F74271" w:rsidRDefault="002912D8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585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6E9AF073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70.5.4</w:t>
            </w:r>
          </w:p>
        </w:tc>
      </w:tr>
      <w:tr w:rsidR="00711960" w:rsidRPr="00F74271" w14:paraId="0486FFFB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3A482AA4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i/>
                <w:szCs w:val="19"/>
              </w:rPr>
              <w:t>Nova Scotia (Workers’ Compensation Board) v. Martin</w:t>
            </w:r>
            <w:r w:rsidRPr="00F74271">
              <w:rPr>
                <w:szCs w:val="19"/>
              </w:rPr>
              <w:t xml:space="preserve"> – Charter – administrative tribunals</w:t>
            </w:r>
          </w:p>
        </w:tc>
        <w:tc>
          <w:tcPr>
            <w:tcW w:w="673" w:type="pct"/>
            <w:noWrap/>
          </w:tcPr>
          <w:p w14:paraId="7D98B017" w14:textId="7F81E4B7" w:rsidR="00711960" w:rsidRPr="00F74271" w:rsidRDefault="00EE5E87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598(L)-599(L)</w:t>
            </w:r>
          </w:p>
        </w:tc>
        <w:tc>
          <w:tcPr>
            <w:tcW w:w="497" w:type="pct"/>
            <w:noWrap/>
          </w:tcPr>
          <w:p w14:paraId="65A84C61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72.7.1.1</w:t>
            </w:r>
          </w:p>
        </w:tc>
      </w:tr>
      <w:tr w:rsidR="00711960" w:rsidRPr="00F74271" w14:paraId="3F35B274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4A16F263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i/>
                <w:szCs w:val="19"/>
              </w:rPr>
              <w:t>Nova Scotia (Workers’ Compensation Board) v. Martin</w:t>
            </w:r>
            <w:r w:rsidRPr="00F74271">
              <w:rPr>
                <w:szCs w:val="19"/>
              </w:rPr>
              <w:t xml:space="preserve"> (test for implied jurisdiction of tribunal to make decisions re constitutional validity </w:t>
            </w:r>
          </w:p>
        </w:tc>
        <w:tc>
          <w:tcPr>
            <w:tcW w:w="673" w:type="pct"/>
            <w:noWrap/>
          </w:tcPr>
          <w:p w14:paraId="6D5D8E43" w14:textId="17F4A253" w:rsidR="00711960" w:rsidRPr="00F74271" w:rsidRDefault="00EE5E87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598(L)-599(L)</w:t>
            </w:r>
          </w:p>
        </w:tc>
        <w:tc>
          <w:tcPr>
            <w:tcW w:w="497" w:type="pct"/>
            <w:noWrap/>
          </w:tcPr>
          <w:p w14:paraId="3927996D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72.7.1.1</w:t>
            </w:r>
          </w:p>
        </w:tc>
      </w:tr>
      <w:tr w:rsidR="00711960" w:rsidRPr="00F74271" w14:paraId="069F330E" w14:textId="77777777" w:rsidTr="00A015F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3"/>
            <w:noWrap/>
          </w:tcPr>
          <w:p w14:paraId="0A0BED67" w14:textId="77777777" w:rsidR="00711960" w:rsidRPr="00F74271" w:rsidRDefault="00711960" w:rsidP="00CF0ADA">
            <w:pPr>
              <w:jc w:val="center"/>
              <w:rPr>
                <w:b/>
                <w:szCs w:val="19"/>
              </w:rPr>
            </w:pPr>
            <w:r w:rsidRPr="00F74271">
              <w:rPr>
                <w:b/>
                <w:szCs w:val="19"/>
              </w:rPr>
              <w:t>O</w:t>
            </w:r>
          </w:p>
        </w:tc>
      </w:tr>
      <w:tr w:rsidR="00711960" w:rsidRPr="00F74271" w14:paraId="726A1243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24766120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b/>
                <w:i/>
                <w:szCs w:val="19"/>
              </w:rPr>
              <w:t>Oakes</w:t>
            </w:r>
            <w:r w:rsidRPr="00F74271">
              <w:rPr>
                <w:b/>
                <w:szCs w:val="19"/>
              </w:rPr>
              <w:t xml:space="preserve"> test</w:t>
            </w:r>
            <w:r w:rsidRPr="00F74271">
              <w:rPr>
                <w:szCs w:val="19"/>
              </w:rPr>
              <w:t xml:space="preserve"> – limit on rights</w:t>
            </w:r>
          </w:p>
        </w:tc>
        <w:tc>
          <w:tcPr>
            <w:tcW w:w="673" w:type="pct"/>
            <w:noWrap/>
          </w:tcPr>
          <w:p w14:paraId="6C78D593" w14:textId="233ADDB9" w:rsidR="00711960" w:rsidRPr="00F74271" w:rsidRDefault="002912D8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584</w:t>
            </w:r>
            <w:r w:rsidR="00711960" w:rsidRPr="00F74271">
              <w:rPr>
                <w:szCs w:val="19"/>
              </w:rPr>
              <w:t xml:space="preserve">(R) – </w:t>
            </w:r>
            <w:r w:rsidRPr="00F74271">
              <w:rPr>
                <w:szCs w:val="19"/>
              </w:rPr>
              <w:t>585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72A65725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70.5.3</w:t>
            </w:r>
          </w:p>
        </w:tc>
      </w:tr>
      <w:tr w:rsidR="00711960" w:rsidRPr="00F74271" w14:paraId="44582448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6A4B7CDD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i/>
                <w:szCs w:val="19"/>
              </w:rPr>
              <w:t>Oakes</w:t>
            </w:r>
            <w:r w:rsidRPr="00F74271">
              <w:rPr>
                <w:szCs w:val="19"/>
              </w:rPr>
              <w:t xml:space="preserve"> test – proportionality – valid objectives</w:t>
            </w:r>
          </w:p>
        </w:tc>
        <w:tc>
          <w:tcPr>
            <w:tcW w:w="673" w:type="pct"/>
            <w:noWrap/>
          </w:tcPr>
          <w:p w14:paraId="6D02131B" w14:textId="20745394" w:rsidR="00711960" w:rsidRPr="00F74271" w:rsidRDefault="002912D8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585</w:t>
            </w:r>
            <w:r w:rsidR="00711960" w:rsidRPr="00F74271">
              <w:rPr>
                <w:szCs w:val="19"/>
              </w:rPr>
              <w:t xml:space="preserve">(L); </w:t>
            </w:r>
            <w:r w:rsidRPr="00F74271">
              <w:rPr>
                <w:szCs w:val="19"/>
              </w:rPr>
              <w:t>587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03A3F770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70.5.3; 70.6.1.4</w:t>
            </w:r>
          </w:p>
        </w:tc>
      </w:tr>
      <w:tr w:rsidR="00711960" w:rsidRPr="00F74271" w14:paraId="4E773D00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0474B886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Objectives – legislative – s. 1</w:t>
            </w:r>
          </w:p>
        </w:tc>
        <w:tc>
          <w:tcPr>
            <w:tcW w:w="673" w:type="pct"/>
            <w:noWrap/>
          </w:tcPr>
          <w:p w14:paraId="0CD7A268" w14:textId="13059326" w:rsidR="00711960" w:rsidRPr="00F74271" w:rsidRDefault="007C200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591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477E2C53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71.4.8.1</w:t>
            </w:r>
          </w:p>
        </w:tc>
      </w:tr>
      <w:tr w:rsidR="00711960" w:rsidRPr="00F74271" w14:paraId="2038B0CA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4F6C0277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i/>
                <w:szCs w:val="19"/>
              </w:rPr>
              <w:t>Ocean Port Hotel Ltd. v B.C. (General Manager, Liquor Control and Licensing Branch)</w:t>
            </w:r>
            <w:r w:rsidRPr="00F74271">
              <w:rPr>
                <w:szCs w:val="19"/>
              </w:rPr>
              <w:t xml:space="preserve"> (degree of independence required of tribunal members may be ousted by express statutory language)</w:t>
            </w:r>
          </w:p>
        </w:tc>
        <w:tc>
          <w:tcPr>
            <w:tcW w:w="673" w:type="pct"/>
            <w:noWrap/>
          </w:tcPr>
          <w:p w14:paraId="7DA7646C" w14:textId="263588AB" w:rsidR="00711960" w:rsidRPr="00F74271" w:rsidRDefault="00F54462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547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19C4713B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65.5.1.2(b)(ii)</w:t>
            </w:r>
          </w:p>
        </w:tc>
      </w:tr>
      <w:tr w:rsidR="00711960" w:rsidRPr="00F74271" w14:paraId="15DE616E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39E2EC62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Offense – breach – of privacy </w:t>
            </w:r>
          </w:p>
        </w:tc>
        <w:tc>
          <w:tcPr>
            <w:tcW w:w="673" w:type="pct"/>
            <w:noWrap/>
          </w:tcPr>
          <w:p w14:paraId="51932B84" w14:textId="69999381" w:rsidR="00711960" w:rsidRPr="00F74271" w:rsidRDefault="00376ABE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573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15F93E79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68.4.7</w:t>
            </w:r>
          </w:p>
        </w:tc>
      </w:tr>
      <w:tr w:rsidR="00711960" w:rsidRPr="00F74271" w14:paraId="1149EAD7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0F4C78A7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Offense – privacy – breach of </w:t>
            </w:r>
          </w:p>
        </w:tc>
        <w:tc>
          <w:tcPr>
            <w:tcW w:w="673" w:type="pct"/>
            <w:noWrap/>
          </w:tcPr>
          <w:p w14:paraId="03BD6149" w14:textId="3942D876" w:rsidR="00711960" w:rsidRPr="00F74271" w:rsidRDefault="00376ABE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573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1349CCFE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68.4.7</w:t>
            </w:r>
          </w:p>
        </w:tc>
      </w:tr>
      <w:tr w:rsidR="00711960" w:rsidRPr="00F74271" w14:paraId="23A6BD10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5BC30748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i/>
                <w:iCs/>
                <w:szCs w:val="19"/>
              </w:rPr>
              <w:t xml:space="preserve">Ontario Disability Support Program Act </w:t>
            </w:r>
            <w:r w:rsidRPr="00F74271">
              <w:rPr>
                <w:iCs/>
                <w:szCs w:val="19"/>
              </w:rPr>
              <w:t>– appeal scheme</w:t>
            </w:r>
          </w:p>
        </w:tc>
        <w:tc>
          <w:tcPr>
            <w:tcW w:w="673" w:type="pct"/>
            <w:noWrap/>
          </w:tcPr>
          <w:p w14:paraId="63FB3271" w14:textId="76EC447E" w:rsidR="00711960" w:rsidRPr="00F74271" w:rsidRDefault="00972B5F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545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36CAF85C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65.4.1</w:t>
            </w:r>
          </w:p>
        </w:tc>
      </w:tr>
      <w:tr w:rsidR="00711960" w:rsidRPr="00F74271" w14:paraId="41BF5641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4EAFC7E8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i/>
                <w:iCs/>
                <w:szCs w:val="19"/>
              </w:rPr>
              <w:t>Ontario Disability Support Program Act</w:t>
            </w:r>
            <w:r w:rsidRPr="00F74271">
              <w:rPr>
                <w:iCs/>
                <w:szCs w:val="19"/>
              </w:rPr>
              <w:t xml:space="preserve"> – statutory reconsideration </w:t>
            </w:r>
          </w:p>
        </w:tc>
        <w:tc>
          <w:tcPr>
            <w:tcW w:w="673" w:type="pct"/>
            <w:noWrap/>
          </w:tcPr>
          <w:p w14:paraId="4894F8DB" w14:textId="37DD2C6E" w:rsidR="00711960" w:rsidRPr="00F74271" w:rsidRDefault="00972B5F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545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161BC0C7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65.4.1</w:t>
            </w:r>
          </w:p>
        </w:tc>
      </w:tr>
      <w:tr w:rsidR="00711960" w:rsidRPr="00F74271" w14:paraId="07E79CB6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645CCBC9" w14:textId="77777777" w:rsidR="00711960" w:rsidRPr="00F74271" w:rsidRDefault="00711960" w:rsidP="007C2CD5">
            <w:pPr>
              <w:rPr>
                <w:i/>
                <w:iCs/>
                <w:szCs w:val="19"/>
              </w:rPr>
            </w:pPr>
            <w:r w:rsidRPr="00F74271">
              <w:rPr>
                <w:i/>
                <w:iCs/>
                <w:szCs w:val="19"/>
              </w:rPr>
              <w:t xml:space="preserve">Ontario Works Act </w:t>
            </w:r>
            <w:r w:rsidRPr="00F74271">
              <w:rPr>
                <w:szCs w:val="19"/>
              </w:rPr>
              <w:t xml:space="preserve">– </w:t>
            </w:r>
            <w:r w:rsidRPr="00F74271">
              <w:rPr>
                <w:iCs/>
                <w:szCs w:val="19"/>
              </w:rPr>
              <w:t xml:space="preserve">Charter </w:t>
            </w:r>
            <w:r w:rsidRPr="00F74271">
              <w:rPr>
                <w:szCs w:val="19"/>
              </w:rPr>
              <w:t xml:space="preserve">– </w:t>
            </w:r>
            <w:r w:rsidRPr="00F74271">
              <w:rPr>
                <w:iCs/>
                <w:szCs w:val="19"/>
              </w:rPr>
              <w:t>administrative tribunals</w:t>
            </w:r>
          </w:p>
        </w:tc>
        <w:tc>
          <w:tcPr>
            <w:tcW w:w="673" w:type="pct"/>
            <w:noWrap/>
          </w:tcPr>
          <w:p w14:paraId="5702C57F" w14:textId="7A75D501" w:rsidR="00711960" w:rsidRPr="00F74271" w:rsidRDefault="00EE5E87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598(L)-599(L)</w:t>
            </w:r>
          </w:p>
        </w:tc>
        <w:tc>
          <w:tcPr>
            <w:tcW w:w="497" w:type="pct"/>
            <w:noWrap/>
          </w:tcPr>
          <w:p w14:paraId="205F6D0F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72.7.1.1</w:t>
            </w:r>
          </w:p>
        </w:tc>
      </w:tr>
      <w:tr w:rsidR="006F1AD6" w:rsidRPr="00F74271" w14:paraId="233D4EB4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5367709B" w14:textId="7E460707" w:rsidR="006F1AD6" w:rsidRPr="00F74271" w:rsidRDefault="006F1AD6" w:rsidP="007C2CD5">
            <w:pPr>
              <w:rPr>
                <w:i/>
                <w:iCs/>
                <w:szCs w:val="19"/>
              </w:rPr>
            </w:pPr>
            <w:r w:rsidRPr="00F74271">
              <w:rPr>
                <w:iCs/>
                <w:szCs w:val="19"/>
              </w:rPr>
              <w:lastRenderedPageBreak/>
              <w:t xml:space="preserve">O.Reg. 649/93 – </w:t>
            </w:r>
            <w:r w:rsidRPr="00F74271">
              <w:rPr>
                <w:i/>
                <w:iCs/>
                <w:szCs w:val="19"/>
              </w:rPr>
              <w:t>Sales of Unmarked Cigarettes on Indian Reserves – Band Council</w:t>
            </w:r>
          </w:p>
        </w:tc>
        <w:tc>
          <w:tcPr>
            <w:tcW w:w="673" w:type="pct"/>
            <w:noWrap/>
          </w:tcPr>
          <w:p w14:paraId="4257D1DC" w14:textId="5F88938C" w:rsidR="006F1AD6" w:rsidRPr="00F74271" w:rsidRDefault="006F1AD6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567(R)</w:t>
            </w:r>
          </w:p>
        </w:tc>
        <w:tc>
          <w:tcPr>
            <w:tcW w:w="497" w:type="pct"/>
            <w:noWrap/>
          </w:tcPr>
          <w:p w14:paraId="3E1ABFCF" w14:textId="10A6D1EA" w:rsidR="006F1AD6" w:rsidRPr="00F74271" w:rsidRDefault="006F1AD6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67.7.1</w:t>
            </w:r>
          </w:p>
        </w:tc>
      </w:tr>
      <w:tr w:rsidR="00711960" w:rsidRPr="00F74271" w14:paraId="368658D8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5B73B7CD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Other Remedies – s.24 – Charter</w:t>
            </w:r>
          </w:p>
        </w:tc>
        <w:tc>
          <w:tcPr>
            <w:tcW w:w="673" w:type="pct"/>
            <w:noWrap/>
          </w:tcPr>
          <w:p w14:paraId="015F0A78" w14:textId="11E11593" w:rsidR="00711960" w:rsidRPr="00F74271" w:rsidRDefault="00B347EA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588</w:t>
            </w:r>
            <w:r w:rsidR="00711960" w:rsidRPr="00F74271">
              <w:rPr>
                <w:szCs w:val="19"/>
              </w:rPr>
              <w:t>(L–R)</w:t>
            </w:r>
          </w:p>
        </w:tc>
        <w:tc>
          <w:tcPr>
            <w:tcW w:w="497" w:type="pct"/>
            <w:noWrap/>
          </w:tcPr>
          <w:p w14:paraId="36214CA6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70.6.2.4</w:t>
            </w:r>
          </w:p>
        </w:tc>
      </w:tr>
      <w:tr w:rsidR="00711960" w:rsidRPr="00F74271" w14:paraId="6703BE36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5B0B21EC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Override – Charter – notwithstanding clause</w:t>
            </w:r>
          </w:p>
        </w:tc>
        <w:tc>
          <w:tcPr>
            <w:tcW w:w="673" w:type="pct"/>
            <w:noWrap/>
          </w:tcPr>
          <w:p w14:paraId="55213133" w14:textId="70FCFF13" w:rsidR="00711960" w:rsidRPr="00F74271" w:rsidRDefault="002912D8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585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756962E4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70.5.4</w:t>
            </w:r>
          </w:p>
        </w:tc>
      </w:tr>
      <w:tr w:rsidR="00711960" w:rsidRPr="00F74271" w14:paraId="7631841A" w14:textId="77777777" w:rsidTr="00A015F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3"/>
            <w:noWrap/>
          </w:tcPr>
          <w:p w14:paraId="15A5015A" w14:textId="77777777" w:rsidR="00711960" w:rsidRPr="00F74271" w:rsidRDefault="00711960" w:rsidP="00CF0ADA">
            <w:pPr>
              <w:jc w:val="center"/>
              <w:rPr>
                <w:b/>
                <w:szCs w:val="19"/>
              </w:rPr>
            </w:pPr>
            <w:r w:rsidRPr="00F74271">
              <w:rPr>
                <w:b/>
                <w:szCs w:val="19"/>
              </w:rPr>
              <w:t>P</w:t>
            </w:r>
          </w:p>
        </w:tc>
      </w:tr>
      <w:tr w:rsidR="00711960" w:rsidRPr="00F74271" w14:paraId="3655E1DD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64A5D24E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Palpable and overriding error – findings of fact – standard of appeal </w:t>
            </w:r>
          </w:p>
        </w:tc>
        <w:tc>
          <w:tcPr>
            <w:tcW w:w="673" w:type="pct"/>
            <w:noWrap/>
          </w:tcPr>
          <w:p w14:paraId="4881D3BA" w14:textId="264FACDB" w:rsidR="00711960" w:rsidRPr="00F74271" w:rsidRDefault="000E1D97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555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37A454CC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67.1</w:t>
            </w:r>
          </w:p>
        </w:tc>
      </w:tr>
      <w:tr w:rsidR="00711960" w:rsidRPr="00F74271" w14:paraId="71C9CFB6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17C6A744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b/>
                <w:szCs w:val="19"/>
              </w:rPr>
              <w:t>Paramountcy</w:t>
            </w:r>
            <w:r w:rsidRPr="00F74271">
              <w:rPr>
                <w:szCs w:val="19"/>
              </w:rPr>
              <w:t xml:space="preserve"> – division of powers </w:t>
            </w:r>
          </w:p>
        </w:tc>
        <w:tc>
          <w:tcPr>
            <w:tcW w:w="673" w:type="pct"/>
            <w:noWrap/>
          </w:tcPr>
          <w:p w14:paraId="3B0B9639" w14:textId="1D974AE9" w:rsidR="00711960" w:rsidRPr="00F74271" w:rsidRDefault="00E522EB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579(R)–580</w:t>
            </w:r>
            <w:r w:rsidR="00711960" w:rsidRPr="00F74271">
              <w:rPr>
                <w:szCs w:val="19"/>
              </w:rPr>
              <w:t>(L–R)</w:t>
            </w:r>
          </w:p>
        </w:tc>
        <w:tc>
          <w:tcPr>
            <w:tcW w:w="497" w:type="pct"/>
            <w:noWrap/>
          </w:tcPr>
          <w:p w14:paraId="468EDD3A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69.5.3</w:t>
            </w:r>
          </w:p>
        </w:tc>
      </w:tr>
      <w:tr w:rsidR="00711960" w:rsidRPr="00F74271" w14:paraId="6D5AC609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66326A8E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Paramountcy – division of powers – conflict – definition of </w:t>
            </w:r>
          </w:p>
        </w:tc>
        <w:tc>
          <w:tcPr>
            <w:tcW w:w="673" w:type="pct"/>
            <w:noWrap/>
          </w:tcPr>
          <w:p w14:paraId="372ECA17" w14:textId="3028D7D7" w:rsidR="00711960" w:rsidRPr="00F74271" w:rsidRDefault="00E522EB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580</w:t>
            </w:r>
            <w:r w:rsidR="00711960" w:rsidRPr="00F74271">
              <w:rPr>
                <w:szCs w:val="19"/>
              </w:rPr>
              <w:t>(L–R)</w:t>
            </w:r>
          </w:p>
        </w:tc>
        <w:tc>
          <w:tcPr>
            <w:tcW w:w="497" w:type="pct"/>
            <w:noWrap/>
          </w:tcPr>
          <w:p w14:paraId="190B9B8A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69.5.3</w:t>
            </w:r>
          </w:p>
        </w:tc>
      </w:tr>
      <w:tr w:rsidR="00711960" w:rsidRPr="00F74271" w14:paraId="4D9DDD97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4E6C3D5B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Paramountcy – federalism </w:t>
            </w:r>
          </w:p>
        </w:tc>
        <w:tc>
          <w:tcPr>
            <w:tcW w:w="673" w:type="pct"/>
            <w:noWrap/>
          </w:tcPr>
          <w:p w14:paraId="297AB017" w14:textId="1FBC815C" w:rsidR="00711960" w:rsidRPr="00F74271" w:rsidRDefault="00E522EB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579(R)–580</w:t>
            </w:r>
            <w:r w:rsidR="00711960" w:rsidRPr="00F74271">
              <w:rPr>
                <w:szCs w:val="19"/>
              </w:rPr>
              <w:t>(L–R)</w:t>
            </w:r>
          </w:p>
        </w:tc>
        <w:tc>
          <w:tcPr>
            <w:tcW w:w="497" w:type="pct"/>
            <w:noWrap/>
          </w:tcPr>
          <w:p w14:paraId="62C228A3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69.5.3</w:t>
            </w:r>
          </w:p>
        </w:tc>
      </w:tr>
      <w:tr w:rsidR="00711960" w:rsidRPr="00F74271" w14:paraId="3B1C30B7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3C4AC4AB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Paramountcy – federalism – conflict – definition of </w:t>
            </w:r>
          </w:p>
        </w:tc>
        <w:tc>
          <w:tcPr>
            <w:tcW w:w="673" w:type="pct"/>
            <w:noWrap/>
          </w:tcPr>
          <w:p w14:paraId="1B67B3A8" w14:textId="3C4B867D" w:rsidR="00711960" w:rsidRPr="00F74271" w:rsidRDefault="00E522EB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580</w:t>
            </w:r>
            <w:r w:rsidR="00711960" w:rsidRPr="00F74271">
              <w:rPr>
                <w:szCs w:val="19"/>
              </w:rPr>
              <w:t>(L–R)</w:t>
            </w:r>
          </w:p>
        </w:tc>
        <w:tc>
          <w:tcPr>
            <w:tcW w:w="497" w:type="pct"/>
            <w:noWrap/>
          </w:tcPr>
          <w:p w14:paraId="7463FE35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69.5.3</w:t>
            </w:r>
          </w:p>
        </w:tc>
      </w:tr>
      <w:tr w:rsidR="00711960" w:rsidRPr="00F74271" w14:paraId="0C8E414A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4385A0E4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b/>
                <w:szCs w:val="19"/>
              </w:rPr>
              <w:t>Parties</w:t>
            </w:r>
            <w:r w:rsidRPr="00F74271">
              <w:rPr>
                <w:szCs w:val="19"/>
              </w:rPr>
              <w:t xml:space="preserve"> – collateral constitutional challenge – Federal Court</w:t>
            </w:r>
          </w:p>
        </w:tc>
        <w:tc>
          <w:tcPr>
            <w:tcW w:w="673" w:type="pct"/>
            <w:noWrap/>
          </w:tcPr>
          <w:p w14:paraId="787A1E72" w14:textId="5400573C" w:rsidR="00711960" w:rsidRPr="00F74271" w:rsidRDefault="00336F6A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597(R)</w:t>
            </w:r>
          </w:p>
        </w:tc>
        <w:tc>
          <w:tcPr>
            <w:tcW w:w="497" w:type="pct"/>
            <w:noWrap/>
          </w:tcPr>
          <w:p w14:paraId="7FEEF086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72.6.3</w:t>
            </w:r>
          </w:p>
        </w:tc>
      </w:tr>
      <w:tr w:rsidR="00711960" w:rsidRPr="00F74271" w14:paraId="209567B3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486B6A0E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Parties – federal administrative action – judicial review</w:t>
            </w:r>
          </w:p>
        </w:tc>
        <w:tc>
          <w:tcPr>
            <w:tcW w:w="673" w:type="pct"/>
            <w:noWrap/>
          </w:tcPr>
          <w:p w14:paraId="5BD08170" w14:textId="0F05061A" w:rsidR="00711960" w:rsidRPr="00F74271" w:rsidRDefault="00D00E5B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563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6902842B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67.4.3</w:t>
            </w:r>
          </w:p>
        </w:tc>
      </w:tr>
      <w:tr w:rsidR="00711960" w:rsidRPr="00F74271" w14:paraId="67D95D2F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1EB7FE18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Parties – judicial review – Divisional Court – v. Federal Court</w:t>
            </w:r>
          </w:p>
        </w:tc>
        <w:tc>
          <w:tcPr>
            <w:tcW w:w="673" w:type="pct"/>
            <w:noWrap/>
          </w:tcPr>
          <w:p w14:paraId="139B9DD0" w14:textId="08464459" w:rsidR="00711960" w:rsidRPr="00F74271" w:rsidRDefault="006F5F5B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565(L</w:t>
            </w:r>
            <w:r w:rsidR="00711960" w:rsidRPr="00F74271">
              <w:rPr>
                <w:szCs w:val="19"/>
              </w:rPr>
              <w:t>)</w:t>
            </w:r>
          </w:p>
        </w:tc>
        <w:tc>
          <w:tcPr>
            <w:tcW w:w="497" w:type="pct"/>
            <w:noWrap/>
          </w:tcPr>
          <w:p w14:paraId="5401E5CA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67.5.2</w:t>
            </w:r>
          </w:p>
        </w:tc>
      </w:tr>
      <w:tr w:rsidR="00711960" w:rsidRPr="00F74271" w14:paraId="4E574712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18D8B602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Parties – judicial review – federal actions</w:t>
            </w:r>
          </w:p>
        </w:tc>
        <w:tc>
          <w:tcPr>
            <w:tcW w:w="673" w:type="pct"/>
            <w:noWrap/>
          </w:tcPr>
          <w:p w14:paraId="4CCB2DB6" w14:textId="6338059C" w:rsidR="00711960" w:rsidRPr="00F74271" w:rsidRDefault="00D00E5B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563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29A587CB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67.4.3</w:t>
            </w:r>
          </w:p>
        </w:tc>
      </w:tr>
      <w:tr w:rsidR="00711960" w:rsidRPr="00F74271" w14:paraId="5AFE9B4C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054E4C98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Parties – judicial review – provincial </w:t>
            </w:r>
          </w:p>
        </w:tc>
        <w:tc>
          <w:tcPr>
            <w:tcW w:w="673" w:type="pct"/>
            <w:noWrap/>
          </w:tcPr>
          <w:p w14:paraId="27DD0889" w14:textId="15AD1FC6" w:rsidR="00711960" w:rsidRPr="00F74271" w:rsidRDefault="006F5F5B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565(L</w:t>
            </w:r>
            <w:r w:rsidR="00711960" w:rsidRPr="00F74271">
              <w:rPr>
                <w:szCs w:val="19"/>
              </w:rPr>
              <w:t>)</w:t>
            </w:r>
          </w:p>
        </w:tc>
        <w:tc>
          <w:tcPr>
            <w:tcW w:w="497" w:type="pct"/>
            <w:noWrap/>
          </w:tcPr>
          <w:p w14:paraId="659D34C7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67.5.2</w:t>
            </w:r>
          </w:p>
        </w:tc>
      </w:tr>
      <w:tr w:rsidR="00711960" w:rsidRPr="00F74271" w14:paraId="7708C22D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749886C0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Parties – judicial review – provincial – tribunal</w:t>
            </w:r>
          </w:p>
        </w:tc>
        <w:tc>
          <w:tcPr>
            <w:tcW w:w="673" w:type="pct"/>
            <w:noWrap/>
          </w:tcPr>
          <w:p w14:paraId="1A767348" w14:textId="68B4CBF9" w:rsidR="00711960" w:rsidRPr="00F74271" w:rsidRDefault="006F5F5B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565(L</w:t>
            </w:r>
            <w:r w:rsidR="00711960" w:rsidRPr="00F74271">
              <w:rPr>
                <w:szCs w:val="19"/>
              </w:rPr>
              <w:t>)</w:t>
            </w:r>
          </w:p>
        </w:tc>
        <w:tc>
          <w:tcPr>
            <w:tcW w:w="497" w:type="pct"/>
            <w:noWrap/>
          </w:tcPr>
          <w:p w14:paraId="4D314AA0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67.5.2</w:t>
            </w:r>
          </w:p>
        </w:tc>
      </w:tr>
      <w:tr w:rsidR="00711960" w:rsidRPr="00F74271" w14:paraId="58B6C963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260E2153" w14:textId="601280B9" w:rsidR="00711960" w:rsidRPr="00F74271" w:rsidRDefault="00711960" w:rsidP="003644EB">
            <w:pPr>
              <w:rPr>
                <w:szCs w:val="19"/>
              </w:rPr>
            </w:pPr>
            <w:r w:rsidRPr="00F74271">
              <w:rPr>
                <w:szCs w:val="19"/>
              </w:rPr>
              <w:t>Parties – limitations an</w:t>
            </w:r>
            <w:r w:rsidR="003644EB" w:rsidRPr="00F74271">
              <w:rPr>
                <w:szCs w:val="19"/>
              </w:rPr>
              <w:t xml:space="preserve">d notice of claim </w:t>
            </w:r>
          </w:p>
        </w:tc>
        <w:tc>
          <w:tcPr>
            <w:tcW w:w="673" w:type="pct"/>
            <w:noWrap/>
          </w:tcPr>
          <w:p w14:paraId="07213310" w14:textId="1659C723" w:rsidR="00711960" w:rsidRPr="00F74271" w:rsidRDefault="003644EB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595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1FB0B259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72.4.3</w:t>
            </w:r>
          </w:p>
        </w:tc>
      </w:tr>
      <w:tr w:rsidR="00711960" w:rsidRPr="00F74271" w14:paraId="4E2A8DD6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7758B89F" w14:textId="60345472" w:rsidR="00711960" w:rsidRPr="00F74271" w:rsidRDefault="005D0B12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Parties – procedure – damages against the Crown of Ontario</w:t>
            </w:r>
            <w:r w:rsidR="00711960" w:rsidRPr="00F74271">
              <w:rPr>
                <w:szCs w:val="19"/>
              </w:rPr>
              <w:t xml:space="preserve"> </w:t>
            </w:r>
          </w:p>
        </w:tc>
        <w:tc>
          <w:tcPr>
            <w:tcW w:w="673" w:type="pct"/>
            <w:noWrap/>
          </w:tcPr>
          <w:p w14:paraId="21AFADEA" w14:textId="03D029FE" w:rsidR="00711960" w:rsidRPr="00F74271" w:rsidRDefault="005D0B12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 xml:space="preserve"> 595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6BAFB11D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72.4.3</w:t>
            </w:r>
          </w:p>
        </w:tc>
      </w:tr>
      <w:tr w:rsidR="00711960" w:rsidRPr="00F74271" w14:paraId="25884A4A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51901E96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Parties – standing – judicial review – </w:t>
            </w:r>
            <w:r w:rsidRPr="00F74271">
              <w:rPr>
                <w:i/>
                <w:szCs w:val="19"/>
              </w:rPr>
              <w:t>FCA</w:t>
            </w:r>
            <w:r w:rsidRPr="00F74271">
              <w:rPr>
                <w:szCs w:val="19"/>
              </w:rPr>
              <w:t xml:space="preserve"> – s. 18.1(1)</w:t>
            </w:r>
          </w:p>
        </w:tc>
        <w:tc>
          <w:tcPr>
            <w:tcW w:w="673" w:type="pct"/>
            <w:noWrap/>
          </w:tcPr>
          <w:p w14:paraId="20F24426" w14:textId="43538E68" w:rsidR="00711960" w:rsidRPr="00F74271" w:rsidRDefault="00FC32AE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562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092D2F9D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67.3.6</w:t>
            </w:r>
          </w:p>
        </w:tc>
      </w:tr>
      <w:tr w:rsidR="00711960" w:rsidRPr="00F74271" w14:paraId="38ACDE86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7896D1D2" w14:textId="4B698697" w:rsidR="00711960" w:rsidRPr="00F74271" w:rsidRDefault="00711960" w:rsidP="005D0B12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Parties – </w:t>
            </w:r>
            <w:r w:rsidR="005D0B12" w:rsidRPr="00F74271">
              <w:rPr>
                <w:szCs w:val="19"/>
              </w:rPr>
              <w:t>damages against the Government of Ontario</w:t>
            </w:r>
          </w:p>
        </w:tc>
        <w:tc>
          <w:tcPr>
            <w:tcW w:w="673" w:type="pct"/>
            <w:noWrap/>
          </w:tcPr>
          <w:p w14:paraId="4CFC566E" w14:textId="21DEA0A7" w:rsidR="00711960" w:rsidRPr="00F74271" w:rsidRDefault="005D0B12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595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078C9E98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72.4.3</w:t>
            </w:r>
          </w:p>
        </w:tc>
      </w:tr>
      <w:tr w:rsidR="00A6352E" w:rsidRPr="00F74271" w14:paraId="06DF7089" w14:textId="77777777" w:rsidTr="00A6352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53A15237" w14:textId="52A1A3AF" w:rsidR="00A6352E" w:rsidRPr="00F74271" w:rsidRDefault="00A6352E" w:rsidP="00A6352E">
            <w:pPr>
              <w:rPr>
                <w:szCs w:val="19"/>
              </w:rPr>
            </w:pPr>
            <w:r w:rsidRPr="00F74271">
              <w:rPr>
                <w:szCs w:val="19"/>
              </w:rPr>
              <w:t>Parties – direct challenges of Ontario legislation</w:t>
            </w:r>
          </w:p>
        </w:tc>
        <w:tc>
          <w:tcPr>
            <w:tcW w:w="673" w:type="pct"/>
            <w:noWrap/>
          </w:tcPr>
          <w:p w14:paraId="6EDBE4D0" w14:textId="77777777" w:rsidR="00A6352E" w:rsidRPr="00F74271" w:rsidRDefault="00A6352E" w:rsidP="00A635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595(L)</w:t>
            </w:r>
          </w:p>
        </w:tc>
        <w:tc>
          <w:tcPr>
            <w:tcW w:w="497" w:type="pct"/>
            <w:noWrap/>
          </w:tcPr>
          <w:p w14:paraId="04E601CB" w14:textId="77777777" w:rsidR="00A6352E" w:rsidRPr="00F74271" w:rsidRDefault="00A6352E" w:rsidP="00A635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72.4.3</w:t>
            </w:r>
          </w:p>
        </w:tc>
      </w:tr>
      <w:tr w:rsidR="00A6352E" w:rsidRPr="00F74271" w14:paraId="618C61B7" w14:textId="77777777" w:rsidTr="00A6352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1E115116" w14:textId="39677CB9" w:rsidR="00A6352E" w:rsidRPr="00F74271" w:rsidRDefault="00A6352E" w:rsidP="00A6352E">
            <w:pPr>
              <w:rPr>
                <w:szCs w:val="19"/>
              </w:rPr>
            </w:pPr>
            <w:r w:rsidRPr="00F74271">
              <w:rPr>
                <w:szCs w:val="19"/>
              </w:rPr>
              <w:t>Parties – rule 5.03 of the rules – constitutional cases</w:t>
            </w:r>
          </w:p>
        </w:tc>
        <w:tc>
          <w:tcPr>
            <w:tcW w:w="673" w:type="pct"/>
            <w:noWrap/>
          </w:tcPr>
          <w:p w14:paraId="19606AAC" w14:textId="77777777" w:rsidR="00A6352E" w:rsidRPr="00F74271" w:rsidRDefault="00A6352E" w:rsidP="00A635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595(L)</w:t>
            </w:r>
          </w:p>
        </w:tc>
        <w:tc>
          <w:tcPr>
            <w:tcW w:w="497" w:type="pct"/>
            <w:noWrap/>
          </w:tcPr>
          <w:p w14:paraId="22E90C5F" w14:textId="77777777" w:rsidR="00A6352E" w:rsidRPr="00F74271" w:rsidRDefault="00A6352E" w:rsidP="00A635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72.4.3</w:t>
            </w:r>
          </w:p>
        </w:tc>
      </w:tr>
      <w:tr w:rsidR="00A6352E" w:rsidRPr="00F74271" w14:paraId="6CB27062" w14:textId="77777777" w:rsidTr="00A6352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31275FDC" w14:textId="54281EAC" w:rsidR="00A6352E" w:rsidRPr="00F74271" w:rsidRDefault="00A6352E" w:rsidP="00A6352E">
            <w:pPr>
              <w:rPr>
                <w:szCs w:val="19"/>
              </w:rPr>
            </w:pPr>
            <w:r w:rsidRPr="00F74271">
              <w:rPr>
                <w:szCs w:val="19"/>
              </w:rPr>
              <w:t>Parties – rule 13 of the rules – friend of the court – intervene  - consti</w:t>
            </w:r>
            <w:r w:rsidR="003B58D9" w:rsidRPr="00F74271">
              <w:rPr>
                <w:szCs w:val="19"/>
              </w:rPr>
              <w:t>tu</w:t>
            </w:r>
            <w:r w:rsidRPr="00F74271">
              <w:rPr>
                <w:szCs w:val="19"/>
              </w:rPr>
              <w:t>tional cases</w:t>
            </w:r>
          </w:p>
        </w:tc>
        <w:tc>
          <w:tcPr>
            <w:tcW w:w="673" w:type="pct"/>
            <w:noWrap/>
          </w:tcPr>
          <w:p w14:paraId="4E9557E8" w14:textId="77777777" w:rsidR="00A6352E" w:rsidRPr="00F74271" w:rsidRDefault="00A6352E" w:rsidP="00A635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595(L)</w:t>
            </w:r>
          </w:p>
        </w:tc>
        <w:tc>
          <w:tcPr>
            <w:tcW w:w="497" w:type="pct"/>
            <w:noWrap/>
          </w:tcPr>
          <w:p w14:paraId="525A4914" w14:textId="77777777" w:rsidR="00A6352E" w:rsidRPr="00F74271" w:rsidRDefault="00A6352E" w:rsidP="00A635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72.4.3</w:t>
            </w:r>
          </w:p>
        </w:tc>
      </w:tr>
      <w:tr w:rsidR="00711960" w:rsidRPr="00F74271" w14:paraId="52E6F851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5AE18216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Past tribunal decisions – material to examine before hearing </w:t>
            </w:r>
          </w:p>
        </w:tc>
        <w:tc>
          <w:tcPr>
            <w:tcW w:w="673" w:type="pct"/>
            <w:noWrap/>
          </w:tcPr>
          <w:p w14:paraId="184863CE" w14:textId="53263C4E" w:rsidR="00711960" w:rsidRPr="00F74271" w:rsidRDefault="00FB07E4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552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2C299933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66.2.5</w:t>
            </w:r>
          </w:p>
        </w:tc>
      </w:tr>
      <w:tr w:rsidR="00711960" w:rsidRPr="00F74271" w14:paraId="59B6533C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01D11D83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Patent unreasonableness</w:t>
            </w:r>
          </w:p>
        </w:tc>
        <w:tc>
          <w:tcPr>
            <w:tcW w:w="673" w:type="pct"/>
            <w:noWrap/>
          </w:tcPr>
          <w:p w14:paraId="4E65D526" w14:textId="2F1E8BD8" w:rsidR="00711960" w:rsidRPr="00F74271" w:rsidRDefault="0075420A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550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33AEF33E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65.6</w:t>
            </w:r>
          </w:p>
        </w:tc>
      </w:tr>
      <w:tr w:rsidR="00711960" w:rsidRPr="00F74271" w14:paraId="3F457BCF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42A40A1A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Peace, order, good governance – SEE POGG</w:t>
            </w:r>
          </w:p>
        </w:tc>
        <w:tc>
          <w:tcPr>
            <w:tcW w:w="673" w:type="pct"/>
            <w:noWrap/>
          </w:tcPr>
          <w:p w14:paraId="2A24511A" w14:textId="4EF0DAC0" w:rsidR="00711960" w:rsidRPr="00F74271" w:rsidRDefault="00C63AD5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575</w:t>
            </w:r>
            <w:r w:rsidR="00711960" w:rsidRPr="00F74271">
              <w:rPr>
                <w:szCs w:val="19"/>
              </w:rPr>
              <w:t>(L–R)</w:t>
            </w:r>
          </w:p>
        </w:tc>
        <w:tc>
          <w:tcPr>
            <w:tcW w:w="497" w:type="pct"/>
            <w:noWrap/>
          </w:tcPr>
          <w:p w14:paraId="4E481B20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69.3.1</w:t>
            </w:r>
          </w:p>
        </w:tc>
      </w:tr>
      <w:tr w:rsidR="00711960" w:rsidRPr="00F74271" w14:paraId="35D6B703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67AB7E3A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i/>
                <w:szCs w:val="19"/>
              </w:rPr>
              <w:t>Personal Health Information Protection Act</w:t>
            </w:r>
            <w:r w:rsidRPr="00F74271">
              <w:rPr>
                <w:szCs w:val="19"/>
              </w:rPr>
              <w:t xml:space="preserve"> – application of – where personal health information</w:t>
            </w:r>
          </w:p>
        </w:tc>
        <w:tc>
          <w:tcPr>
            <w:tcW w:w="673" w:type="pct"/>
            <w:noWrap/>
          </w:tcPr>
          <w:p w14:paraId="39166298" w14:textId="3A0D0BF1" w:rsidR="00711960" w:rsidRPr="00F74271" w:rsidRDefault="009739E1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571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2AD12DCC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68.4.3</w:t>
            </w:r>
          </w:p>
        </w:tc>
      </w:tr>
      <w:tr w:rsidR="00711960" w:rsidRPr="00F74271" w14:paraId="0CEC6374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0937C802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b/>
                <w:szCs w:val="19"/>
              </w:rPr>
              <w:t>Personal information</w:t>
            </w:r>
            <w:r w:rsidRPr="00F74271">
              <w:rPr>
                <w:szCs w:val="19"/>
              </w:rPr>
              <w:t xml:space="preserve"> – access to – by subject individual </w:t>
            </w:r>
          </w:p>
        </w:tc>
        <w:tc>
          <w:tcPr>
            <w:tcW w:w="673" w:type="pct"/>
            <w:noWrap/>
          </w:tcPr>
          <w:p w14:paraId="3C00A701" w14:textId="38B155BC" w:rsidR="00711960" w:rsidRPr="00F74271" w:rsidRDefault="00272FA3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572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0013A6A3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68.4.5.4</w:t>
            </w:r>
          </w:p>
        </w:tc>
      </w:tr>
      <w:tr w:rsidR="00711960" w:rsidRPr="00F74271" w14:paraId="33E5DD89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63B0215F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Personal information – accuracy of – rules for</w:t>
            </w:r>
          </w:p>
        </w:tc>
        <w:tc>
          <w:tcPr>
            <w:tcW w:w="673" w:type="pct"/>
            <w:noWrap/>
          </w:tcPr>
          <w:p w14:paraId="76FD24E6" w14:textId="7DA562D4" w:rsidR="00711960" w:rsidRPr="00F74271" w:rsidRDefault="009739E1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572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687D8F0D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68.4.5.2</w:t>
            </w:r>
          </w:p>
        </w:tc>
      </w:tr>
      <w:tr w:rsidR="00711960" w:rsidRPr="00F74271" w14:paraId="044926DD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14709542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Personal information – Commissioner – federal – powers </w:t>
            </w:r>
          </w:p>
        </w:tc>
        <w:tc>
          <w:tcPr>
            <w:tcW w:w="673" w:type="pct"/>
            <w:noWrap/>
          </w:tcPr>
          <w:p w14:paraId="3E1AB934" w14:textId="195FA0C8" w:rsidR="00711960" w:rsidRPr="00F74271" w:rsidRDefault="009739E1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573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223FCA85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68.4.6</w:t>
            </w:r>
          </w:p>
        </w:tc>
      </w:tr>
      <w:tr w:rsidR="00711960" w:rsidRPr="00F74271" w14:paraId="0560CD1F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056497E6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Personal information – Commissioner – powers </w:t>
            </w:r>
          </w:p>
        </w:tc>
        <w:tc>
          <w:tcPr>
            <w:tcW w:w="673" w:type="pct"/>
            <w:noWrap/>
          </w:tcPr>
          <w:p w14:paraId="7F23FB16" w14:textId="4751E08E" w:rsidR="00711960" w:rsidRPr="00F74271" w:rsidRDefault="009739E1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572(R)–573</w:t>
            </w:r>
            <w:r w:rsidR="00711960" w:rsidRPr="00F74271">
              <w:rPr>
                <w:szCs w:val="19"/>
              </w:rPr>
              <w:t>(L–R)</w:t>
            </w:r>
          </w:p>
        </w:tc>
        <w:tc>
          <w:tcPr>
            <w:tcW w:w="497" w:type="pct"/>
            <w:noWrap/>
          </w:tcPr>
          <w:p w14:paraId="22648576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68.4.6</w:t>
            </w:r>
          </w:p>
        </w:tc>
      </w:tr>
      <w:tr w:rsidR="00711960" w:rsidRPr="00F74271" w14:paraId="2B936859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6DA9DC26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Personal information – Commissioner – provincial – powers </w:t>
            </w:r>
          </w:p>
        </w:tc>
        <w:tc>
          <w:tcPr>
            <w:tcW w:w="673" w:type="pct"/>
            <w:noWrap/>
          </w:tcPr>
          <w:p w14:paraId="286F9F5C" w14:textId="34D06034" w:rsidR="00711960" w:rsidRPr="00F74271" w:rsidRDefault="009739E1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573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5D414225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68.4.6</w:t>
            </w:r>
          </w:p>
        </w:tc>
      </w:tr>
      <w:tr w:rsidR="00711960" w:rsidRPr="00F74271" w14:paraId="6E00DC33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5116EF2E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Personal information – definition </w:t>
            </w:r>
          </w:p>
        </w:tc>
        <w:tc>
          <w:tcPr>
            <w:tcW w:w="673" w:type="pct"/>
            <w:noWrap/>
          </w:tcPr>
          <w:p w14:paraId="77E2912C" w14:textId="27E9CEA9" w:rsidR="00711960" w:rsidRPr="00F74271" w:rsidRDefault="009739E1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571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49E8408A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68.4.3</w:t>
            </w:r>
          </w:p>
        </w:tc>
      </w:tr>
      <w:tr w:rsidR="00711960" w:rsidRPr="00F74271" w14:paraId="10AFE59D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320C8A36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Personal information – definition – examples </w:t>
            </w:r>
          </w:p>
        </w:tc>
        <w:tc>
          <w:tcPr>
            <w:tcW w:w="673" w:type="pct"/>
            <w:noWrap/>
          </w:tcPr>
          <w:p w14:paraId="261F12DC" w14:textId="47033536" w:rsidR="00711960" w:rsidRPr="00F74271" w:rsidRDefault="009739E1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571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11234237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68.4.3</w:t>
            </w:r>
          </w:p>
        </w:tc>
      </w:tr>
      <w:tr w:rsidR="00711960" w:rsidRPr="00F74271" w14:paraId="23CDFD70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47088343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lastRenderedPageBreak/>
              <w:t xml:space="preserve">Personal information – definition – identifiable individual </w:t>
            </w:r>
          </w:p>
        </w:tc>
        <w:tc>
          <w:tcPr>
            <w:tcW w:w="673" w:type="pct"/>
            <w:noWrap/>
          </w:tcPr>
          <w:p w14:paraId="2CA08944" w14:textId="397E74A8" w:rsidR="00711960" w:rsidRPr="00F74271" w:rsidRDefault="009739E1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571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25BECD12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68.4.3</w:t>
            </w:r>
          </w:p>
        </w:tc>
      </w:tr>
      <w:tr w:rsidR="00711960" w:rsidRPr="00F74271" w14:paraId="75B78CC6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3080799F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Personal information – definition – recorded information </w:t>
            </w:r>
          </w:p>
        </w:tc>
        <w:tc>
          <w:tcPr>
            <w:tcW w:w="673" w:type="pct"/>
            <w:noWrap/>
          </w:tcPr>
          <w:p w14:paraId="4BC68AA0" w14:textId="295F3838" w:rsidR="00711960" w:rsidRPr="00F74271" w:rsidRDefault="009739E1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571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1AC0E901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68.4.3</w:t>
            </w:r>
          </w:p>
        </w:tc>
      </w:tr>
      <w:tr w:rsidR="00711960" w:rsidRPr="00F74271" w14:paraId="4E67D7DC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1DA077BA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Personal information – disclosure of – rules for </w:t>
            </w:r>
          </w:p>
        </w:tc>
        <w:tc>
          <w:tcPr>
            <w:tcW w:w="673" w:type="pct"/>
            <w:noWrap/>
          </w:tcPr>
          <w:p w14:paraId="301DCE59" w14:textId="715EE163" w:rsidR="00711960" w:rsidRPr="00F74271" w:rsidRDefault="009739E1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572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0281F385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68.4.5.3</w:t>
            </w:r>
          </w:p>
        </w:tc>
      </w:tr>
      <w:tr w:rsidR="00711960" w:rsidRPr="00F74271" w14:paraId="5D25EFEE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00D0E2A7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Personal information – disposal of – rules for </w:t>
            </w:r>
          </w:p>
        </w:tc>
        <w:tc>
          <w:tcPr>
            <w:tcW w:w="673" w:type="pct"/>
            <w:noWrap/>
          </w:tcPr>
          <w:p w14:paraId="6893CEF9" w14:textId="01B2AB46" w:rsidR="00711960" w:rsidRPr="00F74271" w:rsidRDefault="009739E1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572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09780A0B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68.4.5.2</w:t>
            </w:r>
          </w:p>
        </w:tc>
      </w:tr>
      <w:tr w:rsidR="00711960" w:rsidRPr="00F74271" w14:paraId="7B62BCA8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1372768C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Personal information – personal health information </w:t>
            </w:r>
          </w:p>
        </w:tc>
        <w:tc>
          <w:tcPr>
            <w:tcW w:w="673" w:type="pct"/>
            <w:noWrap/>
          </w:tcPr>
          <w:p w14:paraId="293AA0B8" w14:textId="26E6F419" w:rsidR="00711960" w:rsidRPr="00F74271" w:rsidRDefault="009739E1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571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49346DBD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68.4.3</w:t>
            </w:r>
          </w:p>
        </w:tc>
      </w:tr>
      <w:tr w:rsidR="00711960" w:rsidRPr="00F74271" w14:paraId="7B4AC6A7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15EC606F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Personal information – privacy – laws – definition </w:t>
            </w:r>
          </w:p>
        </w:tc>
        <w:tc>
          <w:tcPr>
            <w:tcW w:w="673" w:type="pct"/>
            <w:noWrap/>
          </w:tcPr>
          <w:p w14:paraId="283C4F47" w14:textId="7AC07AC6" w:rsidR="00711960" w:rsidRPr="00F74271" w:rsidRDefault="009739E1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571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2CBA1F2D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68.4.3</w:t>
            </w:r>
          </w:p>
        </w:tc>
      </w:tr>
      <w:tr w:rsidR="00711960" w:rsidRPr="00F74271" w14:paraId="4C7DEDA7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7EB3F58B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Personal information – privacy – laws – public sector – federal </w:t>
            </w:r>
          </w:p>
        </w:tc>
        <w:tc>
          <w:tcPr>
            <w:tcW w:w="673" w:type="pct"/>
            <w:noWrap/>
          </w:tcPr>
          <w:p w14:paraId="58DFBF85" w14:textId="4E2448EE" w:rsidR="00711960" w:rsidRPr="00F74271" w:rsidRDefault="009739E1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571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1AC32C0F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68.4.2</w:t>
            </w:r>
          </w:p>
        </w:tc>
      </w:tr>
      <w:tr w:rsidR="00711960" w:rsidRPr="00F74271" w14:paraId="59B76BFD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1612EDF9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Personal information – privacy – laws – public sector – municipal</w:t>
            </w:r>
          </w:p>
        </w:tc>
        <w:tc>
          <w:tcPr>
            <w:tcW w:w="673" w:type="pct"/>
            <w:noWrap/>
          </w:tcPr>
          <w:p w14:paraId="6F4015D0" w14:textId="09C7053A" w:rsidR="00711960" w:rsidRPr="00F74271" w:rsidRDefault="009739E1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571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0891BAC9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68.4.1</w:t>
            </w:r>
          </w:p>
        </w:tc>
      </w:tr>
      <w:tr w:rsidR="00711960" w:rsidRPr="00F74271" w14:paraId="76B37426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6CB6A0E0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Personal information – privacy – laws – public sector – provincial </w:t>
            </w:r>
          </w:p>
        </w:tc>
        <w:tc>
          <w:tcPr>
            <w:tcW w:w="673" w:type="pct"/>
            <w:noWrap/>
          </w:tcPr>
          <w:p w14:paraId="354694A8" w14:textId="773CDBCF" w:rsidR="00711960" w:rsidRPr="00F74271" w:rsidRDefault="009739E1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571</w:t>
            </w:r>
            <w:r w:rsidR="00711960" w:rsidRPr="00F74271">
              <w:rPr>
                <w:szCs w:val="19"/>
              </w:rPr>
              <w:t>(L–R)</w:t>
            </w:r>
          </w:p>
        </w:tc>
        <w:tc>
          <w:tcPr>
            <w:tcW w:w="497" w:type="pct"/>
            <w:noWrap/>
          </w:tcPr>
          <w:p w14:paraId="6FC1BE6E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68.4.1</w:t>
            </w:r>
          </w:p>
        </w:tc>
      </w:tr>
      <w:tr w:rsidR="00711960" w:rsidRPr="00F74271" w14:paraId="23499107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5D7BCF1D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Personal information – privacy – rules – exclusions </w:t>
            </w:r>
          </w:p>
        </w:tc>
        <w:tc>
          <w:tcPr>
            <w:tcW w:w="673" w:type="pct"/>
            <w:noWrap/>
          </w:tcPr>
          <w:p w14:paraId="71C5685E" w14:textId="3873CFBD" w:rsidR="00711960" w:rsidRPr="00F74271" w:rsidRDefault="009739E1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572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3D41E060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68.4.4</w:t>
            </w:r>
          </w:p>
        </w:tc>
      </w:tr>
      <w:tr w:rsidR="00711960" w:rsidRPr="00F74271" w14:paraId="1DD7A38A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584D7E53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Personal information – retention of – rules for </w:t>
            </w:r>
          </w:p>
        </w:tc>
        <w:tc>
          <w:tcPr>
            <w:tcW w:w="673" w:type="pct"/>
            <w:noWrap/>
          </w:tcPr>
          <w:p w14:paraId="2FF42C9E" w14:textId="574C9AF7" w:rsidR="00711960" w:rsidRPr="00F74271" w:rsidRDefault="009739E1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572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4560638B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68.4.5.2</w:t>
            </w:r>
          </w:p>
        </w:tc>
      </w:tr>
      <w:tr w:rsidR="00711960" w:rsidRPr="00F74271" w14:paraId="079692ED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74A9A904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Personal information – rules – collection </w:t>
            </w:r>
          </w:p>
        </w:tc>
        <w:tc>
          <w:tcPr>
            <w:tcW w:w="673" w:type="pct"/>
            <w:noWrap/>
          </w:tcPr>
          <w:p w14:paraId="2BC5EE06" w14:textId="663A73CA" w:rsidR="00711960" w:rsidRPr="00F74271" w:rsidRDefault="009739E1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572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6349217D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68.4.5.1</w:t>
            </w:r>
          </w:p>
        </w:tc>
      </w:tr>
      <w:tr w:rsidR="00711960" w:rsidRPr="00F74271" w14:paraId="0AC10746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368F51C2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Personal information – rules for handling </w:t>
            </w:r>
          </w:p>
        </w:tc>
        <w:tc>
          <w:tcPr>
            <w:tcW w:w="673" w:type="pct"/>
            <w:noWrap/>
          </w:tcPr>
          <w:p w14:paraId="33405A24" w14:textId="1B2747B9" w:rsidR="00711960" w:rsidRPr="00F74271" w:rsidRDefault="009739E1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572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46CEE8AD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68.4.5</w:t>
            </w:r>
          </w:p>
        </w:tc>
      </w:tr>
      <w:tr w:rsidR="00711960" w:rsidRPr="00F74271" w14:paraId="32A6D2DB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2A40B46A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Personal information – use of – rules for </w:t>
            </w:r>
          </w:p>
        </w:tc>
        <w:tc>
          <w:tcPr>
            <w:tcW w:w="673" w:type="pct"/>
            <w:noWrap/>
          </w:tcPr>
          <w:p w14:paraId="0F5611E4" w14:textId="444AF8CC" w:rsidR="00711960" w:rsidRPr="00F74271" w:rsidRDefault="009739E1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572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73F900F6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68.4.5.3</w:t>
            </w:r>
          </w:p>
        </w:tc>
      </w:tr>
      <w:tr w:rsidR="00711960" w:rsidRPr="00F74271" w14:paraId="151CA321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44F3EE34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b/>
                <w:szCs w:val="19"/>
              </w:rPr>
              <w:t>Pith and substance</w:t>
            </w:r>
            <w:r w:rsidRPr="00F74271">
              <w:rPr>
                <w:szCs w:val="19"/>
              </w:rPr>
              <w:t xml:space="preserve"> – ancillary powers </w:t>
            </w:r>
          </w:p>
        </w:tc>
        <w:tc>
          <w:tcPr>
            <w:tcW w:w="673" w:type="pct"/>
            <w:noWrap/>
          </w:tcPr>
          <w:p w14:paraId="5D062824" w14:textId="59E3E854" w:rsidR="00711960" w:rsidRPr="00F74271" w:rsidRDefault="008A4C07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578(R)–579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503ED275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69.5.1(c)</w:t>
            </w:r>
          </w:p>
        </w:tc>
      </w:tr>
      <w:tr w:rsidR="00711960" w:rsidRPr="00F74271" w14:paraId="2DCCF028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06AAED8D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Pith and substance – ancillary powers – test </w:t>
            </w:r>
          </w:p>
        </w:tc>
        <w:tc>
          <w:tcPr>
            <w:tcW w:w="673" w:type="pct"/>
            <w:noWrap/>
          </w:tcPr>
          <w:p w14:paraId="6667F56A" w14:textId="16935524" w:rsidR="00711960" w:rsidRPr="00F74271" w:rsidRDefault="008A4C07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579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3D3ED061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69.5.1(c)</w:t>
            </w:r>
          </w:p>
        </w:tc>
      </w:tr>
      <w:tr w:rsidR="00711960" w:rsidRPr="00F74271" w14:paraId="4472FEA3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2A25FCFC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Pith and substance – definition </w:t>
            </w:r>
          </w:p>
        </w:tc>
        <w:tc>
          <w:tcPr>
            <w:tcW w:w="673" w:type="pct"/>
            <w:noWrap/>
          </w:tcPr>
          <w:p w14:paraId="0E6709D8" w14:textId="785FF173" w:rsidR="00711960" w:rsidRPr="00F74271" w:rsidRDefault="008A4C07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578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21F16316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69.5.1(a)</w:t>
            </w:r>
          </w:p>
        </w:tc>
      </w:tr>
      <w:tr w:rsidR="00711960" w:rsidRPr="00F74271" w14:paraId="60D581E3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0A9F7D2C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Pith and substance – division of powers </w:t>
            </w:r>
          </w:p>
        </w:tc>
        <w:tc>
          <w:tcPr>
            <w:tcW w:w="673" w:type="pct"/>
            <w:noWrap/>
          </w:tcPr>
          <w:p w14:paraId="2391BF2D" w14:textId="3E5D22EA" w:rsidR="00711960" w:rsidRPr="00F74271" w:rsidRDefault="008A4C07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578</w:t>
            </w:r>
            <w:r w:rsidR="00711960" w:rsidRPr="00F74271">
              <w:rPr>
                <w:szCs w:val="19"/>
              </w:rPr>
              <w:t>(L–R)–</w:t>
            </w:r>
            <w:r w:rsidRPr="00F74271">
              <w:rPr>
                <w:szCs w:val="19"/>
              </w:rPr>
              <w:t>579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295FF20C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69.5.1</w:t>
            </w:r>
          </w:p>
        </w:tc>
      </w:tr>
      <w:tr w:rsidR="00711960" w:rsidRPr="00F74271" w14:paraId="11989D9A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79E4BEE6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Pith and substance – double aspect </w:t>
            </w:r>
          </w:p>
        </w:tc>
        <w:tc>
          <w:tcPr>
            <w:tcW w:w="673" w:type="pct"/>
            <w:noWrap/>
          </w:tcPr>
          <w:p w14:paraId="577C6ACD" w14:textId="2E013C39" w:rsidR="00711960" w:rsidRPr="00F74271" w:rsidRDefault="008A4C07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578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5B1A0E04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69.5.1(b)</w:t>
            </w:r>
          </w:p>
        </w:tc>
      </w:tr>
      <w:tr w:rsidR="00711960" w:rsidRPr="00F74271" w14:paraId="383D8EED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26E2D0DF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Pith and substance – federalism </w:t>
            </w:r>
          </w:p>
        </w:tc>
        <w:tc>
          <w:tcPr>
            <w:tcW w:w="673" w:type="pct"/>
            <w:noWrap/>
          </w:tcPr>
          <w:p w14:paraId="6673D021" w14:textId="1FAC4B2F" w:rsidR="00711960" w:rsidRPr="00F74271" w:rsidRDefault="008A4C07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578(L–R)–579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04046905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69.5.1</w:t>
            </w:r>
          </w:p>
        </w:tc>
      </w:tr>
      <w:tr w:rsidR="00711960" w:rsidRPr="00F74271" w14:paraId="4D3AA7CE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2CA0F716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Pith and substance – incidental effect </w:t>
            </w:r>
          </w:p>
        </w:tc>
        <w:tc>
          <w:tcPr>
            <w:tcW w:w="673" w:type="pct"/>
            <w:noWrap/>
          </w:tcPr>
          <w:p w14:paraId="3633CA6E" w14:textId="67CB8903" w:rsidR="00711960" w:rsidRPr="00F74271" w:rsidRDefault="008A4C07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578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7BE9A3B7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69.5.1(b)</w:t>
            </w:r>
          </w:p>
        </w:tc>
      </w:tr>
      <w:tr w:rsidR="00711960" w:rsidRPr="00F74271" w14:paraId="6D963F57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5E445B48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Pith and substance – test for validity </w:t>
            </w:r>
          </w:p>
        </w:tc>
        <w:tc>
          <w:tcPr>
            <w:tcW w:w="673" w:type="pct"/>
            <w:noWrap/>
          </w:tcPr>
          <w:p w14:paraId="7F6EC400" w14:textId="640114F5" w:rsidR="00711960" w:rsidRPr="00F74271" w:rsidRDefault="008A4C07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578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576234F3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69.5.1(a)</w:t>
            </w:r>
          </w:p>
        </w:tc>
      </w:tr>
      <w:tr w:rsidR="00711960" w:rsidRPr="00F74271" w14:paraId="6B93ED94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3808F07B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Pith and substance – test for validity – classification </w:t>
            </w:r>
          </w:p>
        </w:tc>
        <w:tc>
          <w:tcPr>
            <w:tcW w:w="673" w:type="pct"/>
            <w:noWrap/>
          </w:tcPr>
          <w:p w14:paraId="49FE6C89" w14:textId="157E64E2" w:rsidR="00711960" w:rsidRPr="00F74271" w:rsidRDefault="008A4C07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578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4096930B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69.5.1(a)</w:t>
            </w:r>
          </w:p>
        </w:tc>
      </w:tr>
      <w:tr w:rsidR="00711960" w:rsidRPr="00F74271" w14:paraId="203F949F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250E25C7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Pith and substance – test for validity – purpose and effects </w:t>
            </w:r>
          </w:p>
        </w:tc>
        <w:tc>
          <w:tcPr>
            <w:tcW w:w="673" w:type="pct"/>
            <w:noWrap/>
          </w:tcPr>
          <w:p w14:paraId="2ACC030F" w14:textId="32701BBF" w:rsidR="00711960" w:rsidRPr="00F74271" w:rsidRDefault="008A4C07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578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6F9E2007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69.5.1(a)</w:t>
            </w:r>
          </w:p>
        </w:tc>
      </w:tr>
      <w:tr w:rsidR="00711960" w:rsidRPr="00F74271" w14:paraId="1F2E9B05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423556C7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b/>
                <w:szCs w:val="19"/>
              </w:rPr>
              <w:t>POGG</w:t>
            </w:r>
            <w:r w:rsidRPr="00F74271">
              <w:rPr>
                <w:szCs w:val="19"/>
              </w:rPr>
              <w:t xml:space="preserve"> – </w:t>
            </w:r>
            <w:r w:rsidRPr="00F74271">
              <w:rPr>
                <w:i/>
                <w:szCs w:val="19"/>
              </w:rPr>
              <w:t>Constitution Act, 1867</w:t>
            </w:r>
            <w:r w:rsidRPr="00F74271">
              <w:rPr>
                <w:szCs w:val="19"/>
              </w:rPr>
              <w:t xml:space="preserve"> – s. 91 </w:t>
            </w:r>
          </w:p>
        </w:tc>
        <w:tc>
          <w:tcPr>
            <w:tcW w:w="673" w:type="pct"/>
            <w:noWrap/>
          </w:tcPr>
          <w:p w14:paraId="134EE0EB" w14:textId="196D9995" w:rsidR="00711960" w:rsidRPr="00F74271" w:rsidRDefault="00C63AD5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575</w:t>
            </w:r>
            <w:r w:rsidR="00711960" w:rsidRPr="00F74271">
              <w:rPr>
                <w:szCs w:val="19"/>
              </w:rPr>
              <w:t>(L–R)</w:t>
            </w:r>
          </w:p>
        </w:tc>
        <w:tc>
          <w:tcPr>
            <w:tcW w:w="497" w:type="pct"/>
            <w:noWrap/>
          </w:tcPr>
          <w:p w14:paraId="54175BEE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69.3.1</w:t>
            </w:r>
          </w:p>
        </w:tc>
      </w:tr>
      <w:tr w:rsidR="00711960" w:rsidRPr="00F74271" w14:paraId="457532A4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59FDD553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POGG – division of powers </w:t>
            </w:r>
          </w:p>
        </w:tc>
        <w:tc>
          <w:tcPr>
            <w:tcW w:w="673" w:type="pct"/>
            <w:noWrap/>
          </w:tcPr>
          <w:p w14:paraId="79EDA811" w14:textId="322EB4E1" w:rsidR="00711960" w:rsidRPr="00F74271" w:rsidRDefault="00C63AD5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575</w:t>
            </w:r>
            <w:r w:rsidR="00711960" w:rsidRPr="00F74271">
              <w:rPr>
                <w:szCs w:val="19"/>
              </w:rPr>
              <w:t>(L–R)</w:t>
            </w:r>
          </w:p>
        </w:tc>
        <w:tc>
          <w:tcPr>
            <w:tcW w:w="497" w:type="pct"/>
            <w:noWrap/>
          </w:tcPr>
          <w:p w14:paraId="2D5588FE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69.3.1</w:t>
            </w:r>
          </w:p>
        </w:tc>
      </w:tr>
      <w:tr w:rsidR="00711960" w:rsidRPr="00F74271" w14:paraId="3364AC66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3C24AA86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POGG – federalism </w:t>
            </w:r>
          </w:p>
        </w:tc>
        <w:tc>
          <w:tcPr>
            <w:tcW w:w="673" w:type="pct"/>
            <w:noWrap/>
          </w:tcPr>
          <w:p w14:paraId="65AEB490" w14:textId="0EBEE77F" w:rsidR="00711960" w:rsidRPr="00F74271" w:rsidRDefault="00C63AD5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575</w:t>
            </w:r>
            <w:r w:rsidR="00711960" w:rsidRPr="00F74271">
              <w:rPr>
                <w:szCs w:val="19"/>
              </w:rPr>
              <w:t>(L–R)</w:t>
            </w:r>
          </w:p>
        </w:tc>
        <w:tc>
          <w:tcPr>
            <w:tcW w:w="497" w:type="pct"/>
            <w:noWrap/>
          </w:tcPr>
          <w:p w14:paraId="7A51E900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69.3.1</w:t>
            </w:r>
          </w:p>
        </w:tc>
      </w:tr>
      <w:tr w:rsidR="00711960" w:rsidRPr="00F74271" w14:paraId="34142DC7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38368139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lastRenderedPageBreak/>
              <w:t>POGG – grounds – gap in division of powers</w:t>
            </w:r>
          </w:p>
        </w:tc>
        <w:tc>
          <w:tcPr>
            <w:tcW w:w="673" w:type="pct"/>
            <w:noWrap/>
          </w:tcPr>
          <w:p w14:paraId="1E083C14" w14:textId="0B540A42" w:rsidR="00711960" w:rsidRPr="00F74271" w:rsidRDefault="00C63AD5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575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3CF592F9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69.3.1(b)</w:t>
            </w:r>
          </w:p>
        </w:tc>
      </w:tr>
      <w:tr w:rsidR="00711960" w:rsidRPr="00F74271" w14:paraId="54B463A4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052D0489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POGG – grounds – national concern </w:t>
            </w:r>
          </w:p>
        </w:tc>
        <w:tc>
          <w:tcPr>
            <w:tcW w:w="673" w:type="pct"/>
            <w:noWrap/>
          </w:tcPr>
          <w:p w14:paraId="2B13BC0F" w14:textId="35261147" w:rsidR="00711960" w:rsidRPr="00F74271" w:rsidRDefault="00C63AD5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575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2F225F72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69.3.1(c)</w:t>
            </w:r>
          </w:p>
        </w:tc>
      </w:tr>
      <w:tr w:rsidR="00711960" w:rsidRPr="00F74271" w14:paraId="55B9AFCF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275F7281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POGG – grounds – national emergency </w:t>
            </w:r>
          </w:p>
        </w:tc>
        <w:tc>
          <w:tcPr>
            <w:tcW w:w="673" w:type="pct"/>
            <w:noWrap/>
          </w:tcPr>
          <w:p w14:paraId="13B8963C" w14:textId="706FFFC4" w:rsidR="00711960" w:rsidRPr="00F74271" w:rsidRDefault="00C63AD5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575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2B682755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69.3.1(a)</w:t>
            </w:r>
          </w:p>
        </w:tc>
      </w:tr>
      <w:tr w:rsidR="00711960" w:rsidRPr="00F74271" w14:paraId="7CC36CCC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4F9A806D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POGG – national concern – test – </w:t>
            </w:r>
            <w:r w:rsidRPr="00F74271">
              <w:rPr>
                <w:i/>
                <w:szCs w:val="19"/>
              </w:rPr>
              <w:t>R v Crown Zellerbach Canada Ltd</w:t>
            </w:r>
          </w:p>
        </w:tc>
        <w:tc>
          <w:tcPr>
            <w:tcW w:w="673" w:type="pct"/>
            <w:noWrap/>
          </w:tcPr>
          <w:p w14:paraId="753DA279" w14:textId="7B5FE670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</w:t>
            </w:r>
            <w:r w:rsidR="00C63AD5" w:rsidRPr="00F74271">
              <w:rPr>
                <w:szCs w:val="19"/>
              </w:rPr>
              <w:t>75</w:t>
            </w:r>
            <w:r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588EE3BB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69.3.1(c)</w:t>
            </w:r>
          </w:p>
        </w:tc>
      </w:tr>
      <w:tr w:rsidR="00711960" w:rsidRPr="00F74271" w14:paraId="7C3206B3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7031D594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Policies &amp; Practice Directions – review before admin hearing starts</w:t>
            </w:r>
          </w:p>
        </w:tc>
        <w:tc>
          <w:tcPr>
            <w:tcW w:w="673" w:type="pct"/>
            <w:noWrap/>
          </w:tcPr>
          <w:p w14:paraId="42DB7831" w14:textId="0C842375" w:rsidR="00711960" w:rsidRPr="00F74271" w:rsidRDefault="00A923E9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551(R)–552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789EB927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66.2.4</w:t>
            </w:r>
          </w:p>
        </w:tc>
      </w:tr>
      <w:tr w:rsidR="00711960" w:rsidRPr="00F74271" w14:paraId="12E69CB7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2637F2D8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Policy – created by tribunal – material to examine before hearing</w:t>
            </w:r>
          </w:p>
        </w:tc>
        <w:tc>
          <w:tcPr>
            <w:tcW w:w="673" w:type="pct"/>
            <w:noWrap/>
          </w:tcPr>
          <w:p w14:paraId="4B6C1F03" w14:textId="6EAEEE10" w:rsidR="00711960" w:rsidRPr="00F74271" w:rsidRDefault="00A923E9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551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0DEE8811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66.2.4</w:t>
            </w:r>
          </w:p>
        </w:tc>
      </w:tr>
      <w:tr w:rsidR="00711960" w:rsidRPr="00F74271" w14:paraId="04BC8B51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3416D639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b/>
                <w:szCs w:val="19"/>
              </w:rPr>
              <w:t>Practice before admin tribunals</w:t>
            </w:r>
            <w:r w:rsidRPr="00F74271">
              <w:rPr>
                <w:szCs w:val="19"/>
              </w:rPr>
              <w:t xml:space="preserve"> – material to examine before administrative hearing starts – Legislation</w:t>
            </w:r>
          </w:p>
        </w:tc>
        <w:tc>
          <w:tcPr>
            <w:tcW w:w="673" w:type="pct"/>
            <w:noWrap/>
          </w:tcPr>
          <w:p w14:paraId="6B2515F5" w14:textId="5593B153" w:rsidR="00711960" w:rsidRPr="00F74271" w:rsidRDefault="00A923E9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551</w:t>
            </w:r>
            <w:r w:rsidR="00711960" w:rsidRPr="00F74271">
              <w:rPr>
                <w:szCs w:val="19"/>
              </w:rPr>
              <w:t>(L–R)</w:t>
            </w:r>
          </w:p>
        </w:tc>
        <w:tc>
          <w:tcPr>
            <w:tcW w:w="497" w:type="pct"/>
            <w:noWrap/>
          </w:tcPr>
          <w:p w14:paraId="08C83C43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66.2.1</w:t>
            </w:r>
          </w:p>
        </w:tc>
      </w:tr>
      <w:tr w:rsidR="00711960" w:rsidRPr="00F74271" w14:paraId="18E4BCB6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50396603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Practice before admin tribunals – material to examine before administrative hearing starts – Regulations</w:t>
            </w:r>
          </w:p>
        </w:tc>
        <w:tc>
          <w:tcPr>
            <w:tcW w:w="673" w:type="pct"/>
            <w:noWrap/>
          </w:tcPr>
          <w:p w14:paraId="450B54C9" w14:textId="7D1AC89B" w:rsidR="00711960" w:rsidRPr="00F74271" w:rsidRDefault="00A923E9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551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5EC078BC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66.2.2</w:t>
            </w:r>
          </w:p>
        </w:tc>
      </w:tr>
      <w:tr w:rsidR="00711960" w:rsidRPr="00F74271" w14:paraId="1CD0BCD3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1A2841A0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Practice before admin tribunals – material to examine before administrative hearing starts – Rules</w:t>
            </w:r>
          </w:p>
        </w:tc>
        <w:tc>
          <w:tcPr>
            <w:tcW w:w="673" w:type="pct"/>
            <w:noWrap/>
          </w:tcPr>
          <w:p w14:paraId="156A50BF" w14:textId="10A5A121" w:rsidR="00711960" w:rsidRPr="00F74271" w:rsidRDefault="00A923E9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551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2AA87D04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66.2.3</w:t>
            </w:r>
          </w:p>
        </w:tc>
      </w:tr>
      <w:tr w:rsidR="00711960" w:rsidRPr="00F74271" w14:paraId="0678FDF4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0EE8B13D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Practice before admin tribunals – material to examine before administrative hearing starts – Policy &amp; practice directions</w:t>
            </w:r>
          </w:p>
        </w:tc>
        <w:tc>
          <w:tcPr>
            <w:tcW w:w="673" w:type="pct"/>
            <w:noWrap/>
          </w:tcPr>
          <w:p w14:paraId="0FE428AF" w14:textId="6E3A5F21" w:rsidR="00711960" w:rsidRPr="00F74271" w:rsidRDefault="00A923E9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551(R)–552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3EF98BE7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66.2.4</w:t>
            </w:r>
          </w:p>
        </w:tc>
      </w:tr>
      <w:tr w:rsidR="00711960" w:rsidRPr="00F74271" w14:paraId="79EE9480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6AB335BB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Practice before admin tribunals – material to examine before administrative hearing starts – Tribunal Decisions</w:t>
            </w:r>
          </w:p>
        </w:tc>
        <w:tc>
          <w:tcPr>
            <w:tcW w:w="673" w:type="pct"/>
            <w:noWrap/>
          </w:tcPr>
          <w:p w14:paraId="78213AB2" w14:textId="1E09DB4F" w:rsidR="00711960" w:rsidRPr="00F74271" w:rsidRDefault="00A923E9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552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2DD5B0DB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66.2.5</w:t>
            </w:r>
          </w:p>
        </w:tc>
      </w:tr>
      <w:tr w:rsidR="00711960" w:rsidRPr="00F74271" w14:paraId="5726A4CE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50C3F5A0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Practice before admin tribunals – material to examine before hearing starts</w:t>
            </w:r>
          </w:p>
        </w:tc>
        <w:tc>
          <w:tcPr>
            <w:tcW w:w="673" w:type="pct"/>
            <w:noWrap/>
          </w:tcPr>
          <w:p w14:paraId="08B2D02C" w14:textId="46C3470C" w:rsidR="00711960" w:rsidRPr="00F74271" w:rsidRDefault="00A923E9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551(L)–552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4EE8E1AE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66.2</w:t>
            </w:r>
          </w:p>
        </w:tc>
      </w:tr>
      <w:tr w:rsidR="00711960" w:rsidRPr="00F74271" w14:paraId="057585F3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008D4F74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Practice Directions – created by tribunal – material to examine before hearing </w:t>
            </w:r>
          </w:p>
        </w:tc>
        <w:tc>
          <w:tcPr>
            <w:tcW w:w="673" w:type="pct"/>
            <w:noWrap/>
          </w:tcPr>
          <w:p w14:paraId="482DB5BC" w14:textId="4E1396DB" w:rsidR="00711960" w:rsidRPr="00F74271" w:rsidRDefault="00A923E9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551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1CA1C7AA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66.2.4</w:t>
            </w:r>
          </w:p>
        </w:tc>
      </w:tr>
      <w:tr w:rsidR="00711960" w:rsidRPr="00F74271" w14:paraId="5B159035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08A06FCE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Practice Directions &amp; Policies – review before admin hearing starts</w:t>
            </w:r>
          </w:p>
        </w:tc>
        <w:tc>
          <w:tcPr>
            <w:tcW w:w="673" w:type="pct"/>
            <w:noWrap/>
          </w:tcPr>
          <w:p w14:paraId="0DEDF1FA" w14:textId="0EAD7B85" w:rsidR="00711960" w:rsidRPr="00F74271" w:rsidRDefault="00A923E9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551(R)–552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7C68C9E0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66.2.4</w:t>
            </w:r>
          </w:p>
        </w:tc>
      </w:tr>
      <w:tr w:rsidR="00711960" w:rsidRPr="00F74271" w14:paraId="7C3AE790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654A2894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Pragmatic and functional approach – judicial review</w:t>
            </w:r>
          </w:p>
        </w:tc>
        <w:tc>
          <w:tcPr>
            <w:tcW w:w="673" w:type="pct"/>
            <w:noWrap/>
          </w:tcPr>
          <w:p w14:paraId="6903A21C" w14:textId="6FB85728" w:rsidR="00711960" w:rsidRPr="00F74271" w:rsidRDefault="0075420A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550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4B6EFF09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65.6</w:t>
            </w:r>
          </w:p>
        </w:tc>
      </w:tr>
      <w:tr w:rsidR="00711960" w:rsidRPr="00F74271" w14:paraId="20AFAE5F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7AD283B5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b/>
                <w:szCs w:val="19"/>
              </w:rPr>
              <w:t>Prerogative writs</w:t>
            </w:r>
            <w:r w:rsidRPr="00F74271">
              <w:rPr>
                <w:szCs w:val="19"/>
              </w:rPr>
              <w:t xml:space="preserve"> – </w:t>
            </w:r>
            <w:r w:rsidRPr="00F74271">
              <w:rPr>
                <w:i/>
                <w:szCs w:val="19"/>
              </w:rPr>
              <w:t>certiorari</w:t>
            </w:r>
          </w:p>
        </w:tc>
        <w:tc>
          <w:tcPr>
            <w:tcW w:w="673" w:type="pct"/>
            <w:noWrap/>
          </w:tcPr>
          <w:p w14:paraId="7913B574" w14:textId="7451FF78" w:rsidR="00711960" w:rsidRPr="00F74271" w:rsidRDefault="00261CB6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560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04252957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67.3.4.1(b)</w:t>
            </w:r>
          </w:p>
        </w:tc>
      </w:tr>
      <w:tr w:rsidR="00711960" w:rsidRPr="00F74271" w14:paraId="7E180D5B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0EC13C18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Prerogative writs – codification – federal – </w:t>
            </w:r>
            <w:r w:rsidRPr="00F74271">
              <w:rPr>
                <w:i/>
                <w:szCs w:val="19"/>
              </w:rPr>
              <w:t>FCA</w:t>
            </w:r>
            <w:r w:rsidRPr="00F74271">
              <w:rPr>
                <w:szCs w:val="19"/>
              </w:rPr>
              <w:t xml:space="preserve"> – s. 18.1(3)</w:t>
            </w:r>
          </w:p>
        </w:tc>
        <w:tc>
          <w:tcPr>
            <w:tcW w:w="673" w:type="pct"/>
            <w:noWrap/>
          </w:tcPr>
          <w:p w14:paraId="262B266F" w14:textId="2BA95CFF" w:rsidR="00711960" w:rsidRPr="00F74271" w:rsidRDefault="00261CB6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559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606E2F43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67.3.4</w:t>
            </w:r>
          </w:p>
        </w:tc>
      </w:tr>
      <w:tr w:rsidR="00711960" w:rsidRPr="00F74271" w14:paraId="09A15622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7BC54B19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Prerogative writs – codification – provincial – </w:t>
            </w:r>
            <w:r w:rsidRPr="00F74271">
              <w:rPr>
                <w:i/>
                <w:szCs w:val="19"/>
              </w:rPr>
              <w:t>JRPA</w:t>
            </w:r>
            <w:r w:rsidRPr="00F74271">
              <w:rPr>
                <w:szCs w:val="19"/>
              </w:rPr>
              <w:t xml:space="preserve"> – s. 2</w:t>
            </w:r>
          </w:p>
        </w:tc>
        <w:tc>
          <w:tcPr>
            <w:tcW w:w="673" w:type="pct"/>
            <w:noWrap/>
          </w:tcPr>
          <w:p w14:paraId="5ADF05C7" w14:textId="0655C178" w:rsidR="00711960" w:rsidRPr="00F74271" w:rsidRDefault="00261CB6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559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38ED7B56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67.3.4</w:t>
            </w:r>
          </w:p>
        </w:tc>
      </w:tr>
      <w:tr w:rsidR="00711960" w:rsidRPr="00F74271" w14:paraId="5EA37FBA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0D71F932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Prerogative writs – </w:t>
            </w:r>
            <w:r w:rsidRPr="00F74271">
              <w:rPr>
                <w:i/>
                <w:szCs w:val="19"/>
              </w:rPr>
              <w:t>habeas corpus</w:t>
            </w:r>
          </w:p>
        </w:tc>
        <w:tc>
          <w:tcPr>
            <w:tcW w:w="673" w:type="pct"/>
            <w:noWrap/>
          </w:tcPr>
          <w:p w14:paraId="6871B865" w14:textId="3269E7A9" w:rsidR="00711960" w:rsidRPr="00F74271" w:rsidRDefault="000E1DC6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560</w:t>
            </w:r>
            <w:r w:rsidR="00711960" w:rsidRPr="00F74271">
              <w:rPr>
                <w:szCs w:val="19"/>
              </w:rPr>
              <w:t>(L–R)</w:t>
            </w:r>
          </w:p>
        </w:tc>
        <w:tc>
          <w:tcPr>
            <w:tcW w:w="497" w:type="pct"/>
            <w:noWrap/>
          </w:tcPr>
          <w:p w14:paraId="6DBBF499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67.3.4.1(d)</w:t>
            </w:r>
          </w:p>
        </w:tc>
      </w:tr>
      <w:tr w:rsidR="00711960" w:rsidRPr="00F74271" w14:paraId="72541345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4167DD02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Prerogative writs – judicial review – relief </w:t>
            </w:r>
          </w:p>
        </w:tc>
        <w:tc>
          <w:tcPr>
            <w:tcW w:w="673" w:type="pct"/>
            <w:noWrap/>
          </w:tcPr>
          <w:p w14:paraId="489678C8" w14:textId="4C50F114" w:rsidR="00711960" w:rsidRPr="00F74271" w:rsidRDefault="00261CB6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559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4FA46F71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67.3.4</w:t>
            </w:r>
          </w:p>
        </w:tc>
      </w:tr>
      <w:tr w:rsidR="00711960" w:rsidRPr="00F74271" w14:paraId="10BD7A73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1E743A60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Prerogative writs – jurisdiction to issue – federal vs. provincial courts</w:t>
            </w:r>
          </w:p>
        </w:tc>
        <w:tc>
          <w:tcPr>
            <w:tcW w:w="673" w:type="pct"/>
            <w:noWrap/>
          </w:tcPr>
          <w:p w14:paraId="6BF03589" w14:textId="286E3A57" w:rsidR="00711960" w:rsidRPr="00F74271" w:rsidRDefault="007278F1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556</w:t>
            </w:r>
            <w:r w:rsidR="00711960" w:rsidRPr="00F74271">
              <w:rPr>
                <w:szCs w:val="19"/>
              </w:rPr>
              <w:t>(L–R)</w:t>
            </w:r>
          </w:p>
        </w:tc>
        <w:tc>
          <w:tcPr>
            <w:tcW w:w="497" w:type="pct"/>
            <w:noWrap/>
          </w:tcPr>
          <w:p w14:paraId="7942BF9A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67.2</w:t>
            </w:r>
          </w:p>
        </w:tc>
      </w:tr>
      <w:tr w:rsidR="00711960" w:rsidRPr="00F74271" w14:paraId="34A4333C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500F38DC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Prerogative writs – </w:t>
            </w:r>
            <w:r w:rsidRPr="00F74271">
              <w:rPr>
                <w:i/>
                <w:szCs w:val="19"/>
              </w:rPr>
              <w:t>mandamus</w:t>
            </w:r>
            <w:r w:rsidRPr="00F74271">
              <w:rPr>
                <w:szCs w:val="19"/>
              </w:rPr>
              <w:t xml:space="preserve">  </w:t>
            </w:r>
          </w:p>
        </w:tc>
        <w:tc>
          <w:tcPr>
            <w:tcW w:w="673" w:type="pct"/>
            <w:noWrap/>
          </w:tcPr>
          <w:p w14:paraId="73053AC4" w14:textId="48ECEFAD" w:rsidR="00711960" w:rsidRPr="00F74271" w:rsidRDefault="00261CB6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559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2AAC7228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67.3.4.1(a)</w:t>
            </w:r>
          </w:p>
        </w:tc>
      </w:tr>
      <w:tr w:rsidR="00711960" w:rsidRPr="00F74271" w14:paraId="5998C6B8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1A4E624F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Prerogative writs – prohibition</w:t>
            </w:r>
          </w:p>
        </w:tc>
        <w:tc>
          <w:tcPr>
            <w:tcW w:w="673" w:type="pct"/>
            <w:noWrap/>
          </w:tcPr>
          <w:p w14:paraId="4C1E3E8D" w14:textId="3F22D52D" w:rsidR="00711960" w:rsidRPr="00F74271" w:rsidRDefault="000E1DC6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560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3F52767F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67.3.4.1(c)</w:t>
            </w:r>
          </w:p>
        </w:tc>
      </w:tr>
      <w:tr w:rsidR="00711960" w:rsidRPr="00F74271" w14:paraId="7C125701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550C5FDA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Prerogative writs – </w:t>
            </w:r>
            <w:r w:rsidRPr="00F74271">
              <w:rPr>
                <w:i/>
                <w:szCs w:val="19"/>
              </w:rPr>
              <w:t>quo warranto</w:t>
            </w:r>
          </w:p>
        </w:tc>
        <w:tc>
          <w:tcPr>
            <w:tcW w:w="673" w:type="pct"/>
            <w:noWrap/>
          </w:tcPr>
          <w:p w14:paraId="56C61452" w14:textId="10845F48" w:rsidR="00711960" w:rsidRPr="00F74271" w:rsidRDefault="000E1DC6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560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08067DBC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67.3.4.1(e)</w:t>
            </w:r>
          </w:p>
        </w:tc>
      </w:tr>
      <w:tr w:rsidR="00711960" w:rsidRPr="00F74271" w14:paraId="3DA93A75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66A0CD07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lastRenderedPageBreak/>
              <w:t>Prerogative writs – relief – judicial review</w:t>
            </w:r>
          </w:p>
        </w:tc>
        <w:tc>
          <w:tcPr>
            <w:tcW w:w="673" w:type="pct"/>
            <w:noWrap/>
          </w:tcPr>
          <w:p w14:paraId="41E67590" w14:textId="74261D16" w:rsidR="00711960" w:rsidRPr="00F74271" w:rsidRDefault="00261CB6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559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4138DDFE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67.3.4.1</w:t>
            </w:r>
          </w:p>
        </w:tc>
      </w:tr>
      <w:tr w:rsidR="00711960" w:rsidRPr="00F74271" w14:paraId="3EBA2689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20346489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Prescribed by law – Charter – s. 1</w:t>
            </w:r>
          </w:p>
        </w:tc>
        <w:tc>
          <w:tcPr>
            <w:tcW w:w="673" w:type="pct"/>
            <w:noWrap/>
          </w:tcPr>
          <w:p w14:paraId="1501A0EE" w14:textId="0AD8BF02" w:rsidR="00711960" w:rsidRPr="00F74271" w:rsidRDefault="002912D8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585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7A879709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70.5.3</w:t>
            </w:r>
          </w:p>
        </w:tc>
      </w:tr>
      <w:tr w:rsidR="00711960" w:rsidRPr="00F74271" w14:paraId="1785AA21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06652FC3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Preventive injunction – Charter</w:t>
            </w:r>
          </w:p>
        </w:tc>
        <w:tc>
          <w:tcPr>
            <w:tcW w:w="673" w:type="pct"/>
            <w:noWrap/>
          </w:tcPr>
          <w:p w14:paraId="72E60515" w14:textId="4BD3A03D" w:rsidR="00711960" w:rsidRPr="00F74271" w:rsidRDefault="002240DF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587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7D5DEE23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70.6.2.2</w:t>
            </w:r>
          </w:p>
        </w:tc>
      </w:tr>
      <w:tr w:rsidR="00711960" w:rsidRPr="00F74271" w14:paraId="04007A5E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7DDC7FBD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Principles of fundamental justice – test for </w:t>
            </w:r>
          </w:p>
        </w:tc>
        <w:tc>
          <w:tcPr>
            <w:tcW w:w="673" w:type="pct"/>
            <w:noWrap/>
          </w:tcPr>
          <w:p w14:paraId="0F1D6801" w14:textId="716A4BBB" w:rsidR="00711960" w:rsidRPr="00F74271" w:rsidRDefault="006A6CB4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582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762BA907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70.4.4</w:t>
            </w:r>
          </w:p>
        </w:tc>
      </w:tr>
      <w:tr w:rsidR="00711960" w:rsidRPr="00F74271" w14:paraId="12AE648D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21630F57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Principles of natural justice</w:t>
            </w:r>
          </w:p>
        </w:tc>
        <w:tc>
          <w:tcPr>
            <w:tcW w:w="673" w:type="pct"/>
            <w:noWrap/>
          </w:tcPr>
          <w:p w14:paraId="70503001" w14:textId="0FF02A71" w:rsidR="00711960" w:rsidRPr="00F74271" w:rsidRDefault="009011F8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546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4F4E876E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65.5.1</w:t>
            </w:r>
          </w:p>
        </w:tc>
      </w:tr>
      <w:tr w:rsidR="00A6352E" w:rsidRPr="00F74271" w14:paraId="0E51AE60" w14:textId="77777777" w:rsidTr="00A6352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7534C574" w14:textId="6D06FE2E" w:rsidR="00A6352E" w:rsidRPr="00F74271" w:rsidRDefault="00A6352E" w:rsidP="00A6352E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Prior law - Equitable doctrine of laches - Damages against the Crown in Ontario - limitation period </w:t>
            </w:r>
          </w:p>
        </w:tc>
        <w:tc>
          <w:tcPr>
            <w:tcW w:w="673" w:type="pct"/>
            <w:noWrap/>
          </w:tcPr>
          <w:p w14:paraId="0487E064" w14:textId="77777777" w:rsidR="00A6352E" w:rsidRPr="00F74271" w:rsidRDefault="00A6352E" w:rsidP="00A635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595(L)</w:t>
            </w:r>
          </w:p>
        </w:tc>
        <w:tc>
          <w:tcPr>
            <w:tcW w:w="497" w:type="pct"/>
            <w:noWrap/>
          </w:tcPr>
          <w:p w14:paraId="6BB80982" w14:textId="77777777" w:rsidR="00A6352E" w:rsidRPr="00F74271" w:rsidRDefault="00A6352E" w:rsidP="00A635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72.4.3</w:t>
            </w:r>
          </w:p>
        </w:tc>
      </w:tr>
      <w:tr w:rsidR="00711960" w:rsidRPr="00F74271" w14:paraId="0D2DE184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475423AE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Prior tribunal decisions – material to examine before hearing </w:t>
            </w:r>
          </w:p>
        </w:tc>
        <w:tc>
          <w:tcPr>
            <w:tcW w:w="673" w:type="pct"/>
            <w:noWrap/>
          </w:tcPr>
          <w:p w14:paraId="01E9955E" w14:textId="5E12D64B" w:rsidR="00711960" w:rsidRPr="00F74271" w:rsidRDefault="00FB07E4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552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7913F1BD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66.2.5</w:t>
            </w:r>
          </w:p>
        </w:tc>
      </w:tr>
      <w:tr w:rsidR="00711960" w:rsidRPr="00F74271" w14:paraId="0050AD7F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3431471E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b/>
                <w:szCs w:val="19"/>
              </w:rPr>
              <w:t>Privacy</w:t>
            </w:r>
            <w:r w:rsidRPr="00F74271">
              <w:rPr>
                <w:szCs w:val="19"/>
              </w:rPr>
              <w:t xml:space="preserve"> – breach of – offenses </w:t>
            </w:r>
          </w:p>
        </w:tc>
        <w:tc>
          <w:tcPr>
            <w:tcW w:w="673" w:type="pct"/>
            <w:noWrap/>
          </w:tcPr>
          <w:p w14:paraId="61820C48" w14:textId="751DC904" w:rsidR="00711960" w:rsidRPr="00F74271" w:rsidRDefault="00376ABE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573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551E23CF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68.4.7</w:t>
            </w:r>
          </w:p>
        </w:tc>
      </w:tr>
      <w:tr w:rsidR="00711960" w:rsidRPr="00F74271" w14:paraId="218C0C87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321C86D4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Privacy – Commissioner – federal – powers – personal information </w:t>
            </w:r>
          </w:p>
        </w:tc>
        <w:tc>
          <w:tcPr>
            <w:tcW w:w="673" w:type="pct"/>
            <w:noWrap/>
          </w:tcPr>
          <w:p w14:paraId="0B6D3482" w14:textId="5C9D0477" w:rsidR="00711960" w:rsidRPr="00F74271" w:rsidRDefault="00376ABE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573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778417A5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68.4.6</w:t>
            </w:r>
          </w:p>
        </w:tc>
      </w:tr>
      <w:tr w:rsidR="00711960" w:rsidRPr="00F74271" w14:paraId="1512B579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14C96CFD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Privacy – Commissioner – provincial – powers – personal information </w:t>
            </w:r>
          </w:p>
        </w:tc>
        <w:tc>
          <w:tcPr>
            <w:tcW w:w="673" w:type="pct"/>
            <w:noWrap/>
          </w:tcPr>
          <w:p w14:paraId="0E66E680" w14:textId="22965946" w:rsidR="00711960" w:rsidRPr="00F74271" w:rsidRDefault="00376ABE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573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1CA58602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68.4.6</w:t>
            </w:r>
          </w:p>
        </w:tc>
      </w:tr>
      <w:tr w:rsidR="00711960" w:rsidRPr="00F74271" w14:paraId="0FAE1CE4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21AFA4F1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b/>
                <w:szCs w:val="19"/>
              </w:rPr>
              <w:t>Privacy – freedom of information</w:t>
            </w:r>
            <w:r w:rsidRPr="00F74271">
              <w:rPr>
                <w:szCs w:val="19"/>
              </w:rPr>
              <w:t xml:space="preserve"> – Commissioners </w:t>
            </w:r>
          </w:p>
        </w:tc>
        <w:tc>
          <w:tcPr>
            <w:tcW w:w="673" w:type="pct"/>
            <w:noWrap/>
          </w:tcPr>
          <w:p w14:paraId="6A578432" w14:textId="19FE98B1" w:rsidR="00711960" w:rsidRPr="00F74271" w:rsidRDefault="007816D8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571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3A77596A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68.2.3.6</w:t>
            </w:r>
          </w:p>
        </w:tc>
      </w:tr>
      <w:tr w:rsidR="00711960" w:rsidRPr="00F74271" w14:paraId="22CCD62F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25970117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Privacy – freedom of information – Commissioners – powers of </w:t>
            </w:r>
          </w:p>
        </w:tc>
        <w:tc>
          <w:tcPr>
            <w:tcW w:w="673" w:type="pct"/>
            <w:noWrap/>
          </w:tcPr>
          <w:p w14:paraId="2D1193EB" w14:textId="15228CC2" w:rsidR="00711960" w:rsidRPr="00F74271" w:rsidRDefault="007816D8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571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16645991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68.2.3.6</w:t>
            </w:r>
          </w:p>
        </w:tc>
      </w:tr>
      <w:tr w:rsidR="00711960" w:rsidRPr="00F74271" w14:paraId="1FFA0244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27419FFE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Privacy – freedom of information – Commissioners – role of </w:t>
            </w:r>
          </w:p>
        </w:tc>
        <w:tc>
          <w:tcPr>
            <w:tcW w:w="673" w:type="pct"/>
            <w:noWrap/>
          </w:tcPr>
          <w:p w14:paraId="1BA3A1BA" w14:textId="3993A543" w:rsidR="00711960" w:rsidRPr="00F74271" w:rsidRDefault="007816D8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571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6F8016DD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68.2.3.6</w:t>
            </w:r>
          </w:p>
        </w:tc>
      </w:tr>
      <w:tr w:rsidR="00711960" w:rsidRPr="00F74271" w14:paraId="5681B8CD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5535A66C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Privacy – freedom of information – request – government response – failure to respond</w:t>
            </w:r>
          </w:p>
        </w:tc>
        <w:tc>
          <w:tcPr>
            <w:tcW w:w="673" w:type="pct"/>
            <w:noWrap/>
          </w:tcPr>
          <w:p w14:paraId="063E4E29" w14:textId="60892B0D" w:rsidR="00711960" w:rsidRPr="00F74271" w:rsidRDefault="007816D8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570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1F4934F7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68.2.3.3</w:t>
            </w:r>
          </w:p>
        </w:tc>
      </w:tr>
      <w:tr w:rsidR="00711960" w:rsidRPr="00F74271" w14:paraId="18E2A6CC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499B7ED7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Privacy – freedom of information – request – government response – timing </w:t>
            </w:r>
          </w:p>
        </w:tc>
        <w:tc>
          <w:tcPr>
            <w:tcW w:w="673" w:type="pct"/>
            <w:noWrap/>
          </w:tcPr>
          <w:p w14:paraId="6D5DED4C" w14:textId="4A94DE72" w:rsidR="00711960" w:rsidRPr="00F74271" w:rsidRDefault="007816D8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570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47656BBA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68.2.3.3</w:t>
            </w:r>
          </w:p>
        </w:tc>
      </w:tr>
      <w:tr w:rsidR="00711960" w:rsidRPr="00F74271" w14:paraId="2EE68245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4A25ACFC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Privacy – freedom of information – request – grounds for refusal – exemptions </w:t>
            </w:r>
          </w:p>
        </w:tc>
        <w:tc>
          <w:tcPr>
            <w:tcW w:w="673" w:type="pct"/>
            <w:noWrap/>
          </w:tcPr>
          <w:p w14:paraId="226A2753" w14:textId="7F1631D5" w:rsidR="00711960" w:rsidRPr="00F74271" w:rsidRDefault="007816D8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570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5D736495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68.2.3.4(a)</w:t>
            </w:r>
          </w:p>
        </w:tc>
      </w:tr>
      <w:tr w:rsidR="00711960" w:rsidRPr="00F74271" w14:paraId="3E528FA5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5C20583F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Privacy – freedom of information – request – grounds for refusal – exemptions – partial exemption</w:t>
            </w:r>
          </w:p>
        </w:tc>
        <w:tc>
          <w:tcPr>
            <w:tcW w:w="673" w:type="pct"/>
            <w:noWrap/>
          </w:tcPr>
          <w:p w14:paraId="5FE65827" w14:textId="60882B82" w:rsidR="00711960" w:rsidRPr="00F74271" w:rsidRDefault="007816D8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570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22D0C642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68.2.3.4(a)</w:t>
            </w:r>
          </w:p>
        </w:tc>
      </w:tr>
      <w:tr w:rsidR="00711960" w:rsidRPr="00F74271" w14:paraId="035766FA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005D733A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Privacy – freedom of information – request – grounds for refusal – exclusions </w:t>
            </w:r>
          </w:p>
        </w:tc>
        <w:tc>
          <w:tcPr>
            <w:tcW w:w="673" w:type="pct"/>
            <w:noWrap/>
          </w:tcPr>
          <w:p w14:paraId="1C1A3A16" w14:textId="2F592532" w:rsidR="00711960" w:rsidRPr="00F74271" w:rsidRDefault="007816D8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570</w:t>
            </w:r>
            <w:r w:rsidR="00711960" w:rsidRPr="00F74271">
              <w:rPr>
                <w:szCs w:val="19"/>
              </w:rPr>
              <w:t>(L–R)</w:t>
            </w:r>
          </w:p>
        </w:tc>
        <w:tc>
          <w:tcPr>
            <w:tcW w:w="497" w:type="pct"/>
            <w:noWrap/>
          </w:tcPr>
          <w:p w14:paraId="35331272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68.2.3.4(b)</w:t>
            </w:r>
          </w:p>
        </w:tc>
      </w:tr>
      <w:tr w:rsidR="00711960" w:rsidRPr="00F74271" w14:paraId="1BDA2DBB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4B1623D7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Privacy – freedom of information – request – grounds for refusal – exclusions – provincial </w:t>
            </w:r>
          </w:p>
        </w:tc>
        <w:tc>
          <w:tcPr>
            <w:tcW w:w="673" w:type="pct"/>
            <w:noWrap/>
          </w:tcPr>
          <w:p w14:paraId="2B69D097" w14:textId="0C8E3708" w:rsidR="00711960" w:rsidRPr="00F74271" w:rsidRDefault="007816D8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570</w:t>
            </w:r>
            <w:r w:rsidR="00711960" w:rsidRPr="00F74271">
              <w:rPr>
                <w:szCs w:val="19"/>
              </w:rPr>
              <w:t>(L–R)</w:t>
            </w:r>
          </w:p>
        </w:tc>
        <w:tc>
          <w:tcPr>
            <w:tcW w:w="497" w:type="pct"/>
            <w:noWrap/>
          </w:tcPr>
          <w:p w14:paraId="1573F066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68.2.3.4(b)</w:t>
            </w:r>
          </w:p>
        </w:tc>
      </w:tr>
      <w:tr w:rsidR="00711960" w:rsidRPr="00F74271" w14:paraId="246AD7A3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1C192D03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Privacy – freedom of information – request – grounds for refusal – exclusions – federal </w:t>
            </w:r>
          </w:p>
        </w:tc>
        <w:tc>
          <w:tcPr>
            <w:tcW w:w="673" w:type="pct"/>
            <w:noWrap/>
          </w:tcPr>
          <w:p w14:paraId="0CE089E9" w14:textId="65E5F7DD" w:rsidR="00711960" w:rsidRPr="00F74271" w:rsidRDefault="007816D8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570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1D175D81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68.2.3.4(b)</w:t>
            </w:r>
          </w:p>
        </w:tc>
      </w:tr>
      <w:tr w:rsidR="00711960" w:rsidRPr="00F74271" w14:paraId="00E9E2BA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31DF3D6A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Privacy – freedom of information – request – grounds for refusal – invalid grounds </w:t>
            </w:r>
          </w:p>
        </w:tc>
        <w:tc>
          <w:tcPr>
            <w:tcW w:w="673" w:type="pct"/>
            <w:noWrap/>
          </w:tcPr>
          <w:p w14:paraId="5C43E3FF" w14:textId="1E459A4D" w:rsidR="00711960" w:rsidRPr="00F74271" w:rsidRDefault="007816D8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570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338E9B55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68.2.3.4(c)</w:t>
            </w:r>
          </w:p>
        </w:tc>
      </w:tr>
      <w:tr w:rsidR="00711960" w:rsidRPr="00F74271" w14:paraId="464D7758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27AB9AB1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Privacy – freedom of information – request – refusal – grounds for refusal</w:t>
            </w:r>
          </w:p>
        </w:tc>
        <w:tc>
          <w:tcPr>
            <w:tcW w:w="673" w:type="pct"/>
            <w:noWrap/>
          </w:tcPr>
          <w:p w14:paraId="7D5A36B7" w14:textId="28929C0A" w:rsidR="00711960" w:rsidRPr="00F74271" w:rsidRDefault="007816D8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570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08F1FB97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68.2.3.4</w:t>
            </w:r>
          </w:p>
        </w:tc>
      </w:tr>
      <w:tr w:rsidR="00711960" w:rsidRPr="00F74271" w14:paraId="1E0D1F0E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24E83A3F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b/>
                <w:szCs w:val="19"/>
              </w:rPr>
              <w:t>Privacy – government records</w:t>
            </w:r>
            <w:r w:rsidRPr="00F74271">
              <w:rPr>
                <w:szCs w:val="19"/>
              </w:rPr>
              <w:t xml:space="preserve"> – federal – access to </w:t>
            </w:r>
          </w:p>
        </w:tc>
        <w:tc>
          <w:tcPr>
            <w:tcW w:w="673" w:type="pct"/>
            <w:noWrap/>
          </w:tcPr>
          <w:p w14:paraId="7C0F3D1A" w14:textId="55590B8A" w:rsidR="00711960" w:rsidRPr="00F74271" w:rsidRDefault="00B21AB2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569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6FA813D1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68.2.2</w:t>
            </w:r>
          </w:p>
        </w:tc>
      </w:tr>
      <w:tr w:rsidR="00711960" w:rsidRPr="00F74271" w14:paraId="4869852C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786D25BD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Privacy – government records – municipal – access to </w:t>
            </w:r>
          </w:p>
        </w:tc>
        <w:tc>
          <w:tcPr>
            <w:tcW w:w="673" w:type="pct"/>
            <w:noWrap/>
          </w:tcPr>
          <w:p w14:paraId="0E4DB2B5" w14:textId="698EE0CB" w:rsidR="00711960" w:rsidRPr="00F74271" w:rsidRDefault="00B21AB2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569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55CD84B9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68.2.1</w:t>
            </w:r>
          </w:p>
        </w:tc>
      </w:tr>
      <w:tr w:rsidR="00711960" w:rsidRPr="00F74271" w14:paraId="159C5B46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1326CC44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Privacy – government records – provincial – access to </w:t>
            </w:r>
          </w:p>
        </w:tc>
        <w:tc>
          <w:tcPr>
            <w:tcW w:w="673" w:type="pct"/>
            <w:noWrap/>
          </w:tcPr>
          <w:p w14:paraId="52771A07" w14:textId="668410AD" w:rsidR="00711960" w:rsidRPr="00F74271" w:rsidRDefault="00B21AB2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569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3E2E69C4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68.2.1</w:t>
            </w:r>
          </w:p>
        </w:tc>
      </w:tr>
      <w:tr w:rsidR="00711960" w:rsidRPr="00F74271" w14:paraId="08746207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2A664274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b/>
                <w:szCs w:val="19"/>
              </w:rPr>
              <w:t>Privacy – laws</w:t>
            </w:r>
            <w:r w:rsidRPr="00F74271">
              <w:rPr>
                <w:szCs w:val="19"/>
              </w:rPr>
              <w:t xml:space="preserve"> – public sector </w:t>
            </w:r>
          </w:p>
        </w:tc>
        <w:tc>
          <w:tcPr>
            <w:tcW w:w="673" w:type="pct"/>
            <w:noWrap/>
          </w:tcPr>
          <w:p w14:paraId="3010348F" w14:textId="75DE9343" w:rsidR="00711960" w:rsidRPr="00F74271" w:rsidRDefault="009739E1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571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78BD124F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68.3</w:t>
            </w:r>
          </w:p>
        </w:tc>
      </w:tr>
      <w:tr w:rsidR="00711960" w:rsidRPr="00F74271" w14:paraId="7CBF5AF7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73E16DCC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Privacy – laws – public sector – federal – personal information </w:t>
            </w:r>
          </w:p>
        </w:tc>
        <w:tc>
          <w:tcPr>
            <w:tcW w:w="673" w:type="pct"/>
            <w:noWrap/>
          </w:tcPr>
          <w:p w14:paraId="2A3E2159" w14:textId="65F1D985" w:rsidR="00711960" w:rsidRPr="00F74271" w:rsidRDefault="009739E1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571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2C921F16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68.4.2</w:t>
            </w:r>
          </w:p>
        </w:tc>
      </w:tr>
      <w:tr w:rsidR="00711960" w:rsidRPr="00F74271" w14:paraId="1CF15E39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5411BCFA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Privacy – laws – public sector – municipal – personal information </w:t>
            </w:r>
          </w:p>
        </w:tc>
        <w:tc>
          <w:tcPr>
            <w:tcW w:w="673" w:type="pct"/>
            <w:noWrap/>
          </w:tcPr>
          <w:p w14:paraId="478B976A" w14:textId="5855990E" w:rsidR="00711960" w:rsidRPr="00F74271" w:rsidRDefault="009739E1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571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513C9A1E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68.4.1</w:t>
            </w:r>
          </w:p>
        </w:tc>
      </w:tr>
      <w:tr w:rsidR="00711960" w:rsidRPr="00F74271" w14:paraId="7FE1F9CE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72B864B4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lastRenderedPageBreak/>
              <w:t xml:space="preserve">Privacy – laws – public sector – provincial – personal information </w:t>
            </w:r>
          </w:p>
        </w:tc>
        <w:tc>
          <w:tcPr>
            <w:tcW w:w="673" w:type="pct"/>
            <w:noWrap/>
          </w:tcPr>
          <w:p w14:paraId="26FC4FD8" w14:textId="5FC4F1F4" w:rsidR="00711960" w:rsidRPr="00F74271" w:rsidRDefault="009739E1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571</w:t>
            </w:r>
            <w:r w:rsidR="00711960" w:rsidRPr="00F74271">
              <w:rPr>
                <w:szCs w:val="19"/>
              </w:rPr>
              <w:t>(L–R)</w:t>
            </w:r>
          </w:p>
        </w:tc>
        <w:tc>
          <w:tcPr>
            <w:tcW w:w="497" w:type="pct"/>
            <w:noWrap/>
          </w:tcPr>
          <w:p w14:paraId="388FCE16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68.4.1</w:t>
            </w:r>
          </w:p>
        </w:tc>
      </w:tr>
      <w:tr w:rsidR="00711960" w:rsidRPr="00F74271" w14:paraId="0C954D86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1B394F8C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Privacy – laws – public sector – purpose of </w:t>
            </w:r>
          </w:p>
        </w:tc>
        <w:tc>
          <w:tcPr>
            <w:tcW w:w="673" w:type="pct"/>
            <w:noWrap/>
          </w:tcPr>
          <w:p w14:paraId="00AD5D25" w14:textId="38F274A2" w:rsidR="00711960" w:rsidRPr="00F74271" w:rsidRDefault="009739E1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571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15DAF929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68.3</w:t>
            </w:r>
          </w:p>
        </w:tc>
      </w:tr>
      <w:tr w:rsidR="00711960" w:rsidRPr="00F74271" w14:paraId="033EE80F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56CBD26D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Privacy – personal health information </w:t>
            </w:r>
          </w:p>
        </w:tc>
        <w:tc>
          <w:tcPr>
            <w:tcW w:w="673" w:type="pct"/>
            <w:noWrap/>
          </w:tcPr>
          <w:p w14:paraId="64547F64" w14:textId="38F5738C" w:rsidR="00711960" w:rsidRPr="00F74271" w:rsidRDefault="009739E1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571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18A8151E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68.4.3</w:t>
            </w:r>
          </w:p>
        </w:tc>
      </w:tr>
      <w:tr w:rsidR="00711960" w:rsidRPr="00F74271" w14:paraId="52852A36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1F5937DB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b/>
                <w:szCs w:val="19"/>
              </w:rPr>
              <w:t>Privacy – personal information</w:t>
            </w:r>
            <w:r w:rsidRPr="00F74271">
              <w:rPr>
                <w:szCs w:val="19"/>
              </w:rPr>
              <w:t xml:space="preserve"> – access to – by subject individual </w:t>
            </w:r>
          </w:p>
        </w:tc>
        <w:tc>
          <w:tcPr>
            <w:tcW w:w="673" w:type="pct"/>
            <w:noWrap/>
          </w:tcPr>
          <w:p w14:paraId="3CC08D13" w14:textId="6B7508E4" w:rsidR="00711960" w:rsidRPr="00F74271" w:rsidRDefault="00272FA3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572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41F0EB71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68.4.5.4</w:t>
            </w:r>
          </w:p>
        </w:tc>
      </w:tr>
      <w:tr w:rsidR="00711960" w:rsidRPr="00F74271" w14:paraId="2E10B048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59B1437D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Privacy – personal information – accuracy of – rules for </w:t>
            </w:r>
          </w:p>
        </w:tc>
        <w:tc>
          <w:tcPr>
            <w:tcW w:w="673" w:type="pct"/>
            <w:noWrap/>
          </w:tcPr>
          <w:p w14:paraId="00770581" w14:textId="5C9C3449" w:rsidR="00711960" w:rsidRPr="00F74271" w:rsidRDefault="00376ABE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572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711AD956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68.4.5.2</w:t>
            </w:r>
          </w:p>
        </w:tc>
      </w:tr>
      <w:tr w:rsidR="00711960" w:rsidRPr="00F74271" w14:paraId="16DD4DC7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514778B8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Privacy – personal information – collection of </w:t>
            </w:r>
          </w:p>
        </w:tc>
        <w:tc>
          <w:tcPr>
            <w:tcW w:w="673" w:type="pct"/>
            <w:noWrap/>
          </w:tcPr>
          <w:p w14:paraId="3DEF1E62" w14:textId="5144FFC3" w:rsidR="00711960" w:rsidRPr="00F74271" w:rsidRDefault="00376ABE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572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196D72E4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68.4.5.1</w:t>
            </w:r>
          </w:p>
        </w:tc>
      </w:tr>
      <w:tr w:rsidR="00711960" w:rsidRPr="00F74271" w14:paraId="37B12251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42FD8091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Privacy – personal information – Commissioner – federal – powers</w:t>
            </w:r>
          </w:p>
        </w:tc>
        <w:tc>
          <w:tcPr>
            <w:tcW w:w="673" w:type="pct"/>
            <w:noWrap/>
          </w:tcPr>
          <w:p w14:paraId="123A1A23" w14:textId="3BF47E91" w:rsidR="00711960" w:rsidRPr="00F74271" w:rsidRDefault="00376ABE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573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5A0973ED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68.4.6</w:t>
            </w:r>
          </w:p>
        </w:tc>
      </w:tr>
      <w:tr w:rsidR="00711960" w:rsidRPr="00F74271" w14:paraId="0BD294B9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217E4163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Privacy – personal information – Commissioner – powers </w:t>
            </w:r>
          </w:p>
        </w:tc>
        <w:tc>
          <w:tcPr>
            <w:tcW w:w="673" w:type="pct"/>
            <w:noWrap/>
          </w:tcPr>
          <w:p w14:paraId="039F4324" w14:textId="3CA762A6" w:rsidR="00711960" w:rsidRPr="00F74271" w:rsidRDefault="00376ABE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572(R)–573</w:t>
            </w:r>
            <w:r w:rsidR="00711960" w:rsidRPr="00F74271">
              <w:rPr>
                <w:szCs w:val="19"/>
              </w:rPr>
              <w:t>(L–R)</w:t>
            </w:r>
          </w:p>
        </w:tc>
        <w:tc>
          <w:tcPr>
            <w:tcW w:w="497" w:type="pct"/>
            <w:noWrap/>
          </w:tcPr>
          <w:p w14:paraId="0FDF7D32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68.4.6</w:t>
            </w:r>
          </w:p>
        </w:tc>
      </w:tr>
      <w:tr w:rsidR="00711960" w:rsidRPr="00F74271" w14:paraId="7E5A146F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28A04178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Privacy – personal information – Commissioner – provincial – powers </w:t>
            </w:r>
          </w:p>
        </w:tc>
        <w:tc>
          <w:tcPr>
            <w:tcW w:w="673" w:type="pct"/>
            <w:noWrap/>
          </w:tcPr>
          <w:p w14:paraId="26FC5E47" w14:textId="62511F4D" w:rsidR="00711960" w:rsidRPr="00F74271" w:rsidRDefault="00376ABE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573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3AB9A0C9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68.4.6</w:t>
            </w:r>
          </w:p>
        </w:tc>
      </w:tr>
      <w:tr w:rsidR="00711960" w:rsidRPr="00F74271" w14:paraId="1897E594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60CEE939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Privacy – personal information – definition </w:t>
            </w:r>
          </w:p>
        </w:tc>
        <w:tc>
          <w:tcPr>
            <w:tcW w:w="673" w:type="pct"/>
            <w:noWrap/>
          </w:tcPr>
          <w:p w14:paraId="7CD61621" w14:textId="36B8FD03" w:rsidR="00711960" w:rsidRPr="00F74271" w:rsidRDefault="009739E1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571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3C1BFBCE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68.4.3</w:t>
            </w:r>
          </w:p>
        </w:tc>
      </w:tr>
      <w:tr w:rsidR="00711960" w:rsidRPr="00F74271" w14:paraId="1D177F9B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164F2D25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Privacy – personal information – disclosure of – rules for </w:t>
            </w:r>
          </w:p>
        </w:tc>
        <w:tc>
          <w:tcPr>
            <w:tcW w:w="673" w:type="pct"/>
            <w:noWrap/>
          </w:tcPr>
          <w:p w14:paraId="768397C4" w14:textId="4B172B29" w:rsidR="00711960" w:rsidRPr="00F74271" w:rsidRDefault="00376ABE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572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3162244E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68.4.5.3</w:t>
            </w:r>
          </w:p>
        </w:tc>
      </w:tr>
      <w:tr w:rsidR="00711960" w:rsidRPr="00F74271" w14:paraId="65094DE2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29872AC9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Privacy – personal information – disposal of – rules for </w:t>
            </w:r>
          </w:p>
        </w:tc>
        <w:tc>
          <w:tcPr>
            <w:tcW w:w="673" w:type="pct"/>
            <w:noWrap/>
          </w:tcPr>
          <w:p w14:paraId="418133D1" w14:textId="69B2AFF2" w:rsidR="00711960" w:rsidRPr="00F74271" w:rsidRDefault="00376ABE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572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14ADA7C1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68.4.5.2</w:t>
            </w:r>
          </w:p>
        </w:tc>
      </w:tr>
      <w:tr w:rsidR="00711960" w:rsidRPr="00F74271" w14:paraId="43F1F936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30FDCED7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Privacy – personal information – examples </w:t>
            </w:r>
          </w:p>
        </w:tc>
        <w:tc>
          <w:tcPr>
            <w:tcW w:w="673" w:type="pct"/>
            <w:noWrap/>
          </w:tcPr>
          <w:p w14:paraId="13F4CBA0" w14:textId="33BC8F80" w:rsidR="00711960" w:rsidRPr="00F74271" w:rsidRDefault="009739E1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571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31347179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68.4.3</w:t>
            </w:r>
          </w:p>
        </w:tc>
      </w:tr>
      <w:tr w:rsidR="00711960" w:rsidRPr="00F74271" w14:paraId="3748947F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34F266AF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Privacy – personal information – exclusions </w:t>
            </w:r>
          </w:p>
        </w:tc>
        <w:tc>
          <w:tcPr>
            <w:tcW w:w="673" w:type="pct"/>
            <w:noWrap/>
          </w:tcPr>
          <w:p w14:paraId="525A07C9" w14:textId="44C9F45D" w:rsidR="00711960" w:rsidRPr="00F74271" w:rsidRDefault="00376ABE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572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62E99D68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68.4.4</w:t>
            </w:r>
          </w:p>
        </w:tc>
      </w:tr>
      <w:tr w:rsidR="00711960" w:rsidRPr="00F74271" w14:paraId="582296A4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76758D52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Privacy – personal information – personal health information </w:t>
            </w:r>
          </w:p>
        </w:tc>
        <w:tc>
          <w:tcPr>
            <w:tcW w:w="673" w:type="pct"/>
            <w:noWrap/>
          </w:tcPr>
          <w:p w14:paraId="16BB840B" w14:textId="3830BC75" w:rsidR="00711960" w:rsidRPr="00F74271" w:rsidRDefault="009739E1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571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32C55A36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68.4.3</w:t>
            </w:r>
          </w:p>
        </w:tc>
      </w:tr>
      <w:tr w:rsidR="00711960" w:rsidRPr="00F74271" w14:paraId="380FF81F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41FA074A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Privacy – personal information – retention of – rules for</w:t>
            </w:r>
          </w:p>
        </w:tc>
        <w:tc>
          <w:tcPr>
            <w:tcW w:w="673" w:type="pct"/>
            <w:noWrap/>
          </w:tcPr>
          <w:p w14:paraId="2FF6896F" w14:textId="17199167" w:rsidR="00711960" w:rsidRPr="00F74271" w:rsidRDefault="00376ABE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572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20034237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68.4.5.2</w:t>
            </w:r>
          </w:p>
        </w:tc>
      </w:tr>
      <w:tr w:rsidR="00711960" w:rsidRPr="00F74271" w14:paraId="4E5DC994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57AE8352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Privacy – personal information – rules – collection </w:t>
            </w:r>
          </w:p>
        </w:tc>
        <w:tc>
          <w:tcPr>
            <w:tcW w:w="673" w:type="pct"/>
            <w:noWrap/>
          </w:tcPr>
          <w:p w14:paraId="5CF0B442" w14:textId="52DB5E24" w:rsidR="00711960" w:rsidRPr="00F74271" w:rsidRDefault="00376ABE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572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19402F28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68.4.5.1</w:t>
            </w:r>
          </w:p>
        </w:tc>
      </w:tr>
      <w:tr w:rsidR="00711960" w:rsidRPr="00F74271" w14:paraId="3ABF0495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7F0B0782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Privacy – personal information – rules for handling</w:t>
            </w:r>
          </w:p>
        </w:tc>
        <w:tc>
          <w:tcPr>
            <w:tcW w:w="673" w:type="pct"/>
            <w:noWrap/>
          </w:tcPr>
          <w:p w14:paraId="652BF0C6" w14:textId="49DE2618" w:rsidR="00711960" w:rsidRPr="00F74271" w:rsidRDefault="00376ABE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572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61C0C128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68.4.5</w:t>
            </w:r>
          </w:p>
        </w:tc>
      </w:tr>
      <w:tr w:rsidR="00711960" w:rsidRPr="00F74271" w14:paraId="6FDEA229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4D1F94EE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Privacy – personal information – use of – rules for </w:t>
            </w:r>
          </w:p>
        </w:tc>
        <w:tc>
          <w:tcPr>
            <w:tcW w:w="673" w:type="pct"/>
            <w:noWrap/>
          </w:tcPr>
          <w:p w14:paraId="4FA14F45" w14:textId="3F6CDDFF" w:rsidR="00711960" w:rsidRPr="00F74271" w:rsidRDefault="00376ABE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572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7A6AD79D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68.4.5.3</w:t>
            </w:r>
          </w:p>
        </w:tc>
      </w:tr>
      <w:tr w:rsidR="00711960" w:rsidRPr="00F74271" w14:paraId="650158EF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783AAF82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b/>
                <w:szCs w:val="19"/>
              </w:rPr>
              <w:t>Privacy – rules</w:t>
            </w:r>
            <w:r w:rsidRPr="00F74271">
              <w:rPr>
                <w:szCs w:val="19"/>
              </w:rPr>
              <w:t xml:space="preserve"> – personal information – access to – by subject individual </w:t>
            </w:r>
          </w:p>
        </w:tc>
        <w:tc>
          <w:tcPr>
            <w:tcW w:w="673" w:type="pct"/>
            <w:noWrap/>
          </w:tcPr>
          <w:p w14:paraId="7E6C0D3A" w14:textId="3738E448" w:rsidR="00711960" w:rsidRPr="00F74271" w:rsidRDefault="00272FA3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572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124465C8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68.4.5.4</w:t>
            </w:r>
          </w:p>
        </w:tc>
      </w:tr>
      <w:tr w:rsidR="00711960" w:rsidRPr="00F74271" w14:paraId="14FDC8AA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7FBDBA43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Privacy – rules – personal information – accuracy of </w:t>
            </w:r>
          </w:p>
        </w:tc>
        <w:tc>
          <w:tcPr>
            <w:tcW w:w="673" w:type="pct"/>
            <w:noWrap/>
          </w:tcPr>
          <w:p w14:paraId="2C9F9CB2" w14:textId="2004AB1D" w:rsidR="00711960" w:rsidRPr="00F74271" w:rsidRDefault="00376ABE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572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024B11FD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68.4.5.2</w:t>
            </w:r>
          </w:p>
        </w:tc>
      </w:tr>
      <w:tr w:rsidR="00711960" w:rsidRPr="00F74271" w14:paraId="4BD20178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6707EC9D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Privacy – rules – personal information – disclosure of </w:t>
            </w:r>
          </w:p>
        </w:tc>
        <w:tc>
          <w:tcPr>
            <w:tcW w:w="673" w:type="pct"/>
            <w:noWrap/>
          </w:tcPr>
          <w:p w14:paraId="360D1F1F" w14:textId="2756B111" w:rsidR="00711960" w:rsidRPr="00F74271" w:rsidRDefault="00376ABE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572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306FCB2B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68.4.5.3</w:t>
            </w:r>
          </w:p>
        </w:tc>
      </w:tr>
      <w:tr w:rsidR="00711960" w:rsidRPr="00F74271" w14:paraId="075F5EC2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528F320F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Privacy – rules – personal information – disposal of </w:t>
            </w:r>
          </w:p>
        </w:tc>
        <w:tc>
          <w:tcPr>
            <w:tcW w:w="673" w:type="pct"/>
            <w:noWrap/>
          </w:tcPr>
          <w:p w14:paraId="5A803EA4" w14:textId="2ADAF9E3" w:rsidR="00711960" w:rsidRPr="00F74271" w:rsidRDefault="00376ABE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572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04F00794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68.4.5.2</w:t>
            </w:r>
          </w:p>
        </w:tc>
      </w:tr>
      <w:tr w:rsidR="00711960" w:rsidRPr="00F74271" w14:paraId="577410C4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70C2EF79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Privacy – rules – personal information – handling of </w:t>
            </w:r>
          </w:p>
        </w:tc>
        <w:tc>
          <w:tcPr>
            <w:tcW w:w="673" w:type="pct"/>
            <w:noWrap/>
          </w:tcPr>
          <w:p w14:paraId="0169DB3D" w14:textId="03940E84" w:rsidR="00711960" w:rsidRPr="00F74271" w:rsidRDefault="00376ABE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572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550C6463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68.4.5</w:t>
            </w:r>
          </w:p>
        </w:tc>
      </w:tr>
      <w:tr w:rsidR="00711960" w:rsidRPr="00F74271" w14:paraId="57A0C5BC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1AB41C9A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Privacy – rules – personal information – retention of </w:t>
            </w:r>
          </w:p>
        </w:tc>
        <w:tc>
          <w:tcPr>
            <w:tcW w:w="673" w:type="pct"/>
            <w:noWrap/>
          </w:tcPr>
          <w:p w14:paraId="0AB9FAEB" w14:textId="588FF152" w:rsidR="00711960" w:rsidRPr="00F74271" w:rsidRDefault="00376ABE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572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1BDBBAFA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68.4.5.2</w:t>
            </w:r>
          </w:p>
        </w:tc>
      </w:tr>
      <w:tr w:rsidR="00711960" w:rsidRPr="00F74271" w14:paraId="68FA9D3C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4DCEB0FC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Privacy – rules – personal information – use of </w:t>
            </w:r>
          </w:p>
        </w:tc>
        <w:tc>
          <w:tcPr>
            <w:tcW w:w="673" w:type="pct"/>
            <w:noWrap/>
          </w:tcPr>
          <w:p w14:paraId="0D689EC6" w14:textId="4CDF9159" w:rsidR="00711960" w:rsidRPr="00F74271" w:rsidRDefault="00376ABE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572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019FC2A3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68.4.5.3</w:t>
            </w:r>
          </w:p>
        </w:tc>
      </w:tr>
      <w:tr w:rsidR="00711960" w:rsidRPr="00F74271" w14:paraId="6871C27F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4275F8B6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Privative clause – standard of review – factors</w:t>
            </w:r>
          </w:p>
        </w:tc>
        <w:tc>
          <w:tcPr>
            <w:tcW w:w="673" w:type="pct"/>
            <w:noWrap/>
          </w:tcPr>
          <w:p w14:paraId="42D3303D" w14:textId="065B07C9" w:rsidR="00711960" w:rsidRPr="00F74271" w:rsidRDefault="00E907E5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558</w:t>
            </w:r>
            <w:r w:rsidR="00711960" w:rsidRPr="00F74271">
              <w:rPr>
                <w:szCs w:val="19"/>
              </w:rPr>
              <w:t>(L–R)</w:t>
            </w:r>
          </w:p>
        </w:tc>
        <w:tc>
          <w:tcPr>
            <w:tcW w:w="497" w:type="pct"/>
            <w:noWrap/>
          </w:tcPr>
          <w:p w14:paraId="3AEE70FF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67.3.2.2(c)(ii)</w:t>
            </w:r>
          </w:p>
        </w:tc>
      </w:tr>
      <w:tr w:rsidR="00711960" w:rsidRPr="00F74271" w14:paraId="18DA3F57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6F3F767F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lastRenderedPageBreak/>
              <w:t>Procedural choices – of decision maker – fairness (factor 5)</w:t>
            </w:r>
          </w:p>
        </w:tc>
        <w:tc>
          <w:tcPr>
            <w:tcW w:w="673" w:type="pct"/>
            <w:noWrap/>
          </w:tcPr>
          <w:p w14:paraId="70B1E9B5" w14:textId="171BD798" w:rsidR="00711960" w:rsidRPr="00F74271" w:rsidRDefault="00F47051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549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745FC374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65.5.2(a)(5)</w:t>
            </w:r>
          </w:p>
        </w:tc>
      </w:tr>
      <w:tr w:rsidR="00711960" w:rsidRPr="00F74271" w14:paraId="641F2556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07BCAC60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Procedural Choices of the Decision Maker (factor 5)</w:t>
            </w:r>
          </w:p>
        </w:tc>
        <w:tc>
          <w:tcPr>
            <w:tcW w:w="673" w:type="pct"/>
            <w:noWrap/>
          </w:tcPr>
          <w:p w14:paraId="6C2D8217" w14:textId="58DA0705" w:rsidR="00711960" w:rsidRPr="00F74271" w:rsidRDefault="00F47051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549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28E4946F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65.5.2(a)(5)</w:t>
            </w:r>
          </w:p>
        </w:tc>
      </w:tr>
      <w:tr w:rsidR="00711960" w:rsidRPr="00F74271" w14:paraId="35FB690A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19E84B3B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Procedural considerations – Charter – divisional court</w:t>
            </w:r>
          </w:p>
        </w:tc>
        <w:tc>
          <w:tcPr>
            <w:tcW w:w="673" w:type="pct"/>
            <w:noWrap/>
          </w:tcPr>
          <w:p w14:paraId="7F9ADAFD" w14:textId="771FD1A2" w:rsidR="00711960" w:rsidRPr="00F74271" w:rsidRDefault="007D4F7C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596(R</w:t>
            </w:r>
            <w:r w:rsidR="00711960" w:rsidRPr="00F74271">
              <w:rPr>
                <w:szCs w:val="19"/>
              </w:rPr>
              <w:t>)</w:t>
            </w:r>
          </w:p>
        </w:tc>
        <w:tc>
          <w:tcPr>
            <w:tcW w:w="497" w:type="pct"/>
            <w:noWrap/>
          </w:tcPr>
          <w:p w14:paraId="72D023D4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72.5.2</w:t>
            </w:r>
          </w:p>
        </w:tc>
      </w:tr>
      <w:tr w:rsidR="00711960" w:rsidRPr="00F74271" w14:paraId="27143229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08F96334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Procedural Constraints – Charter – factors influencing choice of procedure</w:t>
            </w:r>
          </w:p>
        </w:tc>
        <w:tc>
          <w:tcPr>
            <w:tcW w:w="673" w:type="pct"/>
            <w:noWrap/>
          </w:tcPr>
          <w:p w14:paraId="625F68B4" w14:textId="3ECE26B1" w:rsidR="00711960" w:rsidRPr="00F74271" w:rsidRDefault="00744EFD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593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01409EAE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72.1</w:t>
            </w:r>
          </w:p>
        </w:tc>
      </w:tr>
      <w:tr w:rsidR="00711960" w:rsidRPr="00F74271" w14:paraId="16DC129B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4CD5042B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Procedural entitlements – fairness</w:t>
            </w:r>
          </w:p>
        </w:tc>
        <w:tc>
          <w:tcPr>
            <w:tcW w:w="673" w:type="pct"/>
            <w:noWrap/>
          </w:tcPr>
          <w:p w14:paraId="230DD095" w14:textId="5A0C2892" w:rsidR="00711960" w:rsidRPr="00F74271" w:rsidRDefault="00752ED9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548(R)–549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6407B5F3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65.5.2</w:t>
            </w:r>
          </w:p>
        </w:tc>
      </w:tr>
      <w:tr w:rsidR="00711960" w:rsidRPr="00F74271" w14:paraId="7BDAFC9B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13C28A4B" w14:textId="77777777" w:rsidR="00711960" w:rsidRPr="00F74271" w:rsidRDefault="00711960" w:rsidP="007C2CD5">
            <w:pPr>
              <w:rPr>
                <w:iCs/>
                <w:szCs w:val="19"/>
              </w:rPr>
            </w:pPr>
            <w:r w:rsidRPr="00F74271">
              <w:rPr>
                <w:szCs w:val="19"/>
              </w:rPr>
              <w:t>Procedural entitlements – historical categories – natural justice and fairness</w:t>
            </w:r>
          </w:p>
        </w:tc>
        <w:tc>
          <w:tcPr>
            <w:tcW w:w="673" w:type="pct"/>
            <w:noWrap/>
          </w:tcPr>
          <w:p w14:paraId="29402BC0" w14:textId="02A96A8C" w:rsidR="00711960" w:rsidRPr="00F74271" w:rsidRDefault="009011F8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546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1DDB29B0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65.5</w:t>
            </w:r>
          </w:p>
        </w:tc>
      </w:tr>
      <w:tr w:rsidR="00711960" w:rsidRPr="00F74271" w14:paraId="5A07B3AE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1B19C4F1" w14:textId="77777777" w:rsidR="00711960" w:rsidRPr="00F74271" w:rsidRDefault="00711960" w:rsidP="007C2CD5">
            <w:pPr>
              <w:rPr>
                <w:i/>
                <w:iCs/>
                <w:szCs w:val="19"/>
              </w:rPr>
            </w:pPr>
            <w:r w:rsidRPr="00F74271">
              <w:rPr>
                <w:szCs w:val="19"/>
              </w:rPr>
              <w:t xml:space="preserve">Procedural entitlements – sources </w:t>
            </w:r>
          </w:p>
        </w:tc>
        <w:tc>
          <w:tcPr>
            <w:tcW w:w="673" w:type="pct"/>
            <w:noWrap/>
          </w:tcPr>
          <w:p w14:paraId="46A50421" w14:textId="37505AD4" w:rsidR="00711960" w:rsidRPr="00F74271" w:rsidRDefault="009011F8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546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439C30C4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65.5</w:t>
            </w:r>
          </w:p>
        </w:tc>
      </w:tr>
      <w:tr w:rsidR="00711960" w:rsidRPr="00F74271" w14:paraId="11B313F3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74850A4D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b/>
                <w:szCs w:val="19"/>
              </w:rPr>
              <w:t>Procedural fairness</w:t>
            </w:r>
            <w:r w:rsidRPr="00F74271">
              <w:rPr>
                <w:szCs w:val="19"/>
              </w:rPr>
              <w:t xml:space="preserve"> – tribunals – minimum threshold – </w:t>
            </w:r>
            <w:r w:rsidRPr="00F74271">
              <w:rPr>
                <w:i/>
                <w:szCs w:val="19"/>
              </w:rPr>
              <w:t>SPPA</w:t>
            </w:r>
          </w:p>
        </w:tc>
        <w:tc>
          <w:tcPr>
            <w:tcW w:w="673" w:type="pct"/>
            <w:noWrap/>
          </w:tcPr>
          <w:p w14:paraId="2EE921FC" w14:textId="18C5CE8C" w:rsidR="00711960" w:rsidRPr="00F74271" w:rsidRDefault="007D0859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565</w:t>
            </w:r>
            <w:r w:rsidR="00711960" w:rsidRPr="00F74271">
              <w:rPr>
                <w:szCs w:val="19"/>
              </w:rPr>
              <w:t>(L</w:t>
            </w:r>
            <w:r w:rsidRPr="00F74271">
              <w:rPr>
                <w:szCs w:val="19"/>
              </w:rPr>
              <w:t>-R</w:t>
            </w:r>
            <w:r w:rsidR="00711960" w:rsidRPr="00F74271">
              <w:rPr>
                <w:szCs w:val="19"/>
              </w:rPr>
              <w:t>)</w:t>
            </w:r>
          </w:p>
        </w:tc>
        <w:tc>
          <w:tcPr>
            <w:tcW w:w="497" w:type="pct"/>
            <w:noWrap/>
          </w:tcPr>
          <w:p w14:paraId="40C99DAF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67.5.3</w:t>
            </w:r>
          </w:p>
        </w:tc>
      </w:tr>
      <w:tr w:rsidR="00711960" w:rsidRPr="00F74271" w14:paraId="693E168A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1E110ECC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Procedural fairness – tribunals – minimum threshold – where </w:t>
            </w:r>
            <w:r w:rsidRPr="00F74271">
              <w:rPr>
                <w:i/>
                <w:szCs w:val="19"/>
              </w:rPr>
              <w:t>SPPA</w:t>
            </w:r>
            <w:r w:rsidRPr="00F74271">
              <w:rPr>
                <w:szCs w:val="19"/>
              </w:rPr>
              <w:t xml:space="preserve"> does not apply</w:t>
            </w:r>
          </w:p>
        </w:tc>
        <w:tc>
          <w:tcPr>
            <w:tcW w:w="673" w:type="pct"/>
            <w:noWrap/>
          </w:tcPr>
          <w:p w14:paraId="0F716075" w14:textId="0596B269" w:rsidR="00711960" w:rsidRPr="00F74271" w:rsidRDefault="007D0859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565</w:t>
            </w:r>
            <w:r w:rsidR="00711960" w:rsidRPr="00F74271">
              <w:rPr>
                <w:szCs w:val="19"/>
              </w:rPr>
              <w:t>(L</w:t>
            </w:r>
            <w:r w:rsidRPr="00F74271">
              <w:rPr>
                <w:szCs w:val="19"/>
              </w:rPr>
              <w:t>-R</w:t>
            </w:r>
            <w:r w:rsidR="00711960" w:rsidRPr="00F74271">
              <w:rPr>
                <w:szCs w:val="19"/>
              </w:rPr>
              <w:t>)</w:t>
            </w:r>
          </w:p>
        </w:tc>
        <w:tc>
          <w:tcPr>
            <w:tcW w:w="497" w:type="pct"/>
            <w:noWrap/>
          </w:tcPr>
          <w:p w14:paraId="0B8E32C3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67.5.3</w:t>
            </w:r>
          </w:p>
        </w:tc>
      </w:tr>
      <w:tr w:rsidR="00711960" w:rsidRPr="00F74271" w14:paraId="2581A3F0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0DF392B7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Procedural issues – Aboriginal and treaty rights</w:t>
            </w:r>
          </w:p>
        </w:tc>
        <w:tc>
          <w:tcPr>
            <w:tcW w:w="673" w:type="pct"/>
            <w:noWrap/>
          </w:tcPr>
          <w:p w14:paraId="54501D24" w14:textId="583FCA4B" w:rsidR="00711960" w:rsidRPr="00F74271" w:rsidRDefault="00BC3ECF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604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207AE3CB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73.6</w:t>
            </w:r>
          </w:p>
        </w:tc>
      </w:tr>
      <w:tr w:rsidR="00711960" w:rsidRPr="00F74271" w14:paraId="5B2AD6D5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797AE2B6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b/>
                <w:szCs w:val="19"/>
              </w:rPr>
              <w:t>Procedural Limits</w:t>
            </w:r>
            <w:r w:rsidRPr="00F74271">
              <w:rPr>
                <w:szCs w:val="19"/>
              </w:rPr>
              <w:t xml:space="preserve"> – common law</w:t>
            </w:r>
          </w:p>
        </w:tc>
        <w:tc>
          <w:tcPr>
            <w:tcW w:w="673" w:type="pct"/>
            <w:noWrap/>
          </w:tcPr>
          <w:p w14:paraId="7A58469E" w14:textId="6797B1C1" w:rsidR="00711960" w:rsidRPr="00F74271" w:rsidRDefault="0064778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544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279A07D2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65.3.3.1</w:t>
            </w:r>
          </w:p>
        </w:tc>
      </w:tr>
      <w:tr w:rsidR="00711960" w:rsidRPr="00F74271" w14:paraId="6D2472A4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15809787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Procedural limits – delegated power – common law</w:t>
            </w:r>
          </w:p>
        </w:tc>
        <w:tc>
          <w:tcPr>
            <w:tcW w:w="673" w:type="pct"/>
            <w:noWrap/>
          </w:tcPr>
          <w:p w14:paraId="0141C9F9" w14:textId="152589F9" w:rsidR="00711960" w:rsidRPr="00F74271" w:rsidRDefault="0064778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544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53EE0436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65.3.3.1</w:t>
            </w:r>
          </w:p>
        </w:tc>
      </w:tr>
      <w:tr w:rsidR="00711960" w:rsidRPr="00F74271" w14:paraId="3673A013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2A4EFFE1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Procedural limits – delegated power – decision making</w:t>
            </w:r>
          </w:p>
        </w:tc>
        <w:tc>
          <w:tcPr>
            <w:tcW w:w="673" w:type="pct"/>
            <w:noWrap/>
          </w:tcPr>
          <w:p w14:paraId="33BB2FC8" w14:textId="6FBBF262" w:rsidR="00711960" w:rsidRPr="00F74271" w:rsidRDefault="0064778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544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2F24EBB7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65.3.3.1</w:t>
            </w:r>
          </w:p>
        </w:tc>
      </w:tr>
      <w:tr w:rsidR="00711960" w:rsidRPr="00F74271" w14:paraId="4F8760D0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0CD0D584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Procedural limits – delegated power – statutory </w:t>
            </w:r>
          </w:p>
        </w:tc>
        <w:tc>
          <w:tcPr>
            <w:tcW w:w="673" w:type="pct"/>
            <w:noWrap/>
          </w:tcPr>
          <w:p w14:paraId="429BEFE9" w14:textId="17CBC3E7" w:rsidR="00711960" w:rsidRPr="00F74271" w:rsidRDefault="0064778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544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734F9801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65.3.3.1</w:t>
            </w:r>
          </w:p>
        </w:tc>
      </w:tr>
      <w:tr w:rsidR="00711960" w:rsidRPr="00F74271" w14:paraId="01AA675A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1799EE8C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Procedural options – federal court – Charter</w:t>
            </w:r>
          </w:p>
        </w:tc>
        <w:tc>
          <w:tcPr>
            <w:tcW w:w="673" w:type="pct"/>
            <w:noWrap/>
          </w:tcPr>
          <w:p w14:paraId="07612251" w14:textId="3A01EC19" w:rsidR="00711960" w:rsidRPr="00F74271" w:rsidRDefault="00642621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597(L-R)</w:t>
            </w:r>
          </w:p>
        </w:tc>
        <w:tc>
          <w:tcPr>
            <w:tcW w:w="497" w:type="pct"/>
            <w:noWrap/>
          </w:tcPr>
          <w:p w14:paraId="346E2C68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72.6.2</w:t>
            </w:r>
          </w:p>
        </w:tc>
      </w:tr>
      <w:tr w:rsidR="00711960" w:rsidRPr="00F74271" w14:paraId="42C56F4D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014BABCF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Procedural options – provincial Superior Court</w:t>
            </w:r>
          </w:p>
        </w:tc>
        <w:tc>
          <w:tcPr>
            <w:tcW w:w="673" w:type="pct"/>
            <w:noWrap/>
          </w:tcPr>
          <w:p w14:paraId="4F0ADBF3" w14:textId="095A5A9E" w:rsidR="001B094D" w:rsidRPr="00F74271" w:rsidRDefault="0059436B" w:rsidP="001B09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594</w:t>
            </w:r>
            <w:r w:rsidR="001B094D" w:rsidRPr="00F74271">
              <w:rPr>
                <w:szCs w:val="19"/>
              </w:rPr>
              <w:t>(L</w:t>
            </w:r>
            <w:r w:rsidR="00711960" w:rsidRPr="00F74271">
              <w:rPr>
                <w:szCs w:val="19"/>
              </w:rPr>
              <w:t>)</w:t>
            </w:r>
            <w:r w:rsidR="001B094D" w:rsidRPr="00F74271">
              <w:rPr>
                <w:szCs w:val="19"/>
              </w:rPr>
              <w:t xml:space="preserve"> – 595(L)</w:t>
            </w:r>
          </w:p>
        </w:tc>
        <w:tc>
          <w:tcPr>
            <w:tcW w:w="497" w:type="pct"/>
            <w:noWrap/>
          </w:tcPr>
          <w:p w14:paraId="6EA4C924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72.4.2</w:t>
            </w:r>
          </w:p>
        </w:tc>
      </w:tr>
      <w:tr w:rsidR="00711960" w:rsidRPr="00F74271" w14:paraId="00F4099D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2B4BB551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Procedural questions – provincial Superior Court – Charter</w:t>
            </w:r>
          </w:p>
        </w:tc>
        <w:tc>
          <w:tcPr>
            <w:tcW w:w="673" w:type="pct"/>
            <w:noWrap/>
          </w:tcPr>
          <w:p w14:paraId="12779DD3" w14:textId="44075CF2" w:rsidR="00711960" w:rsidRPr="00F74271" w:rsidRDefault="0059436B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594</w:t>
            </w:r>
            <w:r w:rsidR="001B094D" w:rsidRPr="00F74271">
              <w:rPr>
                <w:szCs w:val="19"/>
              </w:rPr>
              <w:t>(L</w:t>
            </w:r>
            <w:r w:rsidR="00711960" w:rsidRPr="00F74271">
              <w:rPr>
                <w:szCs w:val="19"/>
              </w:rPr>
              <w:t>)</w:t>
            </w:r>
            <w:r w:rsidR="001B094D" w:rsidRPr="00F74271">
              <w:rPr>
                <w:szCs w:val="19"/>
              </w:rPr>
              <w:t xml:space="preserve"> -595(L)</w:t>
            </w:r>
          </w:p>
        </w:tc>
        <w:tc>
          <w:tcPr>
            <w:tcW w:w="497" w:type="pct"/>
            <w:noWrap/>
          </w:tcPr>
          <w:p w14:paraId="11EE6060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72.4.2</w:t>
            </w:r>
          </w:p>
        </w:tc>
      </w:tr>
      <w:tr w:rsidR="00711960" w:rsidRPr="00F74271" w14:paraId="21101645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2D216B22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Procedure – Aboriginal and treaty rights – </w:t>
            </w:r>
            <w:r w:rsidRPr="00F74271">
              <w:rPr>
                <w:i/>
                <w:szCs w:val="19"/>
              </w:rPr>
              <w:t>Proceedings Against the Crown Act</w:t>
            </w:r>
          </w:p>
        </w:tc>
        <w:tc>
          <w:tcPr>
            <w:tcW w:w="673" w:type="pct"/>
            <w:noWrap/>
          </w:tcPr>
          <w:p w14:paraId="7617B970" w14:textId="21159446" w:rsidR="00711960" w:rsidRPr="00F74271" w:rsidRDefault="00BC3ECF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604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0731EAF9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73.6</w:t>
            </w:r>
          </w:p>
        </w:tc>
      </w:tr>
      <w:tr w:rsidR="00711960" w:rsidRPr="00F74271" w14:paraId="5323C1C3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0133174F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Procedure – administrative tribunal – Charter – generally </w:t>
            </w:r>
          </w:p>
        </w:tc>
        <w:tc>
          <w:tcPr>
            <w:tcW w:w="673" w:type="pct"/>
            <w:noWrap/>
          </w:tcPr>
          <w:p w14:paraId="2011D4B1" w14:textId="6FD8D4A1" w:rsidR="00711960" w:rsidRPr="00F74271" w:rsidRDefault="006F066B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599(R)</w:t>
            </w:r>
          </w:p>
        </w:tc>
        <w:tc>
          <w:tcPr>
            <w:tcW w:w="497" w:type="pct"/>
            <w:noWrap/>
          </w:tcPr>
          <w:p w14:paraId="67195D78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72.7.2</w:t>
            </w:r>
          </w:p>
        </w:tc>
      </w:tr>
      <w:tr w:rsidR="00711960" w:rsidRPr="00F74271" w14:paraId="396A22E7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1DCD2D0F" w14:textId="77777777" w:rsidR="00711960" w:rsidRPr="00F74271" w:rsidRDefault="00711960" w:rsidP="007C2CD5">
            <w:pPr>
              <w:rPr>
                <w:b/>
                <w:szCs w:val="19"/>
              </w:rPr>
            </w:pPr>
            <w:r w:rsidRPr="00F74271">
              <w:rPr>
                <w:b/>
                <w:szCs w:val="19"/>
              </w:rPr>
              <w:t xml:space="preserve">Procedure – Charter </w:t>
            </w:r>
          </w:p>
        </w:tc>
        <w:tc>
          <w:tcPr>
            <w:tcW w:w="673" w:type="pct"/>
            <w:noWrap/>
          </w:tcPr>
          <w:p w14:paraId="63465C68" w14:textId="2BAF7695" w:rsidR="00711960" w:rsidRPr="00F74271" w:rsidRDefault="00744EFD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593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1D53F852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72.1</w:t>
            </w:r>
          </w:p>
        </w:tc>
      </w:tr>
      <w:tr w:rsidR="00711960" w:rsidRPr="00F74271" w14:paraId="0F572460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37C9CBD7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Procedure – Charter – action vs. application </w:t>
            </w:r>
          </w:p>
        </w:tc>
        <w:tc>
          <w:tcPr>
            <w:tcW w:w="673" w:type="pct"/>
            <w:noWrap/>
          </w:tcPr>
          <w:p w14:paraId="539DBB5D" w14:textId="5703FC63" w:rsidR="00711960" w:rsidRPr="00F74271" w:rsidRDefault="008D6606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594</w:t>
            </w:r>
            <w:r w:rsidR="001B094D" w:rsidRPr="00F74271">
              <w:rPr>
                <w:szCs w:val="19"/>
              </w:rPr>
              <w:t>(L</w:t>
            </w:r>
            <w:r w:rsidR="00711960" w:rsidRPr="00F74271">
              <w:rPr>
                <w:szCs w:val="19"/>
              </w:rPr>
              <w:t>)</w:t>
            </w:r>
            <w:r w:rsidR="001B094D" w:rsidRPr="00F74271">
              <w:rPr>
                <w:szCs w:val="19"/>
              </w:rPr>
              <w:t xml:space="preserve"> – 595(L)</w:t>
            </w:r>
          </w:p>
        </w:tc>
        <w:tc>
          <w:tcPr>
            <w:tcW w:w="497" w:type="pct"/>
            <w:noWrap/>
          </w:tcPr>
          <w:p w14:paraId="6529CAD4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72.4.2</w:t>
            </w:r>
          </w:p>
        </w:tc>
      </w:tr>
      <w:tr w:rsidR="00711960" w:rsidRPr="00F74271" w14:paraId="7E62E364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1D1B25EF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Procedure – Charter – application vs. action </w:t>
            </w:r>
          </w:p>
        </w:tc>
        <w:tc>
          <w:tcPr>
            <w:tcW w:w="673" w:type="pct"/>
            <w:noWrap/>
          </w:tcPr>
          <w:p w14:paraId="358AF800" w14:textId="403C66D3" w:rsidR="00711960" w:rsidRPr="00F74271" w:rsidRDefault="008D6606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594</w:t>
            </w:r>
            <w:r w:rsidR="001B094D" w:rsidRPr="00F74271">
              <w:rPr>
                <w:szCs w:val="19"/>
              </w:rPr>
              <w:t>(L) – 595(L)</w:t>
            </w:r>
          </w:p>
        </w:tc>
        <w:tc>
          <w:tcPr>
            <w:tcW w:w="497" w:type="pct"/>
            <w:noWrap/>
          </w:tcPr>
          <w:p w14:paraId="2F58D7FD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72.4.2</w:t>
            </w:r>
          </w:p>
        </w:tc>
      </w:tr>
      <w:tr w:rsidR="00711960" w:rsidRPr="00F74271" w14:paraId="699F9253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32BA7568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Procedure – Charter – choice of – factors </w:t>
            </w:r>
          </w:p>
        </w:tc>
        <w:tc>
          <w:tcPr>
            <w:tcW w:w="673" w:type="pct"/>
            <w:noWrap/>
          </w:tcPr>
          <w:p w14:paraId="3636D6D9" w14:textId="0BA972E6" w:rsidR="00711960" w:rsidRPr="00F74271" w:rsidRDefault="00744EFD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593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70DD01EB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72.1</w:t>
            </w:r>
          </w:p>
        </w:tc>
      </w:tr>
      <w:tr w:rsidR="00711960" w:rsidRPr="00F74271" w14:paraId="70B6D2D7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29BD6108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Procedure – Charter – collateral challenge – definition </w:t>
            </w:r>
          </w:p>
        </w:tc>
        <w:tc>
          <w:tcPr>
            <w:tcW w:w="673" w:type="pct"/>
            <w:noWrap/>
          </w:tcPr>
          <w:p w14:paraId="61403271" w14:textId="48883F71" w:rsidR="00711960" w:rsidRPr="00F74271" w:rsidRDefault="00744EFD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593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76DBFE47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72.2</w:t>
            </w:r>
          </w:p>
        </w:tc>
      </w:tr>
      <w:tr w:rsidR="00711960" w:rsidRPr="00F74271" w14:paraId="59EA0628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30C3756C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Procedure – Charter – constitutional question – notice of </w:t>
            </w:r>
          </w:p>
        </w:tc>
        <w:tc>
          <w:tcPr>
            <w:tcW w:w="673" w:type="pct"/>
            <w:noWrap/>
          </w:tcPr>
          <w:p w14:paraId="557C78B0" w14:textId="464BC32A" w:rsidR="00711960" w:rsidRPr="00F74271" w:rsidRDefault="003B58D9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595(R) – 596(L)</w:t>
            </w:r>
          </w:p>
        </w:tc>
        <w:tc>
          <w:tcPr>
            <w:tcW w:w="497" w:type="pct"/>
            <w:noWrap/>
          </w:tcPr>
          <w:p w14:paraId="232EEA94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72.4.4</w:t>
            </w:r>
          </w:p>
        </w:tc>
      </w:tr>
      <w:tr w:rsidR="00711960" w:rsidRPr="00F74271" w14:paraId="0A3CE746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01FB16EF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Procedure – Charter – constitutional question – notice of – consequence of failure to provide </w:t>
            </w:r>
          </w:p>
        </w:tc>
        <w:tc>
          <w:tcPr>
            <w:tcW w:w="673" w:type="pct"/>
            <w:noWrap/>
          </w:tcPr>
          <w:p w14:paraId="18AB7F9B" w14:textId="700CE3CB" w:rsidR="00711960" w:rsidRPr="00F74271" w:rsidRDefault="006F0271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596(L)</w:t>
            </w:r>
          </w:p>
        </w:tc>
        <w:tc>
          <w:tcPr>
            <w:tcW w:w="497" w:type="pct"/>
            <w:noWrap/>
          </w:tcPr>
          <w:p w14:paraId="064B1A4E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72.4.5</w:t>
            </w:r>
          </w:p>
        </w:tc>
      </w:tr>
      <w:tr w:rsidR="00711960" w:rsidRPr="00F74271" w14:paraId="2069927D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5D81201A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Procedure – Charter – constitutional question – notice of – Divisional Court </w:t>
            </w:r>
          </w:p>
        </w:tc>
        <w:tc>
          <w:tcPr>
            <w:tcW w:w="673" w:type="pct"/>
            <w:noWrap/>
          </w:tcPr>
          <w:p w14:paraId="3DB95DB6" w14:textId="70A31A7D" w:rsidR="00711960" w:rsidRPr="00F74271" w:rsidRDefault="007D4F7C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596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0B4CE7E9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72.5.3</w:t>
            </w:r>
          </w:p>
        </w:tc>
      </w:tr>
      <w:tr w:rsidR="00711960" w:rsidRPr="00F74271" w14:paraId="6491E334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0D258BC5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lastRenderedPageBreak/>
              <w:t xml:space="preserve">Procedure – Charter – constitutional question – notice of – failure to provide </w:t>
            </w:r>
          </w:p>
        </w:tc>
        <w:tc>
          <w:tcPr>
            <w:tcW w:w="673" w:type="pct"/>
            <w:noWrap/>
          </w:tcPr>
          <w:p w14:paraId="746FCD8B" w14:textId="472F4EC8" w:rsidR="00711960" w:rsidRPr="00F74271" w:rsidRDefault="006F0271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596(L)</w:t>
            </w:r>
          </w:p>
        </w:tc>
        <w:tc>
          <w:tcPr>
            <w:tcW w:w="497" w:type="pct"/>
            <w:noWrap/>
          </w:tcPr>
          <w:p w14:paraId="002D4A8E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72.4.5</w:t>
            </w:r>
          </w:p>
        </w:tc>
      </w:tr>
      <w:tr w:rsidR="00711960" w:rsidRPr="00F74271" w14:paraId="69AFA006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4BC635E1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Procedure – Charter – direct challenge – definition </w:t>
            </w:r>
          </w:p>
        </w:tc>
        <w:tc>
          <w:tcPr>
            <w:tcW w:w="673" w:type="pct"/>
            <w:noWrap/>
          </w:tcPr>
          <w:p w14:paraId="0E0DE7DC" w14:textId="6DEA7BF1" w:rsidR="00711960" w:rsidRPr="00F74271" w:rsidRDefault="00744EFD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593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4684A4B5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72.2</w:t>
            </w:r>
          </w:p>
        </w:tc>
      </w:tr>
      <w:tr w:rsidR="00711960" w:rsidRPr="00F74271" w14:paraId="282E0491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119AF214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Procedure – Charter – Divisional Court </w:t>
            </w:r>
          </w:p>
        </w:tc>
        <w:tc>
          <w:tcPr>
            <w:tcW w:w="673" w:type="pct"/>
            <w:noWrap/>
          </w:tcPr>
          <w:p w14:paraId="0045B253" w14:textId="691C6F78" w:rsidR="00711960" w:rsidRPr="00F74271" w:rsidRDefault="007D4F7C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596(L-R)</w:t>
            </w:r>
          </w:p>
        </w:tc>
        <w:tc>
          <w:tcPr>
            <w:tcW w:w="497" w:type="pct"/>
            <w:noWrap/>
          </w:tcPr>
          <w:p w14:paraId="0CD6D174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72.5</w:t>
            </w:r>
          </w:p>
        </w:tc>
      </w:tr>
      <w:tr w:rsidR="00711960" w:rsidRPr="00F74271" w14:paraId="46A34D6D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08720417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Procedure – Charter – Divisional Court – damages </w:t>
            </w:r>
          </w:p>
        </w:tc>
        <w:tc>
          <w:tcPr>
            <w:tcW w:w="673" w:type="pct"/>
            <w:noWrap/>
          </w:tcPr>
          <w:p w14:paraId="19138D49" w14:textId="7A0F6784" w:rsidR="00711960" w:rsidRPr="00F74271" w:rsidRDefault="007D4F7C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596(R</w:t>
            </w:r>
            <w:r w:rsidR="00711960" w:rsidRPr="00F74271">
              <w:rPr>
                <w:szCs w:val="19"/>
              </w:rPr>
              <w:t>)</w:t>
            </w:r>
          </w:p>
        </w:tc>
        <w:tc>
          <w:tcPr>
            <w:tcW w:w="497" w:type="pct"/>
            <w:noWrap/>
          </w:tcPr>
          <w:p w14:paraId="1E1FD7B7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72.5.2</w:t>
            </w:r>
          </w:p>
        </w:tc>
      </w:tr>
      <w:tr w:rsidR="00711960" w:rsidRPr="00F74271" w14:paraId="6272B01F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01DE2ACD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Procedure – Charter – Divisional Court – evidence – fresh evidence </w:t>
            </w:r>
          </w:p>
        </w:tc>
        <w:tc>
          <w:tcPr>
            <w:tcW w:w="673" w:type="pct"/>
            <w:noWrap/>
          </w:tcPr>
          <w:p w14:paraId="431CAE53" w14:textId="177C10EC" w:rsidR="00711960" w:rsidRPr="00F74271" w:rsidRDefault="007D4F7C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596(R</w:t>
            </w:r>
            <w:r w:rsidR="00711960" w:rsidRPr="00F74271">
              <w:rPr>
                <w:szCs w:val="19"/>
              </w:rPr>
              <w:t>)</w:t>
            </w:r>
          </w:p>
        </w:tc>
        <w:tc>
          <w:tcPr>
            <w:tcW w:w="497" w:type="pct"/>
            <w:noWrap/>
          </w:tcPr>
          <w:p w14:paraId="3E58744E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72.5.2</w:t>
            </w:r>
          </w:p>
        </w:tc>
      </w:tr>
      <w:tr w:rsidR="00711960" w:rsidRPr="00F74271" w14:paraId="647E7C07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64DB82A8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Procedure – Charter – Divisional Court – evidence – new evidence </w:t>
            </w:r>
          </w:p>
        </w:tc>
        <w:tc>
          <w:tcPr>
            <w:tcW w:w="673" w:type="pct"/>
            <w:noWrap/>
          </w:tcPr>
          <w:p w14:paraId="5430485D" w14:textId="2BBD6764" w:rsidR="00711960" w:rsidRPr="00F74271" w:rsidRDefault="007D4F7C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596(R</w:t>
            </w:r>
            <w:r w:rsidR="00711960" w:rsidRPr="00F74271">
              <w:rPr>
                <w:szCs w:val="19"/>
              </w:rPr>
              <w:t>)</w:t>
            </w:r>
          </w:p>
        </w:tc>
        <w:tc>
          <w:tcPr>
            <w:tcW w:w="497" w:type="pct"/>
            <w:noWrap/>
          </w:tcPr>
          <w:p w14:paraId="5B54EFC0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72.5.2</w:t>
            </w:r>
          </w:p>
        </w:tc>
      </w:tr>
      <w:tr w:rsidR="00711960" w:rsidRPr="00F74271" w14:paraId="15349D79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63690C3B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Procedure – Charter – Divisional Court – interim relief </w:t>
            </w:r>
          </w:p>
        </w:tc>
        <w:tc>
          <w:tcPr>
            <w:tcW w:w="673" w:type="pct"/>
            <w:noWrap/>
          </w:tcPr>
          <w:p w14:paraId="50071EA8" w14:textId="03F7D953" w:rsidR="00711960" w:rsidRPr="00F74271" w:rsidRDefault="007D4F7C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596(R</w:t>
            </w:r>
            <w:r w:rsidR="00711960" w:rsidRPr="00F74271">
              <w:rPr>
                <w:szCs w:val="19"/>
              </w:rPr>
              <w:t>)</w:t>
            </w:r>
          </w:p>
        </w:tc>
        <w:tc>
          <w:tcPr>
            <w:tcW w:w="497" w:type="pct"/>
            <w:noWrap/>
          </w:tcPr>
          <w:p w14:paraId="3C2FEA19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72.5.2</w:t>
            </w:r>
          </w:p>
        </w:tc>
      </w:tr>
      <w:tr w:rsidR="00711960" w:rsidRPr="00F74271" w14:paraId="6F7857EA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1E89DD03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Procedure – Charter – Divisional Court – remedy </w:t>
            </w:r>
          </w:p>
        </w:tc>
        <w:tc>
          <w:tcPr>
            <w:tcW w:w="673" w:type="pct"/>
            <w:noWrap/>
          </w:tcPr>
          <w:p w14:paraId="29F07C74" w14:textId="5EBC70A0" w:rsidR="00711960" w:rsidRPr="00F74271" w:rsidRDefault="007D4F7C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596(R</w:t>
            </w:r>
            <w:r w:rsidR="00711960" w:rsidRPr="00F74271">
              <w:rPr>
                <w:szCs w:val="19"/>
              </w:rPr>
              <w:t>)</w:t>
            </w:r>
          </w:p>
        </w:tc>
        <w:tc>
          <w:tcPr>
            <w:tcW w:w="497" w:type="pct"/>
            <w:noWrap/>
          </w:tcPr>
          <w:p w14:paraId="09E3491B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72.5.2</w:t>
            </w:r>
          </w:p>
        </w:tc>
      </w:tr>
      <w:tr w:rsidR="00711960" w:rsidRPr="00F74271" w14:paraId="533CB7D8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76D1944E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Procedure – Charter – Federal Court – action – vs. application </w:t>
            </w:r>
          </w:p>
        </w:tc>
        <w:tc>
          <w:tcPr>
            <w:tcW w:w="673" w:type="pct"/>
            <w:noWrap/>
          </w:tcPr>
          <w:p w14:paraId="61336E8B" w14:textId="72745FAC" w:rsidR="00711960" w:rsidRPr="00F74271" w:rsidRDefault="00642621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597(L-R)</w:t>
            </w:r>
          </w:p>
        </w:tc>
        <w:tc>
          <w:tcPr>
            <w:tcW w:w="497" w:type="pct"/>
            <w:noWrap/>
          </w:tcPr>
          <w:p w14:paraId="0D24AE3B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72.6.2</w:t>
            </w:r>
          </w:p>
        </w:tc>
      </w:tr>
      <w:tr w:rsidR="00711960" w:rsidRPr="00F74271" w14:paraId="4E25C045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5B65ABF7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Procedure – Charter – Federal Court – application – vs. action </w:t>
            </w:r>
          </w:p>
        </w:tc>
        <w:tc>
          <w:tcPr>
            <w:tcW w:w="673" w:type="pct"/>
            <w:noWrap/>
          </w:tcPr>
          <w:p w14:paraId="6682FC0B" w14:textId="6131418C" w:rsidR="00711960" w:rsidRPr="00F74271" w:rsidRDefault="00642621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597(L-R)</w:t>
            </w:r>
          </w:p>
        </w:tc>
        <w:tc>
          <w:tcPr>
            <w:tcW w:w="497" w:type="pct"/>
            <w:noWrap/>
          </w:tcPr>
          <w:p w14:paraId="4A0C1F9E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72.6.2</w:t>
            </w:r>
          </w:p>
        </w:tc>
      </w:tr>
      <w:tr w:rsidR="00711960" w:rsidRPr="00F74271" w14:paraId="4E1D116C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194E0909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Procedure – Charter – Federal Court – limitation period </w:t>
            </w:r>
          </w:p>
        </w:tc>
        <w:tc>
          <w:tcPr>
            <w:tcW w:w="673" w:type="pct"/>
            <w:noWrap/>
          </w:tcPr>
          <w:p w14:paraId="61BD5C4F" w14:textId="13B7A060" w:rsidR="00711960" w:rsidRPr="00F74271" w:rsidRDefault="00642621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597(R</w:t>
            </w:r>
            <w:r w:rsidR="00711960" w:rsidRPr="00F74271">
              <w:rPr>
                <w:szCs w:val="19"/>
              </w:rPr>
              <w:t>)</w:t>
            </w:r>
          </w:p>
        </w:tc>
        <w:tc>
          <w:tcPr>
            <w:tcW w:w="497" w:type="pct"/>
            <w:noWrap/>
          </w:tcPr>
          <w:p w14:paraId="388B2BD3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72.6.3</w:t>
            </w:r>
          </w:p>
        </w:tc>
      </w:tr>
      <w:tr w:rsidR="00711960" w:rsidRPr="00F74271" w14:paraId="006409AE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4C3238EC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Procedure – Charter – Federal Court – parties </w:t>
            </w:r>
          </w:p>
        </w:tc>
        <w:tc>
          <w:tcPr>
            <w:tcW w:w="673" w:type="pct"/>
            <w:noWrap/>
          </w:tcPr>
          <w:p w14:paraId="3DBE83A9" w14:textId="22CB4A67" w:rsidR="00711960" w:rsidRPr="00F74271" w:rsidRDefault="00642621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597(R)</w:t>
            </w:r>
          </w:p>
        </w:tc>
        <w:tc>
          <w:tcPr>
            <w:tcW w:w="497" w:type="pct"/>
            <w:noWrap/>
          </w:tcPr>
          <w:p w14:paraId="50CDC0A3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72.6.3</w:t>
            </w:r>
          </w:p>
        </w:tc>
      </w:tr>
      <w:tr w:rsidR="00711960" w:rsidRPr="00F74271" w14:paraId="28E42097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07E1BB40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Procedure – Charter – limitation period – Federal Court </w:t>
            </w:r>
          </w:p>
        </w:tc>
        <w:tc>
          <w:tcPr>
            <w:tcW w:w="673" w:type="pct"/>
            <w:noWrap/>
          </w:tcPr>
          <w:p w14:paraId="79D928DD" w14:textId="40A1009F" w:rsidR="00711960" w:rsidRPr="00F74271" w:rsidRDefault="00642621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597(R)</w:t>
            </w:r>
          </w:p>
        </w:tc>
        <w:tc>
          <w:tcPr>
            <w:tcW w:w="497" w:type="pct"/>
            <w:noWrap/>
          </w:tcPr>
          <w:p w14:paraId="1B01A358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72.6.3</w:t>
            </w:r>
          </w:p>
        </w:tc>
      </w:tr>
      <w:tr w:rsidR="00711960" w:rsidRPr="00F74271" w14:paraId="1FF6C007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52C30E7B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Procedure – Charter – mootness </w:t>
            </w:r>
          </w:p>
        </w:tc>
        <w:tc>
          <w:tcPr>
            <w:tcW w:w="673" w:type="pct"/>
            <w:noWrap/>
          </w:tcPr>
          <w:p w14:paraId="200F656B" w14:textId="45C94BB7" w:rsidR="00711960" w:rsidRPr="00F74271" w:rsidRDefault="00A173F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593</w:t>
            </w:r>
            <w:r w:rsidR="00711960" w:rsidRPr="00F74271">
              <w:rPr>
                <w:szCs w:val="19"/>
              </w:rPr>
              <w:t>(R)–</w:t>
            </w:r>
            <w:r w:rsidRPr="00F74271">
              <w:rPr>
                <w:szCs w:val="19"/>
              </w:rPr>
              <w:t>594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09B28075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72.3.2</w:t>
            </w:r>
          </w:p>
        </w:tc>
      </w:tr>
      <w:tr w:rsidR="00711960" w:rsidRPr="00F74271" w14:paraId="6933318A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583196DF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Procedure – Charter – notice – constitutional question </w:t>
            </w:r>
          </w:p>
        </w:tc>
        <w:tc>
          <w:tcPr>
            <w:tcW w:w="673" w:type="pct"/>
            <w:noWrap/>
          </w:tcPr>
          <w:p w14:paraId="0175CA0C" w14:textId="68CA7C29" w:rsidR="00711960" w:rsidRPr="00F74271" w:rsidRDefault="003B58D9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595(R) – 596(L)</w:t>
            </w:r>
          </w:p>
        </w:tc>
        <w:tc>
          <w:tcPr>
            <w:tcW w:w="497" w:type="pct"/>
            <w:noWrap/>
          </w:tcPr>
          <w:p w14:paraId="1ED4EA74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72.4.4</w:t>
            </w:r>
          </w:p>
        </w:tc>
      </w:tr>
      <w:tr w:rsidR="00711960" w:rsidRPr="00F74271" w14:paraId="1CD2E049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6C0078D3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Procedure – Charter – notice – constitutional question – consequence of failure to provide </w:t>
            </w:r>
          </w:p>
        </w:tc>
        <w:tc>
          <w:tcPr>
            <w:tcW w:w="673" w:type="pct"/>
            <w:noWrap/>
          </w:tcPr>
          <w:p w14:paraId="69281835" w14:textId="58777797" w:rsidR="00711960" w:rsidRPr="00F74271" w:rsidRDefault="006F0271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596(L)</w:t>
            </w:r>
          </w:p>
        </w:tc>
        <w:tc>
          <w:tcPr>
            <w:tcW w:w="497" w:type="pct"/>
            <w:noWrap/>
          </w:tcPr>
          <w:p w14:paraId="42359646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72.4.5</w:t>
            </w:r>
          </w:p>
        </w:tc>
      </w:tr>
      <w:tr w:rsidR="00711960" w:rsidRPr="00F74271" w14:paraId="0DBEDA47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60F316BA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Procedure – Charter – notice – constitutional question – failure to provide </w:t>
            </w:r>
          </w:p>
        </w:tc>
        <w:tc>
          <w:tcPr>
            <w:tcW w:w="673" w:type="pct"/>
            <w:noWrap/>
          </w:tcPr>
          <w:p w14:paraId="68BBBEFA" w14:textId="2FB3DDF9" w:rsidR="00711960" w:rsidRPr="00F74271" w:rsidRDefault="006F0271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596(L)</w:t>
            </w:r>
          </w:p>
        </w:tc>
        <w:tc>
          <w:tcPr>
            <w:tcW w:w="497" w:type="pct"/>
            <w:noWrap/>
          </w:tcPr>
          <w:p w14:paraId="059A5BC2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72.4.5</w:t>
            </w:r>
          </w:p>
        </w:tc>
      </w:tr>
      <w:tr w:rsidR="00711960" w:rsidRPr="00F74271" w14:paraId="540BFB89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5B3301FC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Procedure – Charter – options </w:t>
            </w:r>
          </w:p>
        </w:tc>
        <w:tc>
          <w:tcPr>
            <w:tcW w:w="673" w:type="pct"/>
            <w:noWrap/>
          </w:tcPr>
          <w:p w14:paraId="4EE00EFE" w14:textId="5485918F" w:rsidR="00711960" w:rsidRPr="00F74271" w:rsidRDefault="008D6606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594</w:t>
            </w:r>
            <w:r w:rsidR="001B094D" w:rsidRPr="00F74271">
              <w:rPr>
                <w:szCs w:val="19"/>
              </w:rPr>
              <w:t>(L</w:t>
            </w:r>
            <w:r w:rsidR="00711960" w:rsidRPr="00F74271">
              <w:rPr>
                <w:szCs w:val="19"/>
              </w:rPr>
              <w:t>)</w:t>
            </w:r>
            <w:r w:rsidR="001B094D" w:rsidRPr="00F74271">
              <w:rPr>
                <w:szCs w:val="19"/>
              </w:rPr>
              <w:t xml:space="preserve"> – 595(L)</w:t>
            </w:r>
          </w:p>
        </w:tc>
        <w:tc>
          <w:tcPr>
            <w:tcW w:w="497" w:type="pct"/>
            <w:noWrap/>
          </w:tcPr>
          <w:p w14:paraId="04ABF613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72.4.2</w:t>
            </w:r>
          </w:p>
        </w:tc>
      </w:tr>
      <w:tr w:rsidR="00711960" w:rsidRPr="00F74271" w14:paraId="0BDC5665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6ABD9F4B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Procedure – Charter – parties </w:t>
            </w:r>
          </w:p>
        </w:tc>
        <w:tc>
          <w:tcPr>
            <w:tcW w:w="673" w:type="pct"/>
            <w:noWrap/>
          </w:tcPr>
          <w:p w14:paraId="0794E900" w14:textId="7D2846C5" w:rsidR="00711960" w:rsidRPr="00F74271" w:rsidRDefault="00642621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595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76BB55ED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72.4.3</w:t>
            </w:r>
          </w:p>
        </w:tc>
      </w:tr>
      <w:tr w:rsidR="00711960" w:rsidRPr="00F74271" w14:paraId="5D1D9321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1EEB0662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Procedure – Charter – parties – Federal Court</w:t>
            </w:r>
          </w:p>
        </w:tc>
        <w:tc>
          <w:tcPr>
            <w:tcW w:w="673" w:type="pct"/>
            <w:noWrap/>
          </w:tcPr>
          <w:p w14:paraId="39609F17" w14:textId="01C4DEB2" w:rsidR="00711960" w:rsidRPr="00F74271" w:rsidRDefault="00642621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597(R)</w:t>
            </w:r>
          </w:p>
        </w:tc>
        <w:tc>
          <w:tcPr>
            <w:tcW w:w="497" w:type="pct"/>
            <w:noWrap/>
          </w:tcPr>
          <w:p w14:paraId="4AC405C1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72.6.3</w:t>
            </w:r>
          </w:p>
        </w:tc>
      </w:tr>
      <w:tr w:rsidR="00711960" w:rsidRPr="00F74271" w14:paraId="73ADD014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52A246E8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Procedure – Charter – proceeding – choice of </w:t>
            </w:r>
          </w:p>
        </w:tc>
        <w:tc>
          <w:tcPr>
            <w:tcW w:w="673" w:type="pct"/>
            <w:noWrap/>
          </w:tcPr>
          <w:p w14:paraId="36871E07" w14:textId="61EC0761" w:rsidR="00711960" w:rsidRPr="00F74271" w:rsidRDefault="001B094D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594(L) – 595(L)</w:t>
            </w:r>
          </w:p>
        </w:tc>
        <w:tc>
          <w:tcPr>
            <w:tcW w:w="497" w:type="pct"/>
            <w:noWrap/>
          </w:tcPr>
          <w:p w14:paraId="7897D406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72.4.2</w:t>
            </w:r>
          </w:p>
        </w:tc>
      </w:tr>
      <w:tr w:rsidR="00711960" w:rsidRPr="00F74271" w14:paraId="0FA015F4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6E1490AA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Procedure – Charter – provincial Superior Court</w:t>
            </w:r>
          </w:p>
        </w:tc>
        <w:tc>
          <w:tcPr>
            <w:tcW w:w="673" w:type="pct"/>
            <w:noWrap/>
          </w:tcPr>
          <w:p w14:paraId="25FEBE46" w14:textId="62003DA0" w:rsidR="00711960" w:rsidRPr="00F74271" w:rsidRDefault="001B094D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594(L) – 595(L)</w:t>
            </w:r>
          </w:p>
        </w:tc>
        <w:tc>
          <w:tcPr>
            <w:tcW w:w="497" w:type="pct"/>
            <w:noWrap/>
          </w:tcPr>
          <w:p w14:paraId="38D6484A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72.4.2</w:t>
            </w:r>
          </w:p>
        </w:tc>
      </w:tr>
      <w:tr w:rsidR="00711960" w:rsidRPr="00F74271" w14:paraId="225BCC28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0B76E7AB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Procedure – Charter – reference – administrative tribunal </w:t>
            </w:r>
          </w:p>
        </w:tc>
        <w:tc>
          <w:tcPr>
            <w:tcW w:w="673" w:type="pct"/>
            <w:noWrap/>
          </w:tcPr>
          <w:p w14:paraId="6BA23D2C" w14:textId="77092256" w:rsidR="00711960" w:rsidRPr="00F74271" w:rsidRDefault="004E1C0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599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4A11A7B6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72.8</w:t>
            </w:r>
          </w:p>
        </w:tc>
      </w:tr>
      <w:tr w:rsidR="00711960" w:rsidRPr="00F74271" w14:paraId="571B099F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36B3E89C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Procedure – Charter – reference – definition </w:t>
            </w:r>
          </w:p>
        </w:tc>
        <w:tc>
          <w:tcPr>
            <w:tcW w:w="673" w:type="pct"/>
            <w:noWrap/>
          </w:tcPr>
          <w:p w14:paraId="2EEF667D" w14:textId="4FFF4728" w:rsidR="00711960" w:rsidRPr="00F74271" w:rsidRDefault="00A173F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593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313B9DA1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72.2</w:t>
            </w:r>
          </w:p>
        </w:tc>
      </w:tr>
      <w:tr w:rsidR="00711960" w:rsidRPr="00F74271" w14:paraId="3CFF7D46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434CF453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Procedure – Charter – remedy – constitutional question – notice of </w:t>
            </w:r>
          </w:p>
        </w:tc>
        <w:tc>
          <w:tcPr>
            <w:tcW w:w="673" w:type="pct"/>
            <w:noWrap/>
          </w:tcPr>
          <w:p w14:paraId="7A45ECA4" w14:textId="1091A330" w:rsidR="00711960" w:rsidRPr="00F74271" w:rsidRDefault="003B58D9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595(R) – 596(L)</w:t>
            </w:r>
          </w:p>
        </w:tc>
        <w:tc>
          <w:tcPr>
            <w:tcW w:w="497" w:type="pct"/>
            <w:noWrap/>
          </w:tcPr>
          <w:p w14:paraId="67943D45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72.4.4</w:t>
            </w:r>
          </w:p>
        </w:tc>
      </w:tr>
      <w:tr w:rsidR="00711960" w:rsidRPr="00F74271" w14:paraId="53862345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3075ADEA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Procedure – Charter – remedy – notice – constitutional question </w:t>
            </w:r>
          </w:p>
        </w:tc>
        <w:tc>
          <w:tcPr>
            <w:tcW w:w="673" w:type="pct"/>
            <w:noWrap/>
          </w:tcPr>
          <w:p w14:paraId="2D9DA86D" w14:textId="0CD19093" w:rsidR="00711960" w:rsidRPr="00F74271" w:rsidRDefault="003B58D9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595(R) – 596(L)</w:t>
            </w:r>
          </w:p>
        </w:tc>
        <w:tc>
          <w:tcPr>
            <w:tcW w:w="497" w:type="pct"/>
            <w:noWrap/>
          </w:tcPr>
          <w:p w14:paraId="14531CD7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72.4.4</w:t>
            </w:r>
          </w:p>
        </w:tc>
      </w:tr>
      <w:tr w:rsidR="00711960" w:rsidRPr="00F74271" w14:paraId="2FAE5998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2467FB5A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Procedure – Charter – </w:t>
            </w:r>
            <w:r w:rsidRPr="00F74271">
              <w:rPr>
                <w:i/>
                <w:szCs w:val="19"/>
              </w:rPr>
              <w:t>Rules of Civil Procedure –</w:t>
            </w:r>
            <w:r w:rsidRPr="00F74271">
              <w:rPr>
                <w:szCs w:val="19"/>
              </w:rPr>
              <w:t xml:space="preserve"> action vs. application</w:t>
            </w:r>
          </w:p>
        </w:tc>
        <w:tc>
          <w:tcPr>
            <w:tcW w:w="673" w:type="pct"/>
            <w:noWrap/>
          </w:tcPr>
          <w:p w14:paraId="44227DE4" w14:textId="0B61CA1E" w:rsidR="00711960" w:rsidRPr="00F74271" w:rsidRDefault="008D6606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594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7A4477A1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72.4.2</w:t>
            </w:r>
          </w:p>
        </w:tc>
      </w:tr>
      <w:tr w:rsidR="00711960" w:rsidRPr="00F74271" w14:paraId="64E62312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4EAFEAAB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Procedure – Charter – standing </w:t>
            </w:r>
          </w:p>
        </w:tc>
        <w:tc>
          <w:tcPr>
            <w:tcW w:w="673" w:type="pct"/>
            <w:noWrap/>
          </w:tcPr>
          <w:p w14:paraId="4DCA82C7" w14:textId="0038BE85" w:rsidR="00711960" w:rsidRPr="00F74271" w:rsidRDefault="00A173F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593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6D07F245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72.3.1</w:t>
            </w:r>
          </w:p>
        </w:tc>
      </w:tr>
      <w:tr w:rsidR="00711960" w:rsidRPr="00F74271" w14:paraId="78851123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6BDC59DB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Procedure – Charter – standing – mootness </w:t>
            </w:r>
          </w:p>
        </w:tc>
        <w:tc>
          <w:tcPr>
            <w:tcW w:w="673" w:type="pct"/>
            <w:noWrap/>
          </w:tcPr>
          <w:p w14:paraId="7F700B1C" w14:textId="227C0427" w:rsidR="00711960" w:rsidRPr="00F74271" w:rsidRDefault="00A173F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593</w:t>
            </w:r>
            <w:r w:rsidR="00711960" w:rsidRPr="00F74271">
              <w:rPr>
                <w:szCs w:val="19"/>
              </w:rPr>
              <w:t>(R)–</w:t>
            </w:r>
            <w:r w:rsidRPr="00F74271">
              <w:rPr>
                <w:szCs w:val="19"/>
              </w:rPr>
              <w:t>594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08672863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72.3.2</w:t>
            </w:r>
          </w:p>
        </w:tc>
      </w:tr>
      <w:tr w:rsidR="00711960" w:rsidRPr="00F74271" w14:paraId="4FA57942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23EF6E3E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Procedure – Charter – standing – test </w:t>
            </w:r>
          </w:p>
        </w:tc>
        <w:tc>
          <w:tcPr>
            <w:tcW w:w="673" w:type="pct"/>
            <w:noWrap/>
          </w:tcPr>
          <w:p w14:paraId="3365042F" w14:textId="50C2E402" w:rsidR="00711960" w:rsidRPr="00F74271" w:rsidRDefault="00A173F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593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455E59BD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72.3.1</w:t>
            </w:r>
          </w:p>
        </w:tc>
      </w:tr>
      <w:tr w:rsidR="003B58D9" w:rsidRPr="00F74271" w14:paraId="26ADC07D" w14:textId="77777777" w:rsidTr="003B58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75C67B59" w14:textId="77777777" w:rsidR="003B58D9" w:rsidRPr="00F74271" w:rsidRDefault="003B58D9" w:rsidP="003B58D9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Procedure – Charter – the Crown’s special position – </w:t>
            </w:r>
            <w:r w:rsidRPr="00F74271">
              <w:rPr>
                <w:i/>
                <w:szCs w:val="19"/>
              </w:rPr>
              <w:t xml:space="preserve">Proceedings Against the Crown Act – </w:t>
            </w:r>
            <w:r w:rsidRPr="00F74271">
              <w:rPr>
                <w:szCs w:val="19"/>
              </w:rPr>
              <w:t>s. 7</w:t>
            </w:r>
          </w:p>
        </w:tc>
        <w:tc>
          <w:tcPr>
            <w:tcW w:w="673" w:type="pct"/>
            <w:noWrap/>
          </w:tcPr>
          <w:p w14:paraId="5A76F0DA" w14:textId="77777777" w:rsidR="003B58D9" w:rsidRPr="00F74271" w:rsidRDefault="003B58D9" w:rsidP="003B58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590(R) – 591(L)</w:t>
            </w:r>
          </w:p>
        </w:tc>
        <w:tc>
          <w:tcPr>
            <w:tcW w:w="497" w:type="pct"/>
            <w:noWrap/>
          </w:tcPr>
          <w:p w14:paraId="2002CE36" w14:textId="77777777" w:rsidR="003B58D9" w:rsidRPr="00F74271" w:rsidRDefault="003B58D9" w:rsidP="003B58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72.4.3</w:t>
            </w:r>
          </w:p>
        </w:tc>
      </w:tr>
      <w:tr w:rsidR="00711960" w:rsidRPr="00F74271" w14:paraId="5470FD9B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1A29AB66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lastRenderedPageBreak/>
              <w:t xml:space="preserve">Procedure – Charter – threshold issues </w:t>
            </w:r>
          </w:p>
        </w:tc>
        <w:tc>
          <w:tcPr>
            <w:tcW w:w="673" w:type="pct"/>
            <w:noWrap/>
          </w:tcPr>
          <w:p w14:paraId="4BA13A67" w14:textId="41583B16" w:rsidR="00711960" w:rsidRPr="00F74271" w:rsidRDefault="00A173F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593(R)–594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034A4CCD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72.3</w:t>
            </w:r>
          </w:p>
        </w:tc>
      </w:tr>
      <w:tr w:rsidR="00711960" w:rsidRPr="00F74271" w14:paraId="766B7498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0DBE18CD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Procedure – Charter – threshold issues – mootness </w:t>
            </w:r>
          </w:p>
        </w:tc>
        <w:tc>
          <w:tcPr>
            <w:tcW w:w="673" w:type="pct"/>
            <w:noWrap/>
          </w:tcPr>
          <w:p w14:paraId="50CA33C2" w14:textId="4D7174A3" w:rsidR="00711960" w:rsidRPr="00F74271" w:rsidRDefault="00A173F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593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783077A9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72.3.2</w:t>
            </w:r>
          </w:p>
        </w:tc>
      </w:tr>
      <w:tr w:rsidR="00711960" w:rsidRPr="00F74271" w14:paraId="7E65C574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1364E222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Procedure – Charter – threshold issues – standing </w:t>
            </w:r>
          </w:p>
        </w:tc>
        <w:tc>
          <w:tcPr>
            <w:tcW w:w="673" w:type="pct"/>
            <w:noWrap/>
          </w:tcPr>
          <w:p w14:paraId="2043F005" w14:textId="1B045EF8" w:rsidR="00711960" w:rsidRPr="00F74271" w:rsidRDefault="00A173F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593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695BB619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72.3.1</w:t>
            </w:r>
          </w:p>
        </w:tc>
      </w:tr>
      <w:tr w:rsidR="00711960" w:rsidRPr="00F74271" w14:paraId="375ACEF5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2154F452" w14:textId="77777777" w:rsidR="00711960" w:rsidRPr="00F74271" w:rsidRDefault="00711960" w:rsidP="007C2CD5">
            <w:pPr>
              <w:rPr>
                <w:b/>
                <w:szCs w:val="19"/>
              </w:rPr>
            </w:pPr>
            <w:r w:rsidRPr="00F74271">
              <w:rPr>
                <w:b/>
                <w:szCs w:val="19"/>
              </w:rPr>
              <w:t xml:space="preserve">Procedure – constitutional </w:t>
            </w:r>
          </w:p>
        </w:tc>
        <w:tc>
          <w:tcPr>
            <w:tcW w:w="673" w:type="pct"/>
            <w:noWrap/>
          </w:tcPr>
          <w:p w14:paraId="532DA6F5" w14:textId="785CE19E" w:rsidR="00711960" w:rsidRPr="00F74271" w:rsidRDefault="00A173F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593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196AF58D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72.1</w:t>
            </w:r>
          </w:p>
        </w:tc>
      </w:tr>
      <w:tr w:rsidR="00711960" w:rsidRPr="00F74271" w14:paraId="60CC13A0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31C25157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Procedure – constitutional – choice of – factors </w:t>
            </w:r>
          </w:p>
        </w:tc>
        <w:tc>
          <w:tcPr>
            <w:tcW w:w="673" w:type="pct"/>
            <w:noWrap/>
          </w:tcPr>
          <w:p w14:paraId="06B74343" w14:textId="59627C62" w:rsidR="00711960" w:rsidRPr="00F74271" w:rsidRDefault="00A173F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593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3F9C0DD9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72.1</w:t>
            </w:r>
          </w:p>
        </w:tc>
      </w:tr>
      <w:tr w:rsidR="00711960" w:rsidRPr="00F74271" w14:paraId="4A0C6832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1019BA25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Procedure – constitutional – constitutional question – notice of – consequence of failure to provide </w:t>
            </w:r>
          </w:p>
        </w:tc>
        <w:tc>
          <w:tcPr>
            <w:tcW w:w="673" w:type="pct"/>
            <w:noWrap/>
          </w:tcPr>
          <w:p w14:paraId="4606C8D3" w14:textId="0BC1AC65" w:rsidR="00711960" w:rsidRPr="00F74271" w:rsidRDefault="006F0271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596(L)</w:t>
            </w:r>
          </w:p>
        </w:tc>
        <w:tc>
          <w:tcPr>
            <w:tcW w:w="497" w:type="pct"/>
            <w:noWrap/>
          </w:tcPr>
          <w:p w14:paraId="0D532703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72.4.5</w:t>
            </w:r>
          </w:p>
        </w:tc>
      </w:tr>
      <w:tr w:rsidR="00711960" w:rsidRPr="00F74271" w14:paraId="6D924E83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5906124A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Procedure – constitutional – constitutional question – notice of – failure to provide </w:t>
            </w:r>
          </w:p>
        </w:tc>
        <w:tc>
          <w:tcPr>
            <w:tcW w:w="673" w:type="pct"/>
            <w:noWrap/>
          </w:tcPr>
          <w:p w14:paraId="58F88FB3" w14:textId="20B550A8" w:rsidR="00711960" w:rsidRPr="00F74271" w:rsidRDefault="006F0271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596(L)</w:t>
            </w:r>
          </w:p>
        </w:tc>
        <w:tc>
          <w:tcPr>
            <w:tcW w:w="497" w:type="pct"/>
            <w:noWrap/>
          </w:tcPr>
          <w:p w14:paraId="52ADB8AB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72.4.5</w:t>
            </w:r>
          </w:p>
        </w:tc>
      </w:tr>
      <w:tr w:rsidR="00711960" w:rsidRPr="00F74271" w14:paraId="0C9C7F90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20DAE1FE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Procedure – constitutional – constitutional question – notice of – Divisional Court </w:t>
            </w:r>
          </w:p>
        </w:tc>
        <w:tc>
          <w:tcPr>
            <w:tcW w:w="673" w:type="pct"/>
            <w:noWrap/>
          </w:tcPr>
          <w:p w14:paraId="081C7E0E" w14:textId="18774D34" w:rsidR="00711960" w:rsidRPr="00F74271" w:rsidRDefault="007D4F7C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596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481C9C14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72.5.3</w:t>
            </w:r>
          </w:p>
        </w:tc>
      </w:tr>
      <w:tr w:rsidR="00711960" w:rsidRPr="00F74271" w14:paraId="340F754F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6AD6780C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Procedure – constitutional – Divisional Court </w:t>
            </w:r>
          </w:p>
        </w:tc>
        <w:tc>
          <w:tcPr>
            <w:tcW w:w="673" w:type="pct"/>
            <w:noWrap/>
          </w:tcPr>
          <w:p w14:paraId="40C8622A" w14:textId="03CFCFDA" w:rsidR="00711960" w:rsidRPr="00F74271" w:rsidRDefault="007D4F7C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596(L-R</w:t>
            </w:r>
            <w:r w:rsidR="00711960" w:rsidRPr="00F74271">
              <w:rPr>
                <w:szCs w:val="19"/>
              </w:rPr>
              <w:t>)</w:t>
            </w:r>
          </w:p>
        </w:tc>
        <w:tc>
          <w:tcPr>
            <w:tcW w:w="497" w:type="pct"/>
            <w:noWrap/>
          </w:tcPr>
          <w:p w14:paraId="626ABE32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72.5</w:t>
            </w:r>
          </w:p>
        </w:tc>
      </w:tr>
      <w:tr w:rsidR="00711960" w:rsidRPr="00F74271" w14:paraId="35B81846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501415D0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Procedure – constitutional – Federal Court – parties </w:t>
            </w:r>
          </w:p>
        </w:tc>
        <w:tc>
          <w:tcPr>
            <w:tcW w:w="673" w:type="pct"/>
            <w:noWrap/>
          </w:tcPr>
          <w:p w14:paraId="2D95BCA8" w14:textId="028B0B0C" w:rsidR="00711960" w:rsidRPr="00F74271" w:rsidRDefault="00642621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597(R)</w:t>
            </w:r>
          </w:p>
        </w:tc>
        <w:tc>
          <w:tcPr>
            <w:tcW w:w="497" w:type="pct"/>
            <w:noWrap/>
          </w:tcPr>
          <w:p w14:paraId="647348AE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72.6.3</w:t>
            </w:r>
          </w:p>
        </w:tc>
      </w:tr>
      <w:tr w:rsidR="00711960" w:rsidRPr="00F74271" w14:paraId="0939E62E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7287FFD5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Procedure – constitutional – notice – constitutional question – consequence of failure to provide </w:t>
            </w:r>
          </w:p>
        </w:tc>
        <w:tc>
          <w:tcPr>
            <w:tcW w:w="673" w:type="pct"/>
            <w:noWrap/>
          </w:tcPr>
          <w:p w14:paraId="666E7661" w14:textId="560C492B" w:rsidR="00711960" w:rsidRPr="00F74271" w:rsidRDefault="006F0271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596(L)</w:t>
            </w:r>
          </w:p>
        </w:tc>
        <w:tc>
          <w:tcPr>
            <w:tcW w:w="497" w:type="pct"/>
            <w:noWrap/>
          </w:tcPr>
          <w:p w14:paraId="36C04593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72.4.5</w:t>
            </w:r>
          </w:p>
        </w:tc>
      </w:tr>
      <w:tr w:rsidR="00711960" w:rsidRPr="00F74271" w14:paraId="04B292FC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0D403B05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Procedure – constitutional – notice – constitutional question – failure to provide </w:t>
            </w:r>
          </w:p>
        </w:tc>
        <w:tc>
          <w:tcPr>
            <w:tcW w:w="673" w:type="pct"/>
            <w:noWrap/>
          </w:tcPr>
          <w:p w14:paraId="7424ED27" w14:textId="66E9CF3E" w:rsidR="00711960" w:rsidRPr="00F74271" w:rsidRDefault="006F0271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596(L)</w:t>
            </w:r>
          </w:p>
        </w:tc>
        <w:tc>
          <w:tcPr>
            <w:tcW w:w="497" w:type="pct"/>
            <w:noWrap/>
          </w:tcPr>
          <w:p w14:paraId="47AAF62A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72.4.5</w:t>
            </w:r>
          </w:p>
        </w:tc>
      </w:tr>
      <w:tr w:rsidR="00711960" w:rsidRPr="00F74271" w14:paraId="0DA2BF57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51BD8C56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Procedure – constitutional – notice of claim </w:t>
            </w:r>
          </w:p>
        </w:tc>
        <w:tc>
          <w:tcPr>
            <w:tcW w:w="673" w:type="pct"/>
            <w:noWrap/>
          </w:tcPr>
          <w:p w14:paraId="6FBDA152" w14:textId="32587393" w:rsidR="00711960" w:rsidRPr="00F74271" w:rsidRDefault="00336F6A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595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58E2BE13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72.4.3</w:t>
            </w:r>
          </w:p>
        </w:tc>
      </w:tr>
      <w:tr w:rsidR="00711960" w:rsidRPr="00F74271" w14:paraId="488B9C49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37931751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Procedure – constitutional – notice of claim – </w:t>
            </w:r>
            <w:r w:rsidRPr="00F74271">
              <w:rPr>
                <w:i/>
                <w:szCs w:val="19"/>
              </w:rPr>
              <w:t>Proceedings Against the Crown Act</w:t>
            </w:r>
          </w:p>
        </w:tc>
        <w:tc>
          <w:tcPr>
            <w:tcW w:w="673" w:type="pct"/>
            <w:noWrap/>
          </w:tcPr>
          <w:p w14:paraId="20F2466F" w14:textId="437E1CF3" w:rsidR="00711960" w:rsidRPr="00F74271" w:rsidRDefault="00336F6A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595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0984D928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72.4.3</w:t>
            </w:r>
          </w:p>
        </w:tc>
      </w:tr>
      <w:tr w:rsidR="00711960" w:rsidRPr="00F74271" w14:paraId="693E4220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2EF784AC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Procedure – constitutional – parties – Federal Court </w:t>
            </w:r>
          </w:p>
        </w:tc>
        <w:tc>
          <w:tcPr>
            <w:tcW w:w="673" w:type="pct"/>
            <w:noWrap/>
          </w:tcPr>
          <w:p w14:paraId="68A98064" w14:textId="00CF2100" w:rsidR="00711960" w:rsidRPr="00F74271" w:rsidRDefault="00336F6A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597(R)</w:t>
            </w:r>
          </w:p>
        </w:tc>
        <w:tc>
          <w:tcPr>
            <w:tcW w:w="497" w:type="pct"/>
            <w:noWrap/>
          </w:tcPr>
          <w:p w14:paraId="49AF6839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72.6.3</w:t>
            </w:r>
          </w:p>
        </w:tc>
      </w:tr>
      <w:tr w:rsidR="00711960" w:rsidRPr="00F74271" w14:paraId="7C754B43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147BA34A" w14:textId="77777777" w:rsidR="00711960" w:rsidRPr="00F74271" w:rsidRDefault="00711960" w:rsidP="007C2CD5">
            <w:pPr>
              <w:rPr>
                <w:i/>
                <w:szCs w:val="19"/>
              </w:rPr>
            </w:pPr>
            <w:r w:rsidRPr="00F74271">
              <w:rPr>
                <w:szCs w:val="19"/>
              </w:rPr>
              <w:t xml:space="preserve">Procedure – constitutional – role of the Crown – </w:t>
            </w:r>
            <w:r w:rsidRPr="00F74271">
              <w:rPr>
                <w:i/>
                <w:szCs w:val="19"/>
              </w:rPr>
              <w:t>Proceedings Against the Crown Act</w:t>
            </w:r>
          </w:p>
        </w:tc>
        <w:tc>
          <w:tcPr>
            <w:tcW w:w="673" w:type="pct"/>
            <w:noWrap/>
          </w:tcPr>
          <w:p w14:paraId="6634034E" w14:textId="324985C7" w:rsidR="00711960" w:rsidRPr="00F74271" w:rsidRDefault="00336F6A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595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746FB4BA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72.4.3</w:t>
            </w:r>
          </w:p>
        </w:tc>
      </w:tr>
      <w:tr w:rsidR="00711960" w:rsidRPr="00F74271" w14:paraId="5E7C2856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3AD547BF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Procedure – constitutional – standing </w:t>
            </w:r>
          </w:p>
        </w:tc>
        <w:tc>
          <w:tcPr>
            <w:tcW w:w="673" w:type="pct"/>
            <w:noWrap/>
          </w:tcPr>
          <w:p w14:paraId="232E2E59" w14:textId="7461EA0E" w:rsidR="00711960" w:rsidRPr="00F74271" w:rsidRDefault="00A173F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593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3DB4DC81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72.3.1</w:t>
            </w:r>
          </w:p>
        </w:tc>
      </w:tr>
      <w:tr w:rsidR="00711960" w:rsidRPr="00F74271" w14:paraId="793DA4F4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5C246586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Procedure – constitutional question – notice of – administrative tribunal </w:t>
            </w:r>
          </w:p>
        </w:tc>
        <w:tc>
          <w:tcPr>
            <w:tcW w:w="673" w:type="pct"/>
            <w:noWrap/>
          </w:tcPr>
          <w:p w14:paraId="7B57B04D" w14:textId="09ED45A8" w:rsidR="00711960" w:rsidRPr="00F74271" w:rsidRDefault="006F066B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599(R)</w:t>
            </w:r>
          </w:p>
        </w:tc>
        <w:tc>
          <w:tcPr>
            <w:tcW w:w="497" w:type="pct"/>
            <w:noWrap/>
          </w:tcPr>
          <w:p w14:paraId="6E136604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72.7.3</w:t>
            </w:r>
          </w:p>
        </w:tc>
      </w:tr>
      <w:tr w:rsidR="00711960" w:rsidRPr="00F74271" w14:paraId="761337A9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4CEE2E6F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Procedure – constitutional question – notice of – tribunal </w:t>
            </w:r>
          </w:p>
        </w:tc>
        <w:tc>
          <w:tcPr>
            <w:tcW w:w="673" w:type="pct"/>
            <w:noWrap/>
          </w:tcPr>
          <w:p w14:paraId="687833A9" w14:textId="0BE87CAD" w:rsidR="00711960" w:rsidRPr="00F74271" w:rsidRDefault="006F066B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599(R)</w:t>
            </w:r>
          </w:p>
        </w:tc>
        <w:tc>
          <w:tcPr>
            <w:tcW w:w="497" w:type="pct"/>
            <w:noWrap/>
          </w:tcPr>
          <w:p w14:paraId="6662C457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72.7.3</w:t>
            </w:r>
          </w:p>
        </w:tc>
      </w:tr>
      <w:tr w:rsidR="005D0B12" w:rsidRPr="00F74271" w14:paraId="51F75C6F" w14:textId="77777777" w:rsidTr="005D0B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551108C3" w14:textId="77777777" w:rsidR="005D0B12" w:rsidRPr="00F74271" w:rsidRDefault="005D0B12" w:rsidP="005D0B12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Procedure – damages against the Crown of Ontario – limitation period </w:t>
            </w:r>
          </w:p>
        </w:tc>
        <w:tc>
          <w:tcPr>
            <w:tcW w:w="673" w:type="pct"/>
            <w:noWrap/>
          </w:tcPr>
          <w:p w14:paraId="098A065F" w14:textId="29308F6D" w:rsidR="005D0B12" w:rsidRPr="00F74271" w:rsidRDefault="005D0B12" w:rsidP="005D0B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595(L)</w:t>
            </w:r>
          </w:p>
        </w:tc>
        <w:tc>
          <w:tcPr>
            <w:tcW w:w="497" w:type="pct"/>
            <w:noWrap/>
          </w:tcPr>
          <w:p w14:paraId="0F2322B6" w14:textId="77777777" w:rsidR="005D0B12" w:rsidRPr="00F74271" w:rsidRDefault="005D0B12" w:rsidP="005D0B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72.4.3</w:t>
            </w:r>
          </w:p>
        </w:tc>
      </w:tr>
      <w:tr w:rsidR="00A6352E" w:rsidRPr="00F74271" w14:paraId="5E956599" w14:textId="77777777" w:rsidTr="00A6352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63FDD0A2" w14:textId="77777777" w:rsidR="00A6352E" w:rsidRPr="00F74271" w:rsidRDefault="00A6352E" w:rsidP="00A6352E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Procedure – damages against the Crown of Ontario – notice of claim </w:t>
            </w:r>
          </w:p>
        </w:tc>
        <w:tc>
          <w:tcPr>
            <w:tcW w:w="673" w:type="pct"/>
            <w:noWrap/>
          </w:tcPr>
          <w:p w14:paraId="1B39D52F" w14:textId="77777777" w:rsidR="00A6352E" w:rsidRPr="00F74271" w:rsidRDefault="00A6352E" w:rsidP="00A635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595(L)</w:t>
            </w:r>
          </w:p>
        </w:tc>
        <w:tc>
          <w:tcPr>
            <w:tcW w:w="497" w:type="pct"/>
            <w:noWrap/>
          </w:tcPr>
          <w:p w14:paraId="14B428FE" w14:textId="77777777" w:rsidR="00A6352E" w:rsidRPr="00F74271" w:rsidRDefault="00A6352E" w:rsidP="00A635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72.4.3</w:t>
            </w:r>
          </w:p>
        </w:tc>
      </w:tr>
      <w:tr w:rsidR="00A6352E" w:rsidRPr="00F74271" w14:paraId="3073A4C1" w14:textId="77777777" w:rsidTr="00A6352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246789CE" w14:textId="77777777" w:rsidR="00A6352E" w:rsidRPr="00F74271" w:rsidRDefault="00A6352E" w:rsidP="00A6352E">
            <w:pPr>
              <w:rPr>
                <w:i/>
                <w:szCs w:val="19"/>
              </w:rPr>
            </w:pPr>
            <w:r w:rsidRPr="00F74271">
              <w:rPr>
                <w:szCs w:val="19"/>
              </w:rPr>
              <w:t xml:space="preserve">Procedure – damages against the Crown of Ontario – notice of claim – </w:t>
            </w:r>
            <w:r w:rsidRPr="00F74271">
              <w:rPr>
                <w:i/>
                <w:szCs w:val="19"/>
              </w:rPr>
              <w:t>Proceedings Against the Crown Act</w:t>
            </w:r>
          </w:p>
        </w:tc>
        <w:tc>
          <w:tcPr>
            <w:tcW w:w="673" w:type="pct"/>
            <w:noWrap/>
          </w:tcPr>
          <w:p w14:paraId="331E7AE7" w14:textId="77777777" w:rsidR="00A6352E" w:rsidRPr="00F74271" w:rsidRDefault="00A6352E" w:rsidP="00A635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 xml:space="preserve"> 595(L)</w:t>
            </w:r>
          </w:p>
        </w:tc>
        <w:tc>
          <w:tcPr>
            <w:tcW w:w="497" w:type="pct"/>
            <w:noWrap/>
          </w:tcPr>
          <w:p w14:paraId="335DCC4E" w14:textId="77777777" w:rsidR="00A6352E" w:rsidRPr="00F74271" w:rsidRDefault="00A6352E" w:rsidP="00A635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72.4.3</w:t>
            </w:r>
          </w:p>
        </w:tc>
      </w:tr>
      <w:tr w:rsidR="00711960" w:rsidRPr="00F74271" w14:paraId="2DC31170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5A4B4A79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b/>
                <w:szCs w:val="19"/>
              </w:rPr>
              <w:t>Procedure – Divisional Court</w:t>
            </w:r>
            <w:r w:rsidRPr="00F74271">
              <w:rPr>
                <w:szCs w:val="19"/>
              </w:rPr>
              <w:t xml:space="preserve"> – Charter </w:t>
            </w:r>
          </w:p>
        </w:tc>
        <w:tc>
          <w:tcPr>
            <w:tcW w:w="673" w:type="pct"/>
            <w:noWrap/>
          </w:tcPr>
          <w:p w14:paraId="1574FC5F" w14:textId="477562B9" w:rsidR="00711960" w:rsidRPr="00F74271" w:rsidRDefault="006F0271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596</w:t>
            </w:r>
            <w:r w:rsidR="00711960" w:rsidRPr="00F74271">
              <w:rPr>
                <w:szCs w:val="19"/>
              </w:rPr>
              <w:t>(L</w:t>
            </w:r>
            <w:r w:rsidRPr="00F74271">
              <w:rPr>
                <w:szCs w:val="19"/>
              </w:rPr>
              <w:t>-R</w:t>
            </w:r>
            <w:r w:rsidR="00711960" w:rsidRPr="00F74271">
              <w:rPr>
                <w:szCs w:val="19"/>
              </w:rPr>
              <w:t>)</w:t>
            </w:r>
          </w:p>
        </w:tc>
        <w:tc>
          <w:tcPr>
            <w:tcW w:w="497" w:type="pct"/>
            <w:noWrap/>
          </w:tcPr>
          <w:p w14:paraId="44027804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72.5</w:t>
            </w:r>
          </w:p>
        </w:tc>
      </w:tr>
      <w:tr w:rsidR="00711960" w:rsidRPr="00F74271" w14:paraId="2C80B056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2F80C351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Procedure – Divisional Court – judicial review </w:t>
            </w:r>
          </w:p>
        </w:tc>
        <w:tc>
          <w:tcPr>
            <w:tcW w:w="673" w:type="pct"/>
            <w:noWrap/>
          </w:tcPr>
          <w:p w14:paraId="79D1B4CB" w14:textId="07E9520C" w:rsidR="00711960" w:rsidRPr="00F74271" w:rsidRDefault="007D0859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565(</w:t>
            </w:r>
            <w:r w:rsidR="00711960" w:rsidRPr="00F74271">
              <w:rPr>
                <w:szCs w:val="19"/>
              </w:rPr>
              <w:t>R)</w:t>
            </w:r>
            <w:r w:rsidRPr="00F74271">
              <w:rPr>
                <w:szCs w:val="19"/>
              </w:rPr>
              <w:t xml:space="preserve"> – 566(L)</w:t>
            </w:r>
          </w:p>
        </w:tc>
        <w:tc>
          <w:tcPr>
            <w:tcW w:w="497" w:type="pct"/>
            <w:noWrap/>
          </w:tcPr>
          <w:p w14:paraId="7D11BCB0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67.5.4</w:t>
            </w:r>
          </w:p>
        </w:tc>
      </w:tr>
      <w:tr w:rsidR="00711960" w:rsidRPr="00F74271" w14:paraId="279EC0F5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5FF9AB95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b/>
                <w:szCs w:val="19"/>
              </w:rPr>
              <w:t>Procedure – federal court</w:t>
            </w:r>
            <w:r w:rsidRPr="00F74271">
              <w:rPr>
                <w:szCs w:val="19"/>
              </w:rPr>
              <w:t xml:space="preserve"> – judicial review</w:t>
            </w:r>
          </w:p>
        </w:tc>
        <w:tc>
          <w:tcPr>
            <w:tcW w:w="673" w:type="pct"/>
            <w:noWrap/>
          </w:tcPr>
          <w:p w14:paraId="083852E4" w14:textId="393D4386" w:rsidR="00711960" w:rsidRPr="00F74271" w:rsidRDefault="006F5F5B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564</w:t>
            </w:r>
            <w:r w:rsidR="00711960" w:rsidRPr="00F74271">
              <w:rPr>
                <w:szCs w:val="19"/>
              </w:rPr>
              <w:t xml:space="preserve">(L–R) </w:t>
            </w:r>
          </w:p>
        </w:tc>
        <w:tc>
          <w:tcPr>
            <w:tcW w:w="497" w:type="pct"/>
            <w:noWrap/>
          </w:tcPr>
          <w:p w14:paraId="73D0AD8C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67.4.4</w:t>
            </w:r>
          </w:p>
        </w:tc>
      </w:tr>
      <w:tr w:rsidR="00711960" w:rsidRPr="00F74271" w14:paraId="501B58AA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105D3C77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b/>
                <w:szCs w:val="19"/>
              </w:rPr>
              <w:t>Procedure – judicial review</w:t>
            </w:r>
            <w:r w:rsidRPr="00F74271">
              <w:rPr>
                <w:szCs w:val="19"/>
              </w:rPr>
              <w:t xml:space="preserve"> – Divisional Court</w:t>
            </w:r>
          </w:p>
        </w:tc>
        <w:tc>
          <w:tcPr>
            <w:tcW w:w="673" w:type="pct"/>
            <w:noWrap/>
          </w:tcPr>
          <w:p w14:paraId="63E56351" w14:textId="21CD31F9" w:rsidR="00711960" w:rsidRPr="00F74271" w:rsidRDefault="007D0859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565(R) – 566(L)</w:t>
            </w:r>
          </w:p>
        </w:tc>
        <w:tc>
          <w:tcPr>
            <w:tcW w:w="497" w:type="pct"/>
            <w:noWrap/>
          </w:tcPr>
          <w:p w14:paraId="721FFC34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67.5.4</w:t>
            </w:r>
          </w:p>
        </w:tc>
      </w:tr>
      <w:tr w:rsidR="00711960" w:rsidRPr="00F74271" w14:paraId="40E2BC0A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442562AD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Procedure – judicial review – federal – requisition for hearing </w:t>
            </w:r>
          </w:p>
        </w:tc>
        <w:tc>
          <w:tcPr>
            <w:tcW w:w="673" w:type="pct"/>
            <w:noWrap/>
          </w:tcPr>
          <w:p w14:paraId="6947566B" w14:textId="004CA464" w:rsidR="00711960" w:rsidRPr="00F74271" w:rsidRDefault="006F5F5B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564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70CB4353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67.4.4</w:t>
            </w:r>
          </w:p>
        </w:tc>
      </w:tr>
      <w:tr w:rsidR="00711960" w:rsidRPr="00F74271" w14:paraId="0FAFA447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5554B342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Procedure – judicial review – provincial </w:t>
            </w:r>
          </w:p>
        </w:tc>
        <w:tc>
          <w:tcPr>
            <w:tcW w:w="673" w:type="pct"/>
            <w:noWrap/>
          </w:tcPr>
          <w:p w14:paraId="2D6DCCD6" w14:textId="03438264" w:rsidR="00711960" w:rsidRPr="00F74271" w:rsidRDefault="007D0859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565(R) – 566(L)</w:t>
            </w:r>
          </w:p>
        </w:tc>
        <w:tc>
          <w:tcPr>
            <w:tcW w:w="497" w:type="pct"/>
            <w:noWrap/>
          </w:tcPr>
          <w:p w14:paraId="6857E9C2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67.5.4</w:t>
            </w:r>
          </w:p>
        </w:tc>
      </w:tr>
      <w:tr w:rsidR="00711960" w:rsidRPr="00F74271" w14:paraId="09B66130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603DE160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Procedure – judicial review – provincial Superior Court</w:t>
            </w:r>
          </w:p>
        </w:tc>
        <w:tc>
          <w:tcPr>
            <w:tcW w:w="673" w:type="pct"/>
            <w:noWrap/>
          </w:tcPr>
          <w:p w14:paraId="40FC18CF" w14:textId="755793B2" w:rsidR="00711960" w:rsidRPr="00F74271" w:rsidRDefault="007D0859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565(R) – 566(L)</w:t>
            </w:r>
          </w:p>
        </w:tc>
        <w:tc>
          <w:tcPr>
            <w:tcW w:w="497" w:type="pct"/>
            <w:noWrap/>
          </w:tcPr>
          <w:p w14:paraId="22509D7C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67.5.4</w:t>
            </w:r>
          </w:p>
        </w:tc>
      </w:tr>
      <w:tr w:rsidR="00711960" w:rsidRPr="00F74271" w14:paraId="56099B37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34BB1853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Procedure – limitation period – Charter – Federal Court</w:t>
            </w:r>
          </w:p>
        </w:tc>
        <w:tc>
          <w:tcPr>
            <w:tcW w:w="673" w:type="pct"/>
            <w:noWrap/>
          </w:tcPr>
          <w:p w14:paraId="08A0F03D" w14:textId="4D105281" w:rsidR="00711960" w:rsidRPr="00F74271" w:rsidRDefault="00336F6A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597(R)</w:t>
            </w:r>
          </w:p>
        </w:tc>
        <w:tc>
          <w:tcPr>
            <w:tcW w:w="497" w:type="pct"/>
            <w:noWrap/>
          </w:tcPr>
          <w:p w14:paraId="212CFD99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72.6.3</w:t>
            </w:r>
          </w:p>
        </w:tc>
      </w:tr>
      <w:tr w:rsidR="00711960" w:rsidRPr="00F74271" w14:paraId="53EAB571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49947581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lastRenderedPageBreak/>
              <w:t xml:space="preserve">Procedure – limitation period – constitutional challenge – Federal Court </w:t>
            </w:r>
          </w:p>
        </w:tc>
        <w:tc>
          <w:tcPr>
            <w:tcW w:w="673" w:type="pct"/>
            <w:noWrap/>
          </w:tcPr>
          <w:p w14:paraId="5F6CBE9D" w14:textId="7C3CFE12" w:rsidR="00711960" w:rsidRPr="00F74271" w:rsidRDefault="00336F6A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597(R)</w:t>
            </w:r>
          </w:p>
        </w:tc>
        <w:tc>
          <w:tcPr>
            <w:tcW w:w="497" w:type="pct"/>
            <w:noWrap/>
          </w:tcPr>
          <w:p w14:paraId="69D96453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72.6.3</w:t>
            </w:r>
          </w:p>
        </w:tc>
      </w:tr>
      <w:tr w:rsidR="00711960" w:rsidRPr="00F74271" w14:paraId="31DD8F4E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6E3FA277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Procedure – provincial Superior court – constitutional challenge</w:t>
            </w:r>
          </w:p>
        </w:tc>
        <w:tc>
          <w:tcPr>
            <w:tcW w:w="673" w:type="pct"/>
            <w:noWrap/>
          </w:tcPr>
          <w:p w14:paraId="1A489715" w14:textId="5390DEC8" w:rsidR="00711960" w:rsidRPr="00F74271" w:rsidRDefault="00481292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594(L) – 595(L)</w:t>
            </w:r>
          </w:p>
        </w:tc>
        <w:tc>
          <w:tcPr>
            <w:tcW w:w="497" w:type="pct"/>
            <w:noWrap/>
          </w:tcPr>
          <w:p w14:paraId="6DD8D12D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72.4.2</w:t>
            </w:r>
          </w:p>
        </w:tc>
      </w:tr>
      <w:tr w:rsidR="00711960" w:rsidRPr="00F74271" w14:paraId="3A2E8E2E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1BCF62CE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Procedure – Provincial Superior Court – judicial review</w:t>
            </w:r>
          </w:p>
        </w:tc>
        <w:tc>
          <w:tcPr>
            <w:tcW w:w="673" w:type="pct"/>
            <w:noWrap/>
          </w:tcPr>
          <w:p w14:paraId="7E0E268A" w14:textId="52E497E9" w:rsidR="00711960" w:rsidRPr="00F74271" w:rsidRDefault="007D0859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565(R) – 566(L)</w:t>
            </w:r>
          </w:p>
        </w:tc>
        <w:tc>
          <w:tcPr>
            <w:tcW w:w="497" w:type="pct"/>
            <w:noWrap/>
          </w:tcPr>
          <w:p w14:paraId="7FE974B0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67.5.4</w:t>
            </w:r>
          </w:p>
        </w:tc>
      </w:tr>
      <w:tr w:rsidR="00711960" w:rsidRPr="00F74271" w14:paraId="4975B7BD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2711597F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Procedure – reference – Charter – administrative tribunal </w:t>
            </w:r>
          </w:p>
        </w:tc>
        <w:tc>
          <w:tcPr>
            <w:tcW w:w="673" w:type="pct"/>
            <w:noWrap/>
          </w:tcPr>
          <w:p w14:paraId="5FA32E5B" w14:textId="5B244B43" w:rsidR="00711960" w:rsidRPr="00F74271" w:rsidRDefault="004E1C0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599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1236555E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72.8</w:t>
            </w:r>
          </w:p>
        </w:tc>
      </w:tr>
      <w:tr w:rsidR="00711960" w:rsidRPr="00F74271" w14:paraId="1CFE34E6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4416972A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Proceeding – choice of – procedure – Charter </w:t>
            </w:r>
          </w:p>
        </w:tc>
        <w:tc>
          <w:tcPr>
            <w:tcW w:w="673" w:type="pct"/>
            <w:noWrap/>
          </w:tcPr>
          <w:p w14:paraId="31B2075E" w14:textId="0B838383" w:rsidR="00711960" w:rsidRPr="00F74271" w:rsidRDefault="00481292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594(L) – 595(L)</w:t>
            </w:r>
          </w:p>
        </w:tc>
        <w:tc>
          <w:tcPr>
            <w:tcW w:w="497" w:type="pct"/>
            <w:noWrap/>
          </w:tcPr>
          <w:p w14:paraId="15D16436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72.4.2</w:t>
            </w:r>
          </w:p>
        </w:tc>
      </w:tr>
      <w:tr w:rsidR="00711960" w:rsidRPr="00F74271" w14:paraId="422329AB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5F4027C1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Proceeding – specific facts</w:t>
            </w:r>
          </w:p>
        </w:tc>
        <w:tc>
          <w:tcPr>
            <w:tcW w:w="673" w:type="pct"/>
            <w:noWrap/>
          </w:tcPr>
          <w:p w14:paraId="3B420CE7" w14:textId="5E8C0FFC" w:rsidR="00711960" w:rsidRPr="00F74271" w:rsidRDefault="000210A8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590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6FF5C212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71.4.1</w:t>
            </w:r>
          </w:p>
        </w:tc>
      </w:tr>
      <w:tr w:rsidR="00711960" w:rsidRPr="00F74271" w14:paraId="03A26A19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5A026C25" w14:textId="77777777" w:rsidR="00711960" w:rsidRPr="00F74271" w:rsidRDefault="00711960" w:rsidP="007C2CD5">
            <w:pPr>
              <w:rPr>
                <w:i/>
                <w:iCs/>
                <w:szCs w:val="19"/>
              </w:rPr>
            </w:pPr>
            <w:r w:rsidRPr="00F74271">
              <w:rPr>
                <w:i/>
                <w:iCs/>
                <w:szCs w:val="19"/>
              </w:rPr>
              <w:t>Proceedings Against the Crown Act</w:t>
            </w:r>
          </w:p>
        </w:tc>
        <w:tc>
          <w:tcPr>
            <w:tcW w:w="673" w:type="pct"/>
            <w:noWrap/>
          </w:tcPr>
          <w:p w14:paraId="29FBBE48" w14:textId="091AE467" w:rsidR="00711960" w:rsidRPr="00F74271" w:rsidRDefault="00E06B84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566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39BF86C8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67.6.1</w:t>
            </w:r>
          </w:p>
        </w:tc>
      </w:tr>
      <w:tr w:rsidR="00711960" w:rsidRPr="00F74271" w14:paraId="7336C40D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08CCE07B" w14:textId="5B42D9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i/>
                <w:szCs w:val="19"/>
              </w:rPr>
              <w:t>Proceedings Against the Crown Act</w:t>
            </w:r>
            <w:r w:rsidR="00A6352E" w:rsidRPr="00F74271">
              <w:rPr>
                <w:szCs w:val="19"/>
              </w:rPr>
              <w:t xml:space="preserve"> –</w:t>
            </w:r>
            <w:r w:rsidR="00FA29D7" w:rsidRPr="00F74271">
              <w:rPr>
                <w:szCs w:val="19"/>
              </w:rPr>
              <w:t xml:space="preserve"> the Crown’s special position – notice of claim </w:t>
            </w:r>
            <w:r w:rsidRPr="00F74271">
              <w:rPr>
                <w:szCs w:val="19"/>
              </w:rPr>
              <w:t xml:space="preserve">– procedure </w:t>
            </w:r>
          </w:p>
        </w:tc>
        <w:tc>
          <w:tcPr>
            <w:tcW w:w="673" w:type="pct"/>
            <w:noWrap/>
          </w:tcPr>
          <w:p w14:paraId="36CC8648" w14:textId="0917830D" w:rsidR="00711960" w:rsidRPr="00F74271" w:rsidRDefault="00FA29D7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595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5F484974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72.4.3</w:t>
            </w:r>
          </w:p>
        </w:tc>
      </w:tr>
      <w:tr w:rsidR="003B58D9" w:rsidRPr="00F74271" w14:paraId="0A8D71D0" w14:textId="77777777" w:rsidTr="003B58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44173A06" w14:textId="45F028E2" w:rsidR="003B58D9" w:rsidRPr="00F74271" w:rsidRDefault="003B58D9" w:rsidP="003B58D9">
            <w:pPr>
              <w:rPr>
                <w:szCs w:val="19"/>
              </w:rPr>
            </w:pPr>
            <w:r w:rsidRPr="00F74271">
              <w:rPr>
                <w:i/>
                <w:szCs w:val="19"/>
              </w:rPr>
              <w:t xml:space="preserve">Proceedings Against the Crown Act – </w:t>
            </w:r>
            <w:r w:rsidRPr="00F74271">
              <w:rPr>
                <w:szCs w:val="19"/>
              </w:rPr>
              <w:t xml:space="preserve">s. 7- Procedure – Charter – the Crown’s special position – </w:t>
            </w:r>
          </w:p>
        </w:tc>
        <w:tc>
          <w:tcPr>
            <w:tcW w:w="673" w:type="pct"/>
            <w:noWrap/>
          </w:tcPr>
          <w:p w14:paraId="4A19C44E" w14:textId="77777777" w:rsidR="003B58D9" w:rsidRPr="00F74271" w:rsidRDefault="003B58D9" w:rsidP="003B58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590(R) – 591(L)</w:t>
            </w:r>
          </w:p>
        </w:tc>
        <w:tc>
          <w:tcPr>
            <w:tcW w:w="497" w:type="pct"/>
            <w:noWrap/>
          </w:tcPr>
          <w:p w14:paraId="598CD327" w14:textId="77777777" w:rsidR="003B58D9" w:rsidRPr="00F74271" w:rsidRDefault="003B58D9" w:rsidP="003B58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72.4.3</w:t>
            </w:r>
          </w:p>
        </w:tc>
      </w:tr>
      <w:tr w:rsidR="00711960" w:rsidRPr="00F74271" w14:paraId="5A95C0A2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170C098E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Prohibition – prerogative writs </w:t>
            </w:r>
          </w:p>
        </w:tc>
        <w:tc>
          <w:tcPr>
            <w:tcW w:w="673" w:type="pct"/>
            <w:noWrap/>
          </w:tcPr>
          <w:p w14:paraId="43D7568A" w14:textId="0463C079" w:rsidR="00711960" w:rsidRPr="00F74271" w:rsidRDefault="000E1DC6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560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371FD0B0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67.3.4.1(c)</w:t>
            </w:r>
          </w:p>
        </w:tc>
      </w:tr>
      <w:tr w:rsidR="00711960" w:rsidRPr="00F74271" w14:paraId="7486784B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3E0BF8BE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b/>
                <w:szCs w:val="19"/>
              </w:rPr>
              <w:t>Proof</w:t>
            </w:r>
            <w:r w:rsidRPr="00F74271">
              <w:rPr>
                <w:szCs w:val="19"/>
              </w:rPr>
              <w:t xml:space="preserve"> – burden of – Charter breach </w:t>
            </w:r>
          </w:p>
        </w:tc>
        <w:tc>
          <w:tcPr>
            <w:tcW w:w="673" w:type="pct"/>
            <w:noWrap/>
          </w:tcPr>
          <w:p w14:paraId="6C526E75" w14:textId="333AFD13" w:rsidR="00711960" w:rsidRPr="00F74271" w:rsidRDefault="000210A8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590</w:t>
            </w:r>
            <w:r w:rsidR="00711960" w:rsidRPr="00F74271">
              <w:rPr>
                <w:szCs w:val="19"/>
              </w:rPr>
              <w:t>(R) –</w:t>
            </w:r>
            <w:r w:rsidRPr="00F74271">
              <w:rPr>
                <w:szCs w:val="19"/>
              </w:rPr>
              <w:t xml:space="preserve"> 591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31646BC0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71.4.7</w:t>
            </w:r>
          </w:p>
        </w:tc>
      </w:tr>
      <w:tr w:rsidR="00711960" w:rsidRPr="00F74271" w14:paraId="553691C3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65C1C364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Proof – Charter claim – proving a claim </w:t>
            </w:r>
          </w:p>
        </w:tc>
        <w:tc>
          <w:tcPr>
            <w:tcW w:w="673" w:type="pct"/>
            <w:noWrap/>
          </w:tcPr>
          <w:p w14:paraId="5571ADC4" w14:textId="3D733500" w:rsidR="00711960" w:rsidRPr="00F74271" w:rsidRDefault="00A748BD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589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05241B43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71.1</w:t>
            </w:r>
          </w:p>
        </w:tc>
      </w:tr>
      <w:tr w:rsidR="00711960" w:rsidRPr="00F74271" w14:paraId="749CE2AD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2982B710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Proof – Charter claim – s. 1 – proportionality </w:t>
            </w:r>
          </w:p>
        </w:tc>
        <w:tc>
          <w:tcPr>
            <w:tcW w:w="673" w:type="pct"/>
            <w:noWrap/>
          </w:tcPr>
          <w:p w14:paraId="16B5B6C2" w14:textId="656C7AAC" w:rsidR="00711960" w:rsidRPr="00F74271" w:rsidRDefault="007C200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591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5430F110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71.4.8.4</w:t>
            </w:r>
          </w:p>
        </w:tc>
      </w:tr>
      <w:tr w:rsidR="00711960" w:rsidRPr="00F74271" w14:paraId="17C5EA86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41B10E51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b/>
                <w:szCs w:val="19"/>
              </w:rPr>
              <w:t>Property and civil rights</w:t>
            </w:r>
            <w:r w:rsidRPr="00F74271">
              <w:rPr>
                <w:szCs w:val="19"/>
              </w:rPr>
              <w:t xml:space="preserve"> – </w:t>
            </w:r>
            <w:r w:rsidRPr="00F74271">
              <w:rPr>
                <w:i/>
                <w:szCs w:val="19"/>
              </w:rPr>
              <w:t>Constitution Act, 1867</w:t>
            </w:r>
            <w:r w:rsidRPr="00F74271">
              <w:rPr>
                <w:szCs w:val="19"/>
              </w:rPr>
              <w:t xml:space="preserve"> – s. 92(13) </w:t>
            </w:r>
          </w:p>
        </w:tc>
        <w:tc>
          <w:tcPr>
            <w:tcW w:w="673" w:type="pct"/>
            <w:noWrap/>
          </w:tcPr>
          <w:p w14:paraId="407F22DA" w14:textId="7FCEADD6" w:rsidR="00711960" w:rsidRPr="00F74271" w:rsidRDefault="00C63AD5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576(R)–577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6868CE79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69.4.1</w:t>
            </w:r>
          </w:p>
        </w:tc>
      </w:tr>
      <w:tr w:rsidR="00711960" w:rsidRPr="00F74271" w14:paraId="6B134A03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1EC2E61B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Property and civil rights – </w:t>
            </w:r>
            <w:r w:rsidRPr="00F74271">
              <w:rPr>
                <w:i/>
                <w:szCs w:val="19"/>
              </w:rPr>
              <w:t>Constitution Act, 1867</w:t>
            </w:r>
            <w:r w:rsidRPr="00F74271">
              <w:rPr>
                <w:szCs w:val="19"/>
              </w:rPr>
              <w:t xml:space="preserve"> – s. 92(13) – limits on </w:t>
            </w:r>
          </w:p>
        </w:tc>
        <w:tc>
          <w:tcPr>
            <w:tcW w:w="673" w:type="pct"/>
            <w:noWrap/>
          </w:tcPr>
          <w:p w14:paraId="360261F7" w14:textId="2F2E9F8E" w:rsidR="00711960" w:rsidRPr="00F74271" w:rsidRDefault="00C63AD5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577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14751780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69.4.1</w:t>
            </w:r>
          </w:p>
        </w:tc>
      </w:tr>
      <w:tr w:rsidR="00711960" w:rsidRPr="00F74271" w14:paraId="56240F27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5E0B3DFD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Property and civil rights – division of powers </w:t>
            </w:r>
          </w:p>
        </w:tc>
        <w:tc>
          <w:tcPr>
            <w:tcW w:w="673" w:type="pct"/>
            <w:noWrap/>
          </w:tcPr>
          <w:p w14:paraId="7055F823" w14:textId="7C72BD48" w:rsidR="00711960" w:rsidRPr="00F74271" w:rsidRDefault="00C63AD5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576(R)–577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2D1D3FC4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69.4.1</w:t>
            </w:r>
          </w:p>
        </w:tc>
      </w:tr>
      <w:tr w:rsidR="00711960" w:rsidRPr="00F74271" w14:paraId="15E6ED37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406639EA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Property and civil rights – division of powers – limits on </w:t>
            </w:r>
          </w:p>
        </w:tc>
        <w:tc>
          <w:tcPr>
            <w:tcW w:w="673" w:type="pct"/>
            <w:noWrap/>
          </w:tcPr>
          <w:p w14:paraId="2CC88B51" w14:textId="6ABBF256" w:rsidR="00711960" w:rsidRPr="00F74271" w:rsidRDefault="00C63AD5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577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24957CF1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69.4.1</w:t>
            </w:r>
          </w:p>
        </w:tc>
      </w:tr>
      <w:tr w:rsidR="00711960" w:rsidRPr="00F74271" w14:paraId="48D24A1E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57270B48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Property and civil rights – federalism </w:t>
            </w:r>
          </w:p>
        </w:tc>
        <w:tc>
          <w:tcPr>
            <w:tcW w:w="673" w:type="pct"/>
            <w:noWrap/>
          </w:tcPr>
          <w:p w14:paraId="0FE89AC2" w14:textId="39AE2568" w:rsidR="00711960" w:rsidRPr="00F74271" w:rsidRDefault="00C63AD5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576(R)–577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6985B088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69.4.1</w:t>
            </w:r>
          </w:p>
        </w:tc>
      </w:tr>
      <w:tr w:rsidR="00711960" w:rsidRPr="00F74271" w14:paraId="3D8A9228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46722C47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Property and civil rights – federalism – limits on </w:t>
            </w:r>
          </w:p>
        </w:tc>
        <w:tc>
          <w:tcPr>
            <w:tcW w:w="673" w:type="pct"/>
            <w:noWrap/>
          </w:tcPr>
          <w:p w14:paraId="25196F4B" w14:textId="23A89DCE" w:rsidR="00711960" w:rsidRPr="00F74271" w:rsidRDefault="00C63AD5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577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5BCF5F5E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69.4.1</w:t>
            </w:r>
          </w:p>
        </w:tc>
      </w:tr>
      <w:tr w:rsidR="00711960" w:rsidRPr="00F74271" w14:paraId="6E1DF3C0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0815EFC9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Proportional to deleterious effects – whether benefits are – proving Charter claim</w:t>
            </w:r>
          </w:p>
        </w:tc>
        <w:tc>
          <w:tcPr>
            <w:tcW w:w="673" w:type="pct"/>
            <w:noWrap/>
          </w:tcPr>
          <w:p w14:paraId="4C9CB109" w14:textId="7424948B" w:rsidR="00711960" w:rsidRPr="00F74271" w:rsidRDefault="007C200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591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324076E5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71.4.8.4</w:t>
            </w:r>
          </w:p>
        </w:tc>
      </w:tr>
      <w:tr w:rsidR="00711960" w:rsidRPr="00F74271" w14:paraId="0399CD38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0E1CEE4F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b/>
                <w:szCs w:val="19"/>
              </w:rPr>
              <w:t>Proportionality</w:t>
            </w:r>
            <w:r w:rsidRPr="00F74271">
              <w:rPr>
                <w:szCs w:val="19"/>
              </w:rPr>
              <w:t xml:space="preserve"> – </w:t>
            </w:r>
            <w:r w:rsidRPr="00F74271">
              <w:rPr>
                <w:i/>
                <w:szCs w:val="19"/>
              </w:rPr>
              <w:t>Oakes</w:t>
            </w:r>
            <w:r w:rsidRPr="00F74271">
              <w:rPr>
                <w:szCs w:val="19"/>
              </w:rPr>
              <w:t xml:space="preserve"> test – proving Charter claim</w:t>
            </w:r>
          </w:p>
        </w:tc>
        <w:tc>
          <w:tcPr>
            <w:tcW w:w="673" w:type="pct"/>
            <w:noWrap/>
          </w:tcPr>
          <w:p w14:paraId="06EF135C" w14:textId="17E633CC" w:rsidR="00711960" w:rsidRPr="00F74271" w:rsidRDefault="007C200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591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1CC66EEA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71.4.8</w:t>
            </w:r>
          </w:p>
        </w:tc>
      </w:tr>
      <w:tr w:rsidR="00711960" w:rsidRPr="00F74271" w14:paraId="07C6006A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3E629863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Proportionality – </w:t>
            </w:r>
            <w:r w:rsidRPr="00F74271">
              <w:rPr>
                <w:i/>
                <w:szCs w:val="19"/>
              </w:rPr>
              <w:t>Oakes</w:t>
            </w:r>
            <w:r w:rsidRPr="00F74271">
              <w:rPr>
                <w:szCs w:val="19"/>
              </w:rPr>
              <w:t xml:space="preserve"> test – valid objectives</w:t>
            </w:r>
          </w:p>
        </w:tc>
        <w:tc>
          <w:tcPr>
            <w:tcW w:w="673" w:type="pct"/>
            <w:noWrap/>
          </w:tcPr>
          <w:p w14:paraId="677CECE6" w14:textId="7511D96B" w:rsidR="00711960" w:rsidRPr="00F74271" w:rsidRDefault="002912D8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585</w:t>
            </w:r>
            <w:r w:rsidR="00711960" w:rsidRPr="00F74271">
              <w:rPr>
                <w:szCs w:val="19"/>
              </w:rPr>
              <w:t xml:space="preserve">(L); </w:t>
            </w:r>
            <w:r w:rsidRPr="00F74271">
              <w:rPr>
                <w:szCs w:val="19"/>
              </w:rPr>
              <w:t>587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3E9912B7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 xml:space="preserve">70.5.3; </w:t>
            </w:r>
          </w:p>
          <w:p w14:paraId="116FC42F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70.6.1.4</w:t>
            </w:r>
          </w:p>
        </w:tc>
      </w:tr>
      <w:tr w:rsidR="00711960" w:rsidRPr="00F74271" w14:paraId="37E1B227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520AA4F8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Proportionality – s. 1 – proving Charter claim </w:t>
            </w:r>
          </w:p>
        </w:tc>
        <w:tc>
          <w:tcPr>
            <w:tcW w:w="673" w:type="pct"/>
            <w:noWrap/>
          </w:tcPr>
          <w:p w14:paraId="7D679C5A" w14:textId="2C2AB4E5" w:rsidR="00711960" w:rsidRPr="00F74271" w:rsidRDefault="007C200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591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0AE615DF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71.4.8.4</w:t>
            </w:r>
          </w:p>
        </w:tc>
      </w:tr>
      <w:tr w:rsidR="00711960" w:rsidRPr="00F74271" w14:paraId="5DF72F11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687C471A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b/>
                <w:szCs w:val="19"/>
              </w:rPr>
              <w:t>Provincial</w:t>
            </w:r>
            <w:r w:rsidRPr="00F74271">
              <w:rPr>
                <w:szCs w:val="19"/>
              </w:rPr>
              <w:t xml:space="preserve"> – appeal – judicial review</w:t>
            </w:r>
          </w:p>
        </w:tc>
        <w:tc>
          <w:tcPr>
            <w:tcW w:w="673" w:type="pct"/>
            <w:noWrap/>
          </w:tcPr>
          <w:p w14:paraId="02C08E7C" w14:textId="3C3DF3E0" w:rsidR="00711960" w:rsidRPr="00F74271" w:rsidRDefault="00E06B84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566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3026DCF3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67.5.5</w:t>
            </w:r>
          </w:p>
        </w:tc>
      </w:tr>
      <w:tr w:rsidR="00711960" w:rsidRPr="00F74271" w14:paraId="45FCD004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6ED59962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Provincial – procedure – judicial review</w:t>
            </w:r>
          </w:p>
        </w:tc>
        <w:tc>
          <w:tcPr>
            <w:tcW w:w="673" w:type="pct"/>
            <w:noWrap/>
          </w:tcPr>
          <w:p w14:paraId="136A2842" w14:textId="12FD5B70" w:rsidR="00711960" w:rsidRPr="00F74271" w:rsidRDefault="007D0859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565(R) – 566(L)</w:t>
            </w:r>
          </w:p>
        </w:tc>
        <w:tc>
          <w:tcPr>
            <w:tcW w:w="497" w:type="pct"/>
            <w:noWrap/>
          </w:tcPr>
          <w:p w14:paraId="6A9735EE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67.5.4</w:t>
            </w:r>
          </w:p>
        </w:tc>
      </w:tr>
      <w:tr w:rsidR="00711960" w:rsidRPr="00F74271" w14:paraId="330BAB54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0EC4FA27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Provincial – procedure – judicial review – notice periods</w:t>
            </w:r>
          </w:p>
        </w:tc>
        <w:tc>
          <w:tcPr>
            <w:tcW w:w="673" w:type="pct"/>
            <w:noWrap/>
          </w:tcPr>
          <w:p w14:paraId="35BD75B2" w14:textId="335A4D3E" w:rsidR="00711960" w:rsidRPr="00F74271" w:rsidRDefault="007D0859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566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40590B1A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67.5.4</w:t>
            </w:r>
          </w:p>
        </w:tc>
      </w:tr>
      <w:tr w:rsidR="00711960" w:rsidRPr="00F74271" w14:paraId="3F252F04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61B888E9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Provincial administrative action – judicial review</w:t>
            </w:r>
          </w:p>
        </w:tc>
        <w:tc>
          <w:tcPr>
            <w:tcW w:w="673" w:type="pct"/>
            <w:noWrap/>
          </w:tcPr>
          <w:p w14:paraId="7F6932D9" w14:textId="500FF863" w:rsidR="00711960" w:rsidRPr="00F74271" w:rsidRDefault="006F5F5B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565(L</w:t>
            </w:r>
            <w:r w:rsidR="00711960" w:rsidRPr="00F74271">
              <w:rPr>
                <w:szCs w:val="19"/>
              </w:rPr>
              <w:t>)</w:t>
            </w:r>
          </w:p>
        </w:tc>
        <w:tc>
          <w:tcPr>
            <w:tcW w:w="497" w:type="pct"/>
            <w:noWrap/>
          </w:tcPr>
          <w:p w14:paraId="01D0B7BB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67.5</w:t>
            </w:r>
          </w:p>
        </w:tc>
      </w:tr>
      <w:tr w:rsidR="00711960" w:rsidRPr="00F74271" w14:paraId="209EC14A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10897B22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lastRenderedPageBreak/>
              <w:t>Provincial Human Rights Legislation – administrative tribunal may consider</w:t>
            </w:r>
          </w:p>
        </w:tc>
        <w:tc>
          <w:tcPr>
            <w:tcW w:w="673" w:type="pct"/>
            <w:noWrap/>
          </w:tcPr>
          <w:p w14:paraId="05458732" w14:textId="740A638F" w:rsidR="00711960" w:rsidRPr="00F74271" w:rsidRDefault="00EE5E87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598(L)-599(L)</w:t>
            </w:r>
          </w:p>
        </w:tc>
        <w:tc>
          <w:tcPr>
            <w:tcW w:w="497" w:type="pct"/>
            <w:noWrap/>
          </w:tcPr>
          <w:p w14:paraId="57603359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72.7.1.1</w:t>
            </w:r>
          </w:p>
        </w:tc>
      </w:tr>
      <w:tr w:rsidR="00711960" w:rsidRPr="00F74271" w14:paraId="37EC206F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0569F333" w14:textId="3392E684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b/>
                <w:szCs w:val="19"/>
              </w:rPr>
              <w:t>Provincial Superior Court</w:t>
            </w:r>
            <w:r w:rsidRPr="00F74271">
              <w:rPr>
                <w:szCs w:val="19"/>
              </w:rPr>
              <w:t xml:space="preserve"> – </w:t>
            </w:r>
            <w:r w:rsidR="00FA29D7" w:rsidRPr="00F74271">
              <w:rPr>
                <w:szCs w:val="19"/>
              </w:rPr>
              <w:t>damages against the government of Ontario</w:t>
            </w:r>
            <w:r w:rsidRPr="00F74271">
              <w:rPr>
                <w:szCs w:val="19"/>
              </w:rPr>
              <w:t xml:space="preserve"> </w:t>
            </w:r>
            <w:r w:rsidR="00FA29D7" w:rsidRPr="00F74271">
              <w:rPr>
                <w:szCs w:val="19"/>
              </w:rPr>
              <w:t xml:space="preserve">- </w:t>
            </w:r>
            <w:r w:rsidRPr="00F74271">
              <w:rPr>
                <w:szCs w:val="19"/>
              </w:rPr>
              <w:t xml:space="preserve"> parties – limitations and notice of claim</w:t>
            </w:r>
          </w:p>
        </w:tc>
        <w:tc>
          <w:tcPr>
            <w:tcW w:w="673" w:type="pct"/>
            <w:noWrap/>
          </w:tcPr>
          <w:p w14:paraId="4CA3B1A9" w14:textId="69A7F72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 xml:space="preserve"> 59</w:t>
            </w:r>
            <w:r w:rsidR="00FA29D7" w:rsidRPr="00F74271">
              <w:rPr>
                <w:szCs w:val="19"/>
              </w:rPr>
              <w:t>5</w:t>
            </w:r>
            <w:r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3EE37AD5" w14:textId="6BC1814F" w:rsidR="00711960" w:rsidRPr="00F74271" w:rsidRDefault="00FA29D7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72.4.3</w:t>
            </w:r>
          </w:p>
        </w:tc>
      </w:tr>
      <w:tr w:rsidR="00711960" w:rsidRPr="00F74271" w14:paraId="37B245E1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78A5211B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Provincial Superior Court – Charter – procedure</w:t>
            </w:r>
          </w:p>
        </w:tc>
        <w:tc>
          <w:tcPr>
            <w:tcW w:w="673" w:type="pct"/>
            <w:noWrap/>
          </w:tcPr>
          <w:p w14:paraId="71F40064" w14:textId="2472F6AC" w:rsidR="00711960" w:rsidRPr="00F74271" w:rsidRDefault="00481292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594(L) – 595(L)</w:t>
            </w:r>
          </w:p>
        </w:tc>
        <w:tc>
          <w:tcPr>
            <w:tcW w:w="497" w:type="pct"/>
            <w:noWrap/>
          </w:tcPr>
          <w:p w14:paraId="38BFF8A3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72.4.2</w:t>
            </w:r>
          </w:p>
        </w:tc>
      </w:tr>
      <w:tr w:rsidR="00711960" w:rsidRPr="00F74271" w14:paraId="62D7DF25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4D2F9936" w14:textId="77777777" w:rsidR="00711960" w:rsidRPr="00F74271" w:rsidRDefault="00711960" w:rsidP="007C2CD5">
            <w:pPr>
              <w:rPr>
                <w:i/>
                <w:szCs w:val="19"/>
              </w:rPr>
            </w:pPr>
            <w:r w:rsidRPr="00F74271">
              <w:rPr>
                <w:szCs w:val="19"/>
              </w:rPr>
              <w:t xml:space="preserve">Provincial Superior Court – Charter – </w:t>
            </w:r>
            <w:r w:rsidRPr="00F74271">
              <w:rPr>
                <w:i/>
                <w:szCs w:val="19"/>
              </w:rPr>
              <w:t xml:space="preserve">Rules of Civil Procedure </w:t>
            </w:r>
          </w:p>
        </w:tc>
        <w:tc>
          <w:tcPr>
            <w:tcW w:w="673" w:type="pct"/>
            <w:noWrap/>
          </w:tcPr>
          <w:p w14:paraId="3615899B" w14:textId="270211AF" w:rsidR="00711960" w:rsidRPr="00F74271" w:rsidRDefault="008D6606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594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734CC2BE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72.4.2</w:t>
            </w:r>
          </w:p>
        </w:tc>
      </w:tr>
      <w:tr w:rsidR="00711960" w:rsidRPr="00F74271" w14:paraId="3CA9105D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0E986C7B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Provincial superior court – judicial review – jurisdiction </w:t>
            </w:r>
          </w:p>
        </w:tc>
        <w:tc>
          <w:tcPr>
            <w:tcW w:w="673" w:type="pct"/>
            <w:noWrap/>
          </w:tcPr>
          <w:p w14:paraId="08865C97" w14:textId="6E35A6EF" w:rsidR="00711960" w:rsidRPr="00F74271" w:rsidRDefault="007278F1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555(R)–556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259ABF49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67.2</w:t>
            </w:r>
          </w:p>
        </w:tc>
      </w:tr>
      <w:tr w:rsidR="00711960" w:rsidRPr="00F74271" w14:paraId="2C0CC702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3CE58625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Provincial Superior Court – jurisdiction</w:t>
            </w:r>
          </w:p>
        </w:tc>
        <w:tc>
          <w:tcPr>
            <w:tcW w:w="673" w:type="pct"/>
            <w:noWrap/>
          </w:tcPr>
          <w:p w14:paraId="4C58026C" w14:textId="4B524774" w:rsidR="00711960" w:rsidRPr="00F74271" w:rsidRDefault="00CE3F07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594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6761BFED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72.4.1</w:t>
            </w:r>
          </w:p>
        </w:tc>
      </w:tr>
      <w:tr w:rsidR="00711960" w:rsidRPr="00F74271" w14:paraId="674292FC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013B5E63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Provincial Superior Court – jurisdiction – Charter</w:t>
            </w:r>
          </w:p>
        </w:tc>
        <w:tc>
          <w:tcPr>
            <w:tcW w:w="673" w:type="pct"/>
            <w:noWrap/>
          </w:tcPr>
          <w:p w14:paraId="5DA0BA74" w14:textId="4ED4A742" w:rsidR="00711960" w:rsidRPr="00F74271" w:rsidRDefault="00CE3F07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594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7A1DE0B6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72.4.1</w:t>
            </w:r>
          </w:p>
        </w:tc>
      </w:tr>
      <w:tr w:rsidR="00711960" w:rsidRPr="00F74271" w14:paraId="371C6648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000DCAE8" w14:textId="5AAAE598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Provincial Superior Court – limitations – </w:t>
            </w:r>
            <w:r w:rsidR="00FA29D7" w:rsidRPr="00F74271">
              <w:rPr>
                <w:szCs w:val="19"/>
              </w:rPr>
              <w:t>damages against the Crown of Ontario</w:t>
            </w:r>
          </w:p>
        </w:tc>
        <w:tc>
          <w:tcPr>
            <w:tcW w:w="673" w:type="pct"/>
            <w:noWrap/>
          </w:tcPr>
          <w:p w14:paraId="2C2DD556" w14:textId="60D2D529" w:rsidR="00711960" w:rsidRPr="00F74271" w:rsidRDefault="00FA29D7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595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755E20C7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72.4.3</w:t>
            </w:r>
          </w:p>
        </w:tc>
      </w:tr>
      <w:tr w:rsidR="00711960" w:rsidRPr="00F74271" w14:paraId="4F95C03C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578CB8E3" w14:textId="77526371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Provincial Superior Court – notice of claim – </w:t>
            </w:r>
            <w:r w:rsidR="00FA29D7" w:rsidRPr="00F74271">
              <w:rPr>
                <w:szCs w:val="19"/>
              </w:rPr>
              <w:t>damages against the Crown of Ontario</w:t>
            </w:r>
          </w:p>
        </w:tc>
        <w:tc>
          <w:tcPr>
            <w:tcW w:w="673" w:type="pct"/>
            <w:noWrap/>
          </w:tcPr>
          <w:p w14:paraId="4C9DC969" w14:textId="309BDD26" w:rsidR="00711960" w:rsidRPr="00F74271" w:rsidRDefault="00FA29D7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595(L)</w:t>
            </w:r>
          </w:p>
        </w:tc>
        <w:tc>
          <w:tcPr>
            <w:tcW w:w="497" w:type="pct"/>
            <w:noWrap/>
          </w:tcPr>
          <w:p w14:paraId="5C449F07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72.4.3</w:t>
            </w:r>
          </w:p>
        </w:tc>
      </w:tr>
      <w:tr w:rsidR="00711960" w:rsidRPr="00F74271" w14:paraId="438A9D53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3EFC9ED4" w14:textId="45DB2180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Provincial Superior Court – parties – </w:t>
            </w:r>
            <w:r w:rsidR="00FA29D7" w:rsidRPr="00F74271">
              <w:rPr>
                <w:szCs w:val="19"/>
              </w:rPr>
              <w:t>damages against the Crown of Ontario</w:t>
            </w:r>
          </w:p>
        </w:tc>
        <w:tc>
          <w:tcPr>
            <w:tcW w:w="673" w:type="pct"/>
            <w:noWrap/>
          </w:tcPr>
          <w:p w14:paraId="7C660D78" w14:textId="502799F5" w:rsidR="00711960" w:rsidRPr="00F74271" w:rsidRDefault="00FA29D7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595(L)</w:t>
            </w:r>
          </w:p>
        </w:tc>
        <w:tc>
          <w:tcPr>
            <w:tcW w:w="497" w:type="pct"/>
            <w:noWrap/>
          </w:tcPr>
          <w:p w14:paraId="721FA85B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72.4.3</w:t>
            </w:r>
          </w:p>
        </w:tc>
      </w:tr>
      <w:tr w:rsidR="00711960" w:rsidRPr="00F74271" w14:paraId="13C1EAF8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37C25324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Provincial Superior Court – parties, limitations and notice of claim </w:t>
            </w:r>
          </w:p>
        </w:tc>
        <w:tc>
          <w:tcPr>
            <w:tcW w:w="673" w:type="pct"/>
            <w:noWrap/>
          </w:tcPr>
          <w:p w14:paraId="34FC6BB0" w14:textId="2CF33A9A" w:rsidR="00711960" w:rsidRPr="00F74271" w:rsidRDefault="00FA29D7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595(L)</w:t>
            </w:r>
          </w:p>
        </w:tc>
        <w:tc>
          <w:tcPr>
            <w:tcW w:w="497" w:type="pct"/>
            <w:noWrap/>
          </w:tcPr>
          <w:p w14:paraId="52BC1016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72.4.3</w:t>
            </w:r>
          </w:p>
        </w:tc>
      </w:tr>
      <w:tr w:rsidR="00711960" w:rsidRPr="00F74271" w14:paraId="279CB817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115FF0CE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Provincial Superior Court – procedural options</w:t>
            </w:r>
          </w:p>
        </w:tc>
        <w:tc>
          <w:tcPr>
            <w:tcW w:w="673" w:type="pct"/>
            <w:noWrap/>
          </w:tcPr>
          <w:p w14:paraId="28A5D7F8" w14:textId="3A6F5716" w:rsidR="00711960" w:rsidRPr="00F74271" w:rsidRDefault="00481292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594(L) – 595(L)</w:t>
            </w:r>
          </w:p>
        </w:tc>
        <w:tc>
          <w:tcPr>
            <w:tcW w:w="497" w:type="pct"/>
            <w:noWrap/>
          </w:tcPr>
          <w:p w14:paraId="7D5B035B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72.4.2</w:t>
            </w:r>
          </w:p>
        </w:tc>
      </w:tr>
      <w:tr w:rsidR="00711960" w:rsidRPr="00F74271" w14:paraId="7E798F2C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424F11EA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Provincial Superior Court – procedure – options </w:t>
            </w:r>
          </w:p>
        </w:tc>
        <w:tc>
          <w:tcPr>
            <w:tcW w:w="673" w:type="pct"/>
            <w:noWrap/>
          </w:tcPr>
          <w:p w14:paraId="6E6F0364" w14:textId="5140134B" w:rsidR="00711960" w:rsidRPr="00F74271" w:rsidRDefault="00481292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594(L) – 595(L)</w:t>
            </w:r>
          </w:p>
        </w:tc>
        <w:tc>
          <w:tcPr>
            <w:tcW w:w="497" w:type="pct"/>
            <w:noWrap/>
          </w:tcPr>
          <w:p w14:paraId="33E1F4D0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72.4.2</w:t>
            </w:r>
          </w:p>
        </w:tc>
      </w:tr>
      <w:tr w:rsidR="00711960" w:rsidRPr="00F74271" w14:paraId="4D4999A4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1876935B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Provincial Superior Courts – Charter – jurisdiction</w:t>
            </w:r>
          </w:p>
        </w:tc>
        <w:tc>
          <w:tcPr>
            <w:tcW w:w="673" w:type="pct"/>
            <w:noWrap/>
          </w:tcPr>
          <w:p w14:paraId="17FFD404" w14:textId="5006C85D" w:rsidR="00711960" w:rsidRPr="00F74271" w:rsidRDefault="00CE3F07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594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4C755BA5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72.4.1</w:t>
            </w:r>
          </w:p>
        </w:tc>
      </w:tr>
      <w:tr w:rsidR="00711960" w:rsidRPr="00F74271" w14:paraId="2E4A08F7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1B97F41C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Provincial superior courts – judicial review – venue for </w:t>
            </w:r>
          </w:p>
        </w:tc>
        <w:tc>
          <w:tcPr>
            <w:tcW w:w="673" w:type="pct"/>
            <w:noWrap/>
          </w:tcPr>
          <w:p w14:paraId="2F7C8D3F" w14:textId="3757EE7B" w:rsidR="00711960" w:rsidRPr="00F74271" w:rsidRDefault="007278F1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555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584370C5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67.2</w:t>
            </w:r>
          </w:p>
        </w:tc>
      </w:tr>
      <w:tr w:rsidR="00711960" w:rsidRPr="00F74271" w14:paraId="5DF560DE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6946A593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Provincial superior courts – procedure – Charter </w:t>
            </w:r>
          </w:p>
        </w:tc>
        <w:tc>
          <w:tcPr>
            <w:tcW w:w="673" w:type="pct"/>
            <w:noWrap/>
          </w:tcPr>
          <w:p w14:paraId="564ADAEF" w14:textId="015F2A3B" w:rsidR="00711960" w:rsidRPr="00F74271" w:rsidRDefault="002A752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594(L)–596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10BDD732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72.4</w:t>
            </w:r>
          </w:p>
        </w:tc>
      </w:tr>
      <w:tr w:rsidR="00711960" w:rsidRPr="00F74271" w14:paraId="4B910238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29921E55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Provincial Superior Courts – procedure – Charter</w:t>
            </w:r>
          </w:p>
        </w:tc>
        <w:tc>
          <w:tcPr>
            <w:tcW w:w="673" w:type="pct"/>
            <w:noWrap/>
          </w:tcPr>
          <w:p w14:paraId="65A27C1E" w14:textId="4F3C84E2" w:rsidR="00711960" w:rsidRPr="00F74271" w:rsidRDefault="00481292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594(L) – 595(L)</w:t>
            </w:r>
          </w:p>
        </w:tc>
        <w:tc>
          <w:tcPr>
            <w:tcW w:w="497" w:type="pct"/>
            <w:noWrap/>
          </w:tcPr>
          <w:p w14:paraId="2580718D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72.4.2</w:t>
            </w:r>
          </w:p>
        </w:tc>
      </w:tr>
      <w:tr w:rsidR="00711960" w:rsidRPr="00F74271" w14:paraId="30F8B521" w14:textId="77777777" w:rsidTr="00E06B84">
        <w:trPr>
          <w:trHeight w:val="2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150EE993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b/>
                <w:szCs w:val="19"/>
              </w:rPr>
              <w:t>Proving a Charter claim</w:t>
            </w:r>
            <w:r w:rsidRPr="00F74271">
              <w:rPr>
                <w:szCs w:val="19"/>
              </w:rPr>
              <w:t xml:space="preserve"> – government action – proof of </w:t>
            </w:r>
          </w:p>
        </w:tc>
        <w:tc>
          <w:tcPr>
            <w:tcW w:w="673" w:type="pct"/>
            <w:noWrap/>
          </w:tcPr>
          <w:p w14:paraId="78236DF6" w14:textId="51D23BDB" w:rsidR="00711960" w:rsidRPr="00F74271" w:rsidRDefault="007278F1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590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023E741A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71.4.5</w:t>
            </w:r>
          </w:p>
        </w:tc>
      </w:tr>
      <w:tr w:rsidR="00711960" w:rsidRPr="00F74271" w14:paraId="7002FD6D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504988DC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Proving a Charter claim – proving statutes</w:t>
            </w:r>
          </w:p>
        </w:tc>
        <w:tc>
          <w:tcPr>
            <w:tcW w:w="673" w:type="pct"/>
            <w:noWrap/>
          </w:tcPr>
          <w:p w14:paraId="3014308C" w14:textId="3A7DEF2F" w:rsidR="00711960" w:rsidRPr="00F74271" w:rsidRDefault="007278F1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590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11972F6C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71.4.5</w:t>
            </w:r>
          </w:p>
        </w:tc>
      </w:tr>
      <w:tr w:rsidR="00711960" w:rsidRPr="00F74271" w14:paraId="7E58332D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3DC12B78" w14:textId="77777777" w:rsidR="00711960" w:rsidRPr="00F74271" w:rsidRDefault="00711960" w:rsidP="007C2CD5">
            <w:pPr>
              <w:rPr>
                <w:i/>
                <w:szCs w:val="19"/>
              </w:rPr>
            </w:pPr>
            <w:r w:rsidRPr="00F74271">
              <w:rPr>
                <w:szCs w:val="19"/>
              </w:rPr>
              <w:t xml:space="preserve">Proving Charter claim – jurisdiction – tribunal – </w:t>
            </w:r>
            <w:r w:rsidRPr="00F74271">
              <w:rPr>
                <w:i/>
                <w:szCs w:val="19"/>
              </w:rPr>
              <w:t>Weber v. Ontario Hydro</w:t>
            </w:r>
          </w:p>
        </w:tc>
        <w:tc>
          <w:tcPr>
            <w:tcW w:w="673" w:type="pct"/>
            <w:noWrap/>
          </w:tcPr>
          <w:p w14:paraId="36AD7196" w14:textId="4BD8CB6A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</w:t>
            </w:r>
            <w:r w:rsidR="000210A8" w:rsidRPr="00F74271">
              <w:rPr>
                <w:szCs w:val="19"/>
              </w:rPr>
              <w:t>90</w:t>
            </w:r>
            <w:r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36EB5CE9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71.4.3</w:t>
            </w:r>
          </w:p>
        </w:tc>
      </w:tr>
      <w:tr w:rsidR="00711960" w:rsidRPr="00F74271" w14:paraId="7A80E4FE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18B05211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Proving Charter claim – remedies – constitutional exemption – evidence </w:t>
            </w:r>
          </w:p>
        </w:tc>
        <w:tc>
          <w:tcPr>
            <w:tcW w:w="673" w:type="pct"/>
            <w:noWrap/>
          </w:tcPr>
          <w:p w14:paraId="3F490E73" w14:textId="1E8C841A" w:rsidR="00711960" w:rsidRPr="00F74271" w:rsidRDefault="00AD5BD9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592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70BC150F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71.4.9.3</w:t>
            </w:r>
          </w:p>
        </w:tc>
      </w:tr>
      <w:tr w:rsidR="00711960" w:rsidRPr="00F74271" w14:paraId="00526D89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3DDDF0EA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Proving Charter claim – remedies – injunctions – balancing </w:t>
            </w:r>
          </w:p>
        </w:tc>
        <w:tc>
          <w:tcPr>
            <w:tcW w:w="673" w:type="pct"/>
            <w:noWrap/>
          </w:tcPr>
          <w:p w14:paraId="0670189A" w14:textId="1CC888D2" w:rsidR="00711960" w:rsidRPr="00F74271" w:rsidRDefault="00AD5BD9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592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156C8C63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71.4.9.4</w:t>
            </w:r>
          </w:p>
        </w:tc>
      </w:tr>
      <w:tr w:rsidR="00711960" w:rsidRPr="00F74271" w14:paraId="570F39D8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7540E3C1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Proving Charter claim – remedies – severance – appropriateness</w:t>
            </w:r>
          </w:p>
        </w:tc>
        <w:tc>
          <w:tcPr>
            <w:tcW w:w="673" w:type="pct"/>
            <w:noWrap/>
          </w:tcPr>
          <w:p w14:paraId="556E4BCA" w14:textId="2B46A044" w:rsidR="00711960" w:rsidRPr="00F74271" w:rsidRDefault="00AD5BD9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592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035E632C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71.4.9.1</w:t>
            </w:r>
          </w:p>
        </w:tc>
      </w:tr>
      <w:tr w:rsidR="00711960" w:rsidRPr="00F74271" w14:paraId="770C0B56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7E2AE968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Proving Charter claim – remedies – suspended declaration of invalidity – evidence </w:t>
            </w:r>
          </w:p>
        </w:tc>
        <w:tc>
          <w:tcPr>
            <w:tcW w:w="673" w:type="pct"/>
            <w:noWrap/>
          </w:tcPr>
          <w:p w14:paraId="4F494818" w14:textId="5B64F59E" w:rsidR="00711960" w:rsidRPr="00F74271" w:rsidRDefault="00AD5BD9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592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495FB0BC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71.4.9.2</w:t>
            </w:r>
          </w:p>
        </w:tc>
      </w:tr>
      <w:tr w:rsidR="00711960" w:rsidRPr="00F74271" w14:paraId="0114D598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241BE9CA" w14:textId="77777777" w:rsidR="00711960" w:rsidRPr="00F74271" w:rsidRDefault="00711960" w:rsidP="007C2CD5">
            <w:pPr>
              <w:rPr>
                <w:i/>
                <w:szCs w:val="19"/>
              </w:rPr>
            </w:pPr>
            <w:r w:rsidRPr="00F74271">
              <w:rPr>
                <w:szCs w:val="19"/>
              </w:rPr>
              <w:t xml:space="preserve">Proving Charter claim – s.1 – defence – </w:t>
            </w:r>
            <w:r w:rsidRPr="00F74271">
              <w:rPr>
                <w:i/>
                <w:szCs w:val="19"/>
              </w:rPr>
              <w:t>Edwards Books</w:t>
            </w:r>
          </w:p>
        </w:tc>
        <w:tc>
          <w:tcPr>
            <w:tcW w:w="673" w:type="pct"/>
            <w:noWrap/>
          </w:tcPr>
          <w:p w14:paraId="5DE4B47C" w14:textId="7BE6F89C" w:rsidR="00711960" w:rsidRPr="00F74271" w:rsidRDefault="007C200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591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29ECEB8A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71.4.8</w:t>
            </w:r>
          </w:p>
        </w:tc>
      </w:tr>
      <w:tr w:rsidR="00711960" w:rsidRPr="00F74271" w14:paraId="1EE91D7D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1752CE23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Proving government action – Charter challenge</w:t>
            </w:r>
          </w:p>
        </w:tc>
        <w:tc>
          <w:tcPr>
            <w:tcW w:w="673" w:type="pct"/>
            <w:noWrap/>
          </w:tcPr>
          <w:p w14:paraId="5EBAC4BE" w14:textId="1CC07BBE" w:rsidR="00711960" w:rsidRPr="00F74271" w:rsidRDefault="007278F1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590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3E1AA2EC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71.4.5</w:t>
            </w:r>
          </w:p>
        </w:tc>
      </w:tr>
      <w:tr w:rsidR="00711960" w:rsidRPr="00F74271" w14:paraId="04739062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701D1182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Proving governmental action – Charter – proving statutes</w:t>
            </w:r>
          </w:p>
        </w:tc>
        <w:tc>
          <w:tcPr>
            <w:tcW w:w="673" w:type="pct"/>
            <w:noWrap/>
          </w:tcPr>
          <w:p w14:paraId="2635A4E9" w14:textId="0AB75637" w:rsidR="00711960" w:rsidRPr="00F74271" w:rsidRDefault="007278F1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590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73043BB5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71.4.5</w:t>
            </w:r>
          </w:p>
        </w:tc>
      </w:tr>
      <w:tr w:rsidR="00711960" w:rsidRPr="00F74271" w14:paraId="16D93423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6076BC5E" w14:textId="77777777" w:rsidR="00711960" w:rsidRPr="00F74271" w:rsidRDefault="00711960" w:rsidP="007C2CD5">
            <w:pPr>
              <w:rPr>
                <w:i/>
                <w:szCs w:val="19"/>
              </w:rPr>
            </w:pPr>
            <w:r w:rsidRPr="00F74271">
              <w:rPr>
                <w:szCs w:val="19"/>
              </w:rPr>
              <w:t xml:space="preserve">Proving statutes – s.7 </w:t>
            </w:r>
            <w:r w:rsidRPr="00F74271">
              <w:rPr>
                <w:i/>
                <w:szCs w:val="19"/>
              </w:rPr>
              <w:t>Interpretation Act</w:t>
            </w:r>
          </w:p>
        </w:tc>
        <w:tc>
          <w:tcPr>
            <w:tcW w:w="673" w:type="pct"/>
            <w:noWrap/>
          </w:tcPr>
          <w:p w14:paraId="462547E7" w14:textId="7D68FC3B" w:rsidR="00711960" w:rsidRPr="00F74271" w:rsidRDefault="007278F1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590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1F443606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71.4.5</w:t>
            </w:r>
          </w:p>
        </w:tc>
      </w:tr>
      <w:tr w:rsidR="00711960" w:rsidRPr="00F74271" w14:paraId="7E87CC82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25B1DFC9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lastRenderedPageBreak/>
              <w:t xml:space="preserve">Public decision–making – judicial review – availability </w:t>
            </w:r>
          </w:p>
        </w:tc>
        <w:tc>
          <w:tcPr>
            <w:tcW w:w="673" w:type="pct"/>
            <w:noWrap/>
          </w:tcPr>
          <w:p w14:paraId="33E2D6EC" w14:textId="75EEE114" w:rsidR="00711960" w:rsidRPr="00F74271" w:rsidRDefault="000E1D97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556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205BD85B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67.3.1</w:t>
            </w:r>
          </w:p>
        </w:tc>
      </w:tr>
      <w:tr w:rsidR="00711960" w:rsidRPr="00F74271" w14:paraId="3A3CBE79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3ABD92EF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Public interest standing</w:t>
            </w:r>
          </w:p>
        </w:tc>
        <w:tc>
          <w:tcPr>
            <w:tcW w:w="673" w:type="pct"/>
            <w:noWrap/>
          </w:tcPr>
          <w:p w14:paraId="15BAB078" w14:textId="28E55325" w:rsidR="00711960" w:rsidRPr="00F74271" w:rsidRDefault="00FC32AE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562</w:t>
            </w:r>
            <w:r w:rsidR="00711960" w:rsidRPr="00F74271">
              <w:rPr>
                <w:szCs w:val="19"/>
              </w:rPr>
              <w:t>(L–R)</w:t>
            </w:r>
          </w:p>
        </w:tc>
        <w:tc>
          <w:tcPr>
            <w:tcW w:w="497" w:type="pct"/>
            <w:noWrap/>
          </w:tcPr>
          <w:p w14:paraId="3610B6AC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67.3.6</w:t>
            </w:r>
          </w:p>
        </w:tc>
      </w:tr>
      <w:tr w:rsidR="00711960" w:rsidRPr="00F74271" w14:paraId="65A0C432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47640791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Public interest standing – re. personal rights</w:t>
            </w:r>
          </w:p>
        </w:tc>
        <w:tc>
          <w:tcPr>
            <w:tcW w:w="673" w:type="pct"/>
            <w:noWrap/>
          </w:tcPr>
          <w:p w14:paraId="638316D2" w14:textId="022802B2" w:rsidR="00711960" w:rsidRPr="00F74271" w:rsidRDefault="00FC32AE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562</w:t>
            </w:r>
            <w:r w:rsidR="00711960" w:rsidRPr="00F74271">
              <w:rPr>
                <w:szCs w:val="19"/>
              </w:rPr>
              <w:t>(L–R)</w:t>
            </w:r>
          </w:p>
        </w:tc>
        <w:tc>
          <w:tcPr>
            <w:tcW w:w="497" w:type="pct"/>
            <w:noWrap/>
          </w:tcPr>
          <w:p w14:paraId="370F6BA1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67.3.6</w:t>
            </w:r>
          </w:p>
        </w:tc>
      </w:tr>
      <w:tr w:rsidR="00711960" w:rsidRPr="00F74271" w14:paraId="37694A38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6393A1A8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Public Law – what is it</w:t>
            </w:r>
          </w:p>
        </w:tc>
        <w:tc>
          <w:tcPr>
            <w:tcW w:w="673" w:type="pct"/>
            <w:noWrap/>
          </w:tcPr>
          <w:p w14:paraId="31AD8EA9" w14:textId="7E1E7368" w:rsidR="00711960" w:rsidRPr="00F74271" w:rsidRDefault="003F61AC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543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6A46C10F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65.1</w:t>
            </w:r>
          </w:p>
        </w:tc>
      </w:tr>
      <w:tr w:rsidR="00711960" w:rsidRPr="00F74271" w14:paraId="73712F43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5D512427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b/>
                <w:szCs w:val="19"/>
              </w:rPr>
              <w:t>Public sector</w:t>
            </w:r>
            <w:r w:rsidRPr="00F74271">
              <w:rPr>
                <w:szCs w:val="19"/>
              </w:rPr>
              <w:t xml:space="preserve"> – federal – privacy – laws – personal information </w:t>
            </w:r>
          </w:p>
        </w:tc>
        <w:tc>
          <w:tcPr>
            <w:tcW w:w="673" w:type="pct"/>
            <w:noWrap/>
          </w:tcPr>
          <w:p w14:paraId="0CE4D5E5" w14:textId="52D68DA0" w:rsidR="00711960" w:rsidRPr="00F74271" w:rsidRDefault="009739E1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571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41EE70FB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68.4.1</w:t>
            </w:r>
          </w:p>
        </w:tc>
      </w:tr>
      <w:tr w:rsidR="00711960" w:rsidRPr="00F74271" w14:paraId="33451F30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582F14A0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Public sector – municipal – privacy – laws – personal information </w:t>
            </w:r>
          </w:p>
        </w:tc>
        <w:tc>
          <w:tcPr>
            <w:tcW w:w="673" w:type="pct"/>
            <w:noWrap/>
          </w:tcPr>
          <w:p w14:paraId="21371E8F" w14:textId="13E220DA" w:rsidR="00711960" w:rsidRPr="00F74271" w:rsidRDefault="009739E1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571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5A9C2505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68.4.1</w:t>
            </w:r>
          </w:p>
        </w:tc>
      </w:tr>
      <w:tr w:rsidR="00711960" w:rsidRPr="00F74271" w14:paraId="4424FCD4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7DCA3D44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Public sector – privacy – laws </w:t>
            </w:r>
          </w:p>
        </w:tc>
        <w:tc>
          <w:tcPr>
            <w:tcW w:w="673" w:type="pct"/>
            <w:noWrap/>
          </w:tcPr>
          <w:p w14:paraId="529D48D2" w14:textId="261F8E61" w:rsidR="00711960" w:rsidRPr="00F74271" w:rsidRDefault="009739E1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571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76FF8883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68.3</w:t>
            </w:r>
          </w:p>
        </w:tc>
      </w:tr>
      <w:tr w:rsidR="00711960" w:rsidRPr="00F74271" w14:paraId="5C491012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5A0438F1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Public sector – privacy – personal health information </w:t>
            </w:r>
          </w:p>
        </w:tc>
        <w:tc>
          <w:tcPr>
            <w:tcW w:w="673" w:type="pct"/>
            <w:noWrap/>
          </w:tcPr>
          <w:p w14:paraId="6F094CEA" w14:textId="30A4CDB3" w:rsidR="00711960" w:rsidRPr="00F74271" w:rsidRDefault="009739E1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571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52D8A544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68.4.3</w:t>
            </w:r>
          </w:p>
        </w:tc>
      </w:tr>
      <w:tr w:rsidR="00711960" w:rsidRPr="00F74271" w14:paraId="2C27FB28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79FA71BB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Public sector – privacy – personal information – collection of </w:t>
            </w:r>
          </w:p>
        </w:tc>
        <w:tc>
          <w:tcPr>
            <w:tcW w:w="673" w:type="pct"/>
            <w:noWrap/>
          </w:tcPr>
          <w:p w14:paraId="17EA020E" w14:textId="6F6F311A" w:rsidR="00711960" w:rsidRPr="00F74271" w:rsidRDefault="00376ABE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572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075D94F4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68.4.5.1</w:t>
            </w:r>
          </w:p>
        </w:tc>
      </w:tr>
      <w:tr w:rsidR="00711960" w:rsidRPr="00F74271" w14:paraId="3055765B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14DAEEF2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Public sector – privacy – personal information – definition </w:t>
            </w:r>
          </w:p>
        </w:tc>
        <w:tc>
          <w:tcPr>
            <w:tcW w:w="673" w:type="pct"/>
            <w:noWrap/>
          </w:tcPr>
          <w:p w14:paraId="2E0D8358" w14:textId="289BECD4" w:rsidR="00711960" w:rsidRPr="00F74271" w:rsidRDefault="009739E1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571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5774A11B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68.4.3</w:t>
            </w:r>
          </w:p>
        </w:tc>
      </w:tr>
      <w:tr w:rsidR="00711960" w:rsidRPr="00F74271" w14:paraId="77B7E457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59AA49F6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Public sector – privacy – rules – personal information – exclusions </w:t>
            </w:r>
          </w:p>
        </w:tc>
        <w:tc>
          <w:tcPr>
            <w:tcW w:w="673" w:type="pct"/>
            <w:noWrap/>
          </w:tcPr>
          <w:p w14:paraId="74E45874" w14:textId="1506AFF8" w:rsidR="00711960" w:rsidRPr="00F74271" w:rsidRDefault="00376ABE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572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77223E2B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68.4.4</w:t>
            </w:r>
          </w:p>
        </w:tc>
      </w:tr>
      <w:tr w:rsidR="00711960" w:rsidRPr="00F74271" w14:paraId="4453851D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64BFCD06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Public sector – provincial – privacy – laws – personal information </w:t>
            </w:r>
          </w:p>
        </w:tc>
        <w:tc>
          <w:tcPr>
            <w:tcW w:w="673" w:type="pct"/>
            <w:noWrap/>
          </w:tcPr>
          <w:p w14:paraId="2D293CEB" w14:textId="288E8E23" w:rsidR="00711960" w:rsidRPr="00F74271" w:rsidRDefault="009739E1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571</w:t>
            </w:r>
            <w:r w:rsidR="00711960" w:rsidRPr="00F74271">
              <w:rPr>
                <w:szCs w:val="19"/>
              </w:rPr>
              <w:t>(L–R)</w:t>
            </w:r>
          </w:p>
        </w:tc>
        <w:tc>
          <w:tcPr>
            <w:tcW w:w="497" w:type="pct"/>
            <w:noWrap/>
          </w:tcPr>
          <w:p w14:paraId="2212BFC4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68.4.1</w:t>
            </w:r>
          </w:p>
        </w:tc>
      </w:tr>
      <w:tr w:rsidR="00711960" w:rsidRPr="00F74271" w14:paraId="2EFDB1C4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53268B3E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Public Statements – of tribunal member during or after hearing – source of apprehension of bias </w:t>
            </w:r>
          </w:p>
        </w:tc>
        <w:tc>
          <w:tcPr>
            <w:tcW w:w="673" w:type="pct"/>
            <w:noWrap/>
          </w:tcPr>
          <w:p w14:paraId="08B89DF9" w14:textId="25614D8E" w:rsidR="00711960" w:rsidRPr="00F74271" w:rsidRDefault="00752ED9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548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2D9101C5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65.5.1.2(b)(iii)</w:t>
            </w:r>
          </w:p>
        </w:tc>
      </w:tr>
      <w:tr w:rsidR="00711960" w:rsidRPr="00F74271" w14:paraId="6811815B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559985D1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Purpose and effects – pith and substance doctrine – division of powers </w:t>
            </w:r>
          </w:p>
        </w:tc>
        <w:tc>
          <w:tcPr>
            <w:tcW w:w="673" w:type="pct"/>
            <w:noWrap/>
          </w:tcPr>
          <w:p w14:paraId="7DAF860D" w14:textId="3F7B000D" w:rsidR="00711960" w:rsidRPr="00F74271" w:rsidRDefault="00E522EB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578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51B6ACD6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69.5.1(a)</w:t>
            </w:r>
          </w:p>
        </w:tc>
      </w:tr>
      <w:tr w:rsidR="00711960" w:rsidRPr="00F74271" w14:paraId="34785048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029C6451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Purpose and effects – pith and substance doctrine – federalism </w:t>
            </w:r>
          </w:p>
        </w:tc>
        <w:tc>
          <w:tcPr>
            <w:tcW w:w="673" w:type="pct"/>
            <w:noWrap/>
          </w:tcPr>
          <w:p w14:paraId="44C12C40" w14:textId="4857C23E" w:rsidR="00711960" w:rsidRPr="00F74271" w:rsidRDefault="00E522EB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578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41CB6F44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69.5.1(a)</w:t>
            </w:r>
          </w:p>
        </w:tc>
      </w:tr>
      <w:tr w:rsidR="00711960" w:rsidRPr="00F74271" w14:paraId="4DE6B1DE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06ACA610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Purpose of tribunal and enabling statute – standard of review – factors </w:t>
            </w:r>
          </w:p>
        </w:tc>
        <w:tc>
          <w:tcPr>
            <w:tcW w:w="673" w:type="pct"/>
            <w:noWrap/>
          </w:tcPr>
          <w:p w14:paraId="286B675D" w14:textId="40E212C6" w:rsidR="00711960" w:rsidRPr="00F74271" w:rsidRDefault="00E907E5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558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3B69336D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67.3.2.2(c)(iv)</w:t>
            </w:r>
          </w:p>
        </w:tc>
      </w:tr>
      <w:tr w:rsidR="00711960" w:rsidRPr="00F74271" w14:paraId="7EC2FEA0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26426040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i/>
                <w:szCs w:val="19"/>
              </w:rPr>
              <w:t>Pushpanathan v. Canada</w:t>
            </w:r>
            <w:r w:rsidRPr="00F74271">
              <w:rPr>
                <w:szCs w:val="19"/>
              </w:rPr>
              <w:t xml:space="preserve"> (modern pragmatic and functional approach to judicial review)</w:t>
            </w:r>
          </w:p>
        </w:tc>
        <w:tc>
          <w:tcPr>
            <w:tcW w:w="673" w:type="pct"/>
            <w:noWrap/>
          </w:tcPr>
          <w:p w14:paraId="5B733F7B" w14:textId="786A991E" w:rsidR="00711960" w:rsidRPr="00F74271" w:rsidRDefault="0075420A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550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6F572F6B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65.6</w:t>
            </w:r>
          </w:p>
        </w:tc>
      </w:tr>
      <w:tr w:rsidR="00711960" w:rsidRPr="00F74271" w14:paraId="6FD9CF93" w14:textId="77777777" w:rsidTr="00A015F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3"/>
            <w:noWrap/>
          </w:tcPr>
          <w:p w14:paraId="19AF298D" w14:textId="77777777" w:rsidR="00711960" w:rsidRPr="00F74271" w:rsidRDefault="00711960" w:rsidP="00CF0ADA">
            <w:pPr>
              <w:jc w:val="center"/>
              <w:rPr>
                <w:b/>
                <w:szCs w:val="19"/>
              </w:rPr>
            </w:pPr>
            <w:r w:rsidRPr="00F74271">
              <w:rPr>
                <w:b/>
                <w:szCs w:val="19"/>
              </w:rPr>
              <w:t>Q</w:t>
            </w:r>
          </w:p>
        </w:tc>
      </w:tr>
      <w:tr w:rsidR="00711960" w:rsidRPr="00F74271" w14:paraId="4EAE6A5D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11FD33F0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Quasi–judicial decision makers – factors in determining – </w:t>
            </w:r>
            <w:r w:rsidRPr="00F74271">
              <w:rPr>
                <w:i/>
                <w:szCs w:val="19"/>
              </w:rPr>
              <w:t>Minister of National Revenue v Coopers and Lybrand</w:t>
            </w:r>
          </w:p>
        </w:tc>
        <w:tc>
          <w:tcPr>
            <w:tcW w:w="673" w:type="pct"/>
            <w:noWrap/>
          </w:tcPr>
          <w:p w14:paraId="39BE49A4" w14:textId="01934566" w:rsidR="00711960" w:rsidRPr="00F74271" w:rsidRDefault="009011F8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546</w:t>
            </w:r>
            <w:r w:rsidR="00711960" w:rsidRPr="00F74271">
              <w:rPr>
                <w:szCs w:val="19"/>
              </w:rPr>
              <w:t>(L–R)</w:t>
            </w:r>
          </w:p>
        </w:tc>
        <w:tc>
          <w:tcPr>
            <w:tcW w:w="497" w:type="pct"/>
            <w:noWrap/>
          </w:tcPr>
          <w:p w14:paraId="541BEF0B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65.5.1.1</w:t>
            </w:r>
          </w:p>
        </w:tc>
      </w:tr>
      <w:tr w:rsidR="00711960" w:rsidRPr="00F74271" w14:paraId="77023345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143344CF" w14:textId="77777777" w:rsidR="00711960" w:rsidRPr="00F74271" w:rsidRDefault="00711960" w:rsidP="007C2CD5">
            <w:pPr>
              <w:rPr>
                <w:iCs/>
                <w:szCs w:val="19"/>
              </w:rPr>
            </w:pPr>
            <w:r w:rsidRPr="00F74271">
              <w:rPr>
                <w:szCs w:val="19"/>
              </w:rPr>
              <w:t>Quasi–judicial decision–makers – natural justice applies to</w:t>
            </w:r>
          </w:p>
        </w:tc>
        <w:tc>
          <w:tcPr>
            <w:tcW w:w="673" w:type="pct"/>
            <w:noWrap/>
          </w:tcPr>
          <w:p w14:paraId="0DE37692" w14:textId="0A5D6D94" w:rsidR="00711960" w:rsidRPr="00F74271" w:rsidRDefault="009011F8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546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6A486972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65.5.1.1</w:t>
            </w:r>
          </w:p>
        </w:tc>
      </w:tr>
      <w:tr w:rsidR="00711960" w:rsidRPr="00F74271" w14:paraId="17E94988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2A75DDBF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i/>
                <w:szCs w:val="19"/>
              </w:rPr>
              <w:t>Quebec (Attorney General) v. A</w:t>
            </w:r>
            <w:r w:rsidRPr="00F74271">
              <w:rPr>
                <w:szCs w:val="19"/>
              </w:rPr>
              <w:t xml:space="preserve"> (whether statutory distinction perpetuates negative attitude towards group is irrelevant to infringement of s. 15(1), belongs in s. 1)</w:t>
            </w:r>
          </w:p>
        </w:tc>
        <w:tc>
          <w:tcPr>
            <w:tcW w:w="673" w:type="pct"/>
            <w:noWrap/>
          </w:tcPr>
          <w:p w14:paraId="06C8AFA6" w14:textId="6EE59473" w:rsidR="00711960" w:rsidRPr="00F74271" w:rsidRDefault="00073877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584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5C071CD0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70.4.6</w:t>
            </w:r>
          </w:p>
        </w:tc>
      </w:tr>
      <w:tr w:rsidR="00711960" w:rsidRPr="00F74271" w14:paraId="5747D979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6BB6A472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Questions of law – consideration by administrative tribunal – implied jurisdiction – test</w:t>
            </w:r>
          </w:p>
        </w:tc>
        <w:tc>
          <w:tcPr>
            <w:tcW w:w="673" w:type="pct"/>
            <w:noWrap/>
          </w:tcPr>
          <w:p w14:paraId="58CF928A" w14:textId="56164F70" w:rsidR="00711960" w:rsidRPr="00F74271" w:rsidRDefault="00336F6A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598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2E358BFB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72.7.1.1</w:t>
            </w:r>
          </w:p>
        </w:tc>
      </w:tr>
      <w:tr w:rsidR="00711960" w:rsidRPr="00F74271" w14:paraId="4C700C02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7A6EE71F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i/>
                <w:szCs w:val="19"/>
              </w:rPr>
              <w:t>Quo warranto</w:t>
            </w:r>
            <w:r w:rsidRPr="00F74271">
              <w:rPr>
                <w:szCs w:val="19"/>
              </w:rPr>
              <w:t xml:space="preserve"> – prerogative writs </w:t>
            </w:r>
          </w:p>
        </w:tc>
        <w:tc>
          <w:tcPr>
            <w:tcW w:w="673" w:type="pct"/>
            <w:noWrap/>
          </w:tcPr>
          <w:p w14:paraId="0BA58D3F" w14:textId="600C147A" w:rsidR="00711960" w:rsidRPr="00F74271" w:rsidRDefault="000E1DC6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560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69285C76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67.3.4.1(e)</w:t>
            </w:r>
          </w:p>
        </w:tc>
      </w:tr>
      <w:tr w:rsidR="00711960" w:rsidRPr="00F74271" w14:paraId="14FAF3FC" w14:textId="77777777" w:rsidTr="00A015F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3"/>
            <w:noWrap/>
          </w:tcPr>
          <w:p w14:paraId="01898D36" w14:textId="77777777" w:rsidR="00711960" w:rsidRPr="00F74271" w:rsidRDefault="00711960" w:rsidP="00CF0ADA">
            <w:pPr>
              <w:jc w:val="center"/>
              <w:rPr>
                <w:b/>
                <w:szCs w:val="19"/>
              </w:rPr>
            </w:pPr>
            <w:r w:rsidRPr="00F74271">
              <w:rPr>
                <w:b/>
                <w:szCs w:val="19"/>
              </w:rPr>
              <w:t>R</w:t>
            </w:r>
          </w:p>
        </w:tc>
      </w:tr>
      <w:tr w:rsidR="00711960" w:rsidRPr="00F74271" w14:paraId="1D0D5C1D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7A6EDA32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i/>
                <w:szCs w:val="19"/>
              </w:rPr>
              <w:t>R v Crown Zellerbach Canada Ltd</w:t>
            </w:r>
            <w:r w:rsidRPr="00F74271">
              <w:rPr>
                <w:szCs w:val="19"/>
              </w:rPr>
              <w:t xml:space="preserve"> (matter of national concern must have a singleness, distinctiveness and indivisibility distinguishing it from provincial concern) </w:t>
            </w:r>
          </w:p>
        </w:tc>
        <w:tc>
          <w:tcPr>
            <w:tcW w:w="673" w:type="pct"/>
            <w:noWrap/>
          </w:tcPr>
          <w:p w14:paraId="09B598BB" w14:textId="7DC17E75" w:rsidR="00711960" w:rsidRPr="00F74271" w:rsidRDefault="005D635B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57</w:t>
            </w:r>
            <w:r w:rsidRPr="00F74271">
              <w:rPr>
                <w:rFonts w:ascii="宋体" w:hAnsi="宋体" w:cs="宋体" w:hint="eastAsia"/>
                <w:szCs w:val="19"/>
                <w:lang w:eastAsia="zh-CN"/>
              </w:rPr>
              <w:t>5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16B0F0AA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69.3.1(c)</w:t>
            </w:r>
          </w:p>
        </w:tc>
      </w:tr>
      <w:tr w:rsidR="00711960" w:rsidRPr="00F74271" w14:paraId="3AD3F226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24937A69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i/>
                <w:szCs w:val="19"/>
              </w:rPr>
              <w:t>R v. Badger</w:t>
            </w:r>
            <w:r w:rsidRPr="00F74271">
              <w:rPr>
                <w:szCs w:val="19"/>
              </w:rPr>
              <w:t xml:space="preserve"> (principles for interpreting treaties)</w:t>
            </w:r>
          </w:p>
        </w:tc>
        <w:tc>
          <w:tcPr>
            <w:tcW w:w="673" w:type="pct"/>
            <w:noWrap/>
          </w:tcPr>
          <w:p w14:paraId="48CBD89F" w14:textId="0E8A32BB" w:rsidR="00711960" w:rsidRPr="00F74271" w:rsidRDefault="003A6F9E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602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4F423ABB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73.2</w:t>
            </w:r>
          </w:p>
        </w:tc>
      </w:tr>
      <w:tr w:rsidR="00711960" w:rsidRPr="00F74271" w14:paraId="3A8D4FEF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6FFD69F4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i/>
                <w:szCs w:val="19"/>
              </w:rPr>
              <w:t>R v. Edwards Books and Art Ltd</w:t>
            </w:r>
            <w:r w:rsidRPr="00F74271">
              <w:rPr>
                <w:szCs w:val="19"/>
              </w:rPr>
              <w:t xml:space="preserve"> – s.1 – proving Charter claim</w:t>
            </w:r>
          </w:p>
        </w:tc>
        <w:tc>
          <w:tcPr>
            <w:tcW w:w="673" w:type="pct"/>
            <w:noWrap/>
          </w:tcPr>
          <w:p w14:paraId="67D6A0C9" w14:textId="323B84F4" w:rsidR="00711960" w:rsidRPr="00F74271" w:rsidRDefault="007C200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591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2FE335A2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71.4.8</w:t>
            </w:r>
          </w:p>
        </w:tc>
      </w:tr>
      <w:tr w:rsidR="00711960" w:rsidRPr="00F74271" w14:paraId="53C7E4D3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5A40539F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i/>
                <w:szCs w:val="19"/>
              </w:rPr>
              <w:t xml:space="preserve">R v. Edwards Books and Art Ltd </w:t>
            </w:r>
            <w:r w:rsidRPr="00F74271">
              <w:rPr>
                <w:szCs w:val="19"/>
              </w:rPr>
              <w:t>– s.1 defence</w:t>
            </w:r>
          </w:p>
        </w:tc>
        <w:tc>
          <w:tcPr>
            <w:tcW w:w="673" w:type="pct"/>
            <w:noWrap/>
          </w:tcPr>
          <w:p w14:paraId="70D4E5C2" w14:textId="2B293275" w:rsidR="00711960" w:rsidRPr="00F74271" w:rsidRDefault="007C200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591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327F2C01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71.4.8</w:t>
            </w:r>
          </w:p>
        </w:tc>
      </w:tr>
      <w:tr w:rsidR="00711960" w:rsidRPr="00F74271" w14:paraId="698BA606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36A250EA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i/>
                <w:szCs w:val="19"/>
              </w:rPr>
              <w:lastRenderedPageBreak/>
              <w:t>R v. Grant</w:t>
            </w:r>
            <w:r w:rsidRPr="00F74271">
              <w:rPr>
                <w:szCs w:val="19"/>
              </w:rPr>
              <w:t xml:space="preserve"> (test for exclusion of evidence under s. 24(2))</w:t>
            </w:r>
          </w:p>
        </w:tc>
        <w:tc>
          <w:tcPr>
            <w:tcW w:w="673" w:type="pct"/>
            <w:noWrap/>
          </w:tcPr>
          <w:p w14:paraId="0C06E7D2" w14:textId="0390AB26" w:rsidR="00711960" w:rsidRPr="00F74271" w:rsidRDefault="00B347EA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588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7FF80959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70.6.2.5</w:t>
            </w:r>
          </w:p>
        </w:tc>
      </w:tr>
      <w:tr w:rsidR="00711960" w:rsidRPr="00F74271" w14:paraId="27C48069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2D6D166A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i/>
                <w:szCs w:val="19"/>
              </w:rPr>
              <w:t>R v. Guignard</w:t>
            </w:r>
            <w:r w:rsidRPr="00F74271">
              <w:rPr>
                <w:szCs w:val="19"/>
              </w:rPr>
              <w:t xml:space="preserve"> (example of suspended declaration of invalidity and exemption for accused)</w:t>
            </w:r>
          </w:p>
        </w:tc>
        <w:tc>
          <w:tcPr>
            <w:tcW w:w="673" w:type="pct"/>
            <w:noWrap/>
          </w:tcPr>
          <w:p w14:paraId="4D019901" w14:textId="5DE3E234" w:rsidR="00711960" w:rsidRPr="00F74271" w:rsidRDefault="002240DF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587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5157938E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70.6.1.5</w:t>
            </w:r>
          </w:p>
        </w:tc>
      </w:tr>
      <w:tr w:rsidR="00711960" w:rsidRPr="00F74271" w14:paraId="61918647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387EFD1C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i/>
                <w:szCs w:val="19"/>
              </w:rPr>
              <w:t>R v. Kapp</w:t>
            </w:r>
            <w:r w:rsidRPr="00F74271">
              <w:rPr>
                <w:szCs w:val="19"/>
              </w:rPr>
              <w:t xml:space="preserve"> (clarification of four factors from </w:t>
            </w:r>
            <w:r w:rsidRPr="00F74271">
              <w:rPr>
                <w:i/>
                <w:szCs w:val="19"/>
              </w:rPr>
              <w:t>Law</w:t>
            </w:r>
            <w:r w:rsidRPr="00F74271">
              <w:rPr>
                <w:szCs w:val="19"/>
              </w:rPr>
              <w:t xml:space="preserve"> under human dignity)</w:t>
            </w:r>
          </w:p>
        </w:tc>
        <w:tc>
          <w:tcPr>
            <w:tcW w:w="673" w:type="pct"/>
            <w:noWrap/>
          </w:tcPr>
          <w:p w14:paraId="7AC0E127" w14:textId="6C4D2AC2" w:rsidR="00711960" w:rsidRPr="00F74271" w:rsidRDefault="00073877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584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548A8808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70.4.6</w:t>
            </w:r>
          </w:p>
        </w:tc>
      </w:tr>
      <w:tr w:rsidR="00711960" w:rsidRPr="00F74271" w14:paraId="3C725420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26D936CC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i/>
                <w:szCs w:val="19"/>
              </w:rPr>
              <w:t>R v. Malmo–Levine</w:t>
            </w:r>
            <w:r w:rsidRPr="00F74271">
              <w:rPr>
                <w:szCs w:val="19"/>
              </w:rPr>
              <w:t xml:space="preserve"> (criteria for principles of fundamental justice under s. 7)</w:t>
            </w:r>
          </w:p>
        </w:tc>
        <w:tc>
          <w:tcPr>
            <w:tcW w:w="673" w:type="pct"/>
            <w:noWrap/>
          </w:tcPr>
          <w:p w14:paraId="76180440" w14:textId="0A5BBF4E" w:rsidR="00711960" w:rsidRPr="00F74271" w:rsidRDefault="00495FB1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</w:t>
            </w:r>
            <w:r w:rsidRPr="00F74271">
              <w:rPr>
                <w:rFonts w:ascii="宋体" w:hAnsi="宋体" w:cs="宋体" w:hint="eastAsia"/>
                <w:szCs w:val="19"/>
                <w:lang w:eastAsia="zh-CN"/>
              </w:rPr>
              <w:t>82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12680AC8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70.4.4</w:t>
            </w:r>
          </w:p>
        </w:tc>
      </w:tr>
      <w:tr w:rsidR="00711960" w:rsidRPr="00F74271" w14:paraId="0E9913FB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091235AE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i/>
                <w:szCs w:val="19"/>
              </w:rPr>
              <w:t xml:space="preserve">R v. Marshall </w:t>
            </w:r>
            <w:r w:rsidRPr="00F74271">
              <w:rPr>
                <w:szCs w:val="19"/>
              </w:rPr>
              <w:t>(additional principles for interpreting treaties)</w:t>
            </w:r>
          </w:p>
        </w:tc>
        <w:tc>
          <w:tcPr>
            <w:tcW w:w="673" w:type="pct"/>
            <w:noWrap/>
          </w:tcPr>
          <w:p w14:paraId="1AA216D3" w14:textId="2EB18E91" w:rsidR="00711960" w:rsidRPr="00F74271" w:rsidRDefault="00481292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602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5752627C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73.2</w:t>
            </w:r>
          </w:p>
        </w:tc>
      </w:tr>
      <w:tr w:rsidR="00711960" w:rsidRPr="00F74271" w14:paraId="48B467A2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21A02B00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i/>
                <w:szCs w:val="19"/>
              </w:rPr>
              <w:t>R v. Oakes</w:t>
            </w:r>
            <w:r w:rsidRPr="00F74271">
              <w:rPr>
                <w:szCs w:val="19"/>
              </w:rPr>
              <w:t xml:space="preserve"> (s.1) – limit on rights</w:t>
            </w:r>
          </w:p>
        </w:tc>
        <w:tc>
          <w:tcPr>
            <w:tcW w:w="673" w:type="pct"/>
            <w:noWrap/>
          </w:tcPr>
          <w:p w14:paraId="189E55ED" w14:textId="182CA7CE" w:rsidR="00711960" w:rsidRPr="00F74271" w:rsidRDefault="00073877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584</w:t>
            </w:r>
            <w:r w:rsidR="00711960" w:rsidRPr="00F74271">
              <w:rPr>
                <w:szCs w:val="19"/>
              </w:rPr>
              <w:t xml:space="preserve">(R) – </w:t>
            </w:r>
            <w:r w:rsidRPr="00F74271">
              <w:rPr>
                <w:szCs w:val="19"/>
              </w:rPr>
              <w:t>585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0D531E0C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70.5.3</w:t>
            </w:r>
          </w:p>
        </w:tc>
      </w:tr>
      <w:tr w:rsidR="00711960" w:rsidRPr="00F74271" w14:paraId="6568BD43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4BF8914F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i/>
                <w:szCs w:val="19"/>
              </w:rPr>
              <w:t xml:space="preserve">R v. Powley </w:t>
            </w:r>
            <w:r w:rsidRPr="00F74271">
              <w:rPr>
                <w:szCs w:val="19"/>
              </w:rPr>
              <w:t>(relevant time for Metis land claims)</w:t>
            </w:r>
          </w:p>
        </w:tc>
        <w:tc>
          <w:tcPr>
            <w:tcW w:w="673" w:type="pct"/>
            <w:noWrap/>
          </w:tcPr>
          <w:p w14:paraId="19EB6D47" w14:textId="4510B613" w:rsidR="00711960" w:rsidRPr="00F74271" w:rsidRDefault="003A6F9E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602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77CBEDA5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73.2</w:t>
            </w:r>
          </w:p>
        </w:tc>
      </w:tr>
      <w:tr w:rsidR="00711960" w:rsidRPr="00F74271" w14:paraId="7AD8FB19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7E31A9F3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i/>
                <w:szCs w:val="19"/>
              </w:rPr>
              <w:t>R v. Simon</w:t>
            </w:r>
            <w:r w:rsidRPr="00F74271">
              <w:rPr>
                <w:szCs w:val="19"/>
              </w:rPr>
              <w:t xml:space="preserve"> (scope of treaty rights)</w:t>
            </w:r>
          </w:p>
        </w:tc>
        <w:tc>
          <w:tcPr>
            <w:tcW w:w="673" w:type="pct"/>
            <w:noWrap/>
          </w:tcPr>
          <w:p w14:paraId="5251BDB9" w14:textId="1D4A6BC5" w:rsidR="00711960" w:rsidRPr="00F74271" w:rsidRDefault="003A6F9E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602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24E83228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73.2</w:t>
            </w:r>
          </w:p>
        </w:tc>
      </w:tr>
      <w:tr w:rsidR="00711960" w:rsidRPr="00F74271" w14:paraId="0A2B263B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7125F4BA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i/>
                <w:szCs w:val="19"/>
              </w:rPr>
              <w:t>R v. Sparrow</w:t>
            </w:r>
            <w:r w:rsidRPr="00F74271">
              <w:rPr>
                <w:szCs w:val="19"/>
              </w:rPr>
              <w:t xml:space="preserve"> (test for whether Aboriginal rights are justifiably infringed; test for extinguishment of rights)</w:t>
            </w:r>
          </w:p>
        </w:tc>
        <w:tc>
          <w:tcPr>
            <w:tcW w:w="673" w:type="pct"/>
            <w:noWrap/>
          </w:tcPr>
          <w:p w14:paraId="582A6D25" w14:textId="6344708A" w:rsidR="00711960" w:rsidRPr="00F74271" w:rsidRDefault="00B44C84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602</w:t>
            </w:r>
            <w:r w:rsidR="00711960" w:rsidRPr="00F74271">
              <w:rPr>
                <w:szCs w:val="19"/>
              </w:rPr>
              <w:t>(R) –</w:t>
            </w:r>
            <w:r w:rsidRPr="00F74271">
              <w:rPr>
                <w:szCs w:val="19"/>
              </w:rPr>
              <w:t xml:space="preserve"> 603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6EA9FBBB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73.3</w:t>
            </w:r>
          </w:p>
        </w:tc>
      </w:tr>
      <w:tr w:rsidR="00711960" w:rsidRPr="00F74271" w14:paraId="26D45AD8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34664B20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i/>
                <w:szCs w:val="19"/>
              </w:rPr>
              <w:t>R v. Sundown</w:t>
            </w:r>
            <w:r w:rsidRPr="00F74271">
              <w:rPr>
                <w:szCs w:val="19"/>
              </w:rPr>
              <w:t xml:space="preserve"> (scope of treaty rights included right to erect a hunting cabin in a provincial park)</w:t>
            </w:r>
          </w:p>
        </w:tc>
        <w:tc>
          <w:tcPr>
            <w:tcW w:w="673" w:type="pct"/>
            <w:noWrap/>
          </w:tcPr>
          <w:p w14:paraId="535CCC1D" w14:textId="043F648D" w:rsidR="00711960" w:rsidRPr="00F74271" w:rsidRDefault="003A6F9E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602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2A0F44EF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73.2</w:t>
            </w:r>
          </w:p>
        </w:tc>
      </w:tr>
      <w:tr w:rsidR="00711960" w:rsidRPr="00F74271" w14:paraId="0E0115AC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3BADD807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i/>
                <w:szCs w:val="19"/>
              </w:rPr>
              <w:t>R v. Van der Peet</w:t>
            </w:r>
            <w:r w:rsidRPr="00F74271">
              <w:rPr>
                <w:szCs w:val="19"/>
              </w:rPr>
              <w:t xml:space="preserve"> (Aboriginal rights test)</w:t>
            </w:r>
          </w:p>
        </w:tc>
        <w:tc>
          <w:tcPr>
            <w:tcW w:w="673" w:type="pct"/>
            <w:noWrap/>
          </w:tcPr>
          <w:p w14:paraId="174549EE" w14:textId="04DAA2B3" w:rsidR="00711960" w:rsidRPr="00F74271" w:rsidRDefault="003A6F9E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601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5831EA94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73.2</w:t>
            </w:r>
          </w:p>
        </w:tc>
      </w:tr>
      <w:tr w:rsidR="00711960" w:rsidRPr="00F74271" w14:paraId="2E11F5A7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5AA91C28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i/>
                <w:szCs w:val="19"/>
              </w:rPr>
              <w:t>R v. Van der Peet</w:t>
            </w:r>
            <w:r w:rsidRPr="00F74271">
              <w:rPr>
                <w:szCs w:val="19"/>
              </w:rPr>
              <w:t xml:space="preserve"> test – Aboriginal and treaty rights </w:t>
            </w:r>
          </w:p>
        </w:tc>
        <w:tc>
          <w:tcPr>
            <w:tcW w:w="673" w:type="pct"/>
            <w:noWrap/>
          </w:tcPr>
          <w:p w14:paraId="24AA1EF9" w14:textId="525FC524" w:rsidR="00711960" w:rsidRPr="00F74271" w:rsidRDefault="003A6F9E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601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2D72F446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73.2</w:t>
            </w:r>
          </w:p>
        </w:tc>
      </w:tr>
      <w:tr w:rsidR="00711960" w:rsidRPr="00F74271" w14:paraId="0B1C335D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0209C171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i/>
                <w:szCs w:val="19"/>
              </w:rPr>
              <w:t>R. v. Cadeddu</w:t>
            </w:r>
            <w:r w:rsidRPr="00F74271">
              <w:rPr>
                <w:szCs w:val="19"/>
              </w:rPr>
              <w:t xml:space="preserve"> (s. 7 required hearing before revocation of parole even where fairness did not)</w:t>
            </w:r>
          </w:p>
        </w:tc>
        <w:tc>
          <w:tcPr>
            <w:tcW w:w="673" w:type="pct"/>
            <w:noWrap/>
          </w:tcPr>
          <w:p w14:paraId="4B4EC140" w14:textId="71B6AD69" w:rsidR="00711960" w:rsidRPr="00F74271" w:rsidRDefault="00F47051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549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27588CBF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65.5.2(a)(6)</w:t>
            </w:r>
          </w:p>
        </w:tc>
      </w:tr>
      <w:tr w:rsidR="00711960" w:rsidRPr="00F74271" w14:paraId="1903F644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53EB1E32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b/>
                <w:szCs w:val="19"/>
              </w:rPr>
              <w:t>Rational connection</w:t>
            </w:r>
            <w:r w:rsidRPr="00F74271">
              <w:rPr>
                <w:szCs w:val="19"/>
              </w:rPr>
              <w:t xml:space="preserve"> – determination </w:t>
            </w:r>
          </w:p>
        </w:tc>
        <w:tc>
          <w:tcPr>
            <w:tcW w:w="673" w:type="pct"/>
            <w:noWrap/>
          </w:tcPr>
          <w:p w14:paraId="7DF252D4" w14:textId="10C156DD" w:rsidR="00711960" w:rsidRPr="00F74271" w:rsidRDefault="007C200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591</w:t>
            </w:r>
            <w:r w:rsidR="00711960" w:rsidRPr="00F74271">
              <w:rPr>
                <w:szCs w:val="19"/>
              </w:rPr>
              <w:t>(L–R)</w:t>
            </w:r>
          </w:p>
        </w:tc>
        <w:tc>
          <w:tcPr>
            <w:tcW w:w="497" w:type="pct"/>
            <w:noWrap/>
          </w:tcPr>
          <w:p w14:paraId="54609A15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71.4.8.2</w:t>
            </w:r>
          </w:p>
        </w:tc>
      </w:tr>
      <w:tr w:rsidR="00711960" w:rsidRPr="00F74271" w14:paraId="75E99148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480B51FD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Rational connection – how to determine </w:t>
            </w:r>
          </w:p>
        </w:tc>
        <w:tc>
          <w:tcPr>
            <w:tcW w:w="673" w:type="pct"/>
            <w:noWrap/>
          </w:tcPr>
          <w:p w14:paraId="75553518" w14:textId="55C0A1C7" w:rsidR="00711960" w:rsidRPr="00F74271" w:rsidRDefault="007C200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591</w:t>
            </w:r>
            <w:r w:rsidR="00711960" w:rsidRPr="00F74271">
              <w:rPr>
                <w:szCs w:val="19"/>
              </w:rPr>
              <w:t>(L–R)</w:t>
            </w:r>
          </w:p>
        </w:tc>
        <w:tc>
          <w:tcPr>
            <w:tcW w:w="497" w:type="pct"/>
            <w:noWrap/>
          </w:tcPr>
          <w:p w14:paraId="60E2BFEB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71.4.8.2</w:t>
            </w:r>
          </w:p>
        </w:tc>
      </w:tr>
      <w:tr w:rsidR="00711960" w:rsidRPr="00F74271" w14:paraId="6BC127BC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1C775B1D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Rational connection – s.1 defence – proving Charter claim</w:t>
            </w:r>
          </w:p>
        </w:tc>
        <w:tc>
          <w:tcPr>
            <w:tcW w:w="673" w:type="pct"/>
            <w:noWrap/>
          </w:tcPr>
          <w:p w14:paraId="29EF2700" w14:textId="7C468BB7" w:rsidR="00711960" w:rsidRPr="00F74271" w:rsidRDefault="007C200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591</w:t>
            </w:r>
            <w:r w:rsidR="00711960" w:rsidRPr="00F74271">
              <w:rPr>
                <w:szCs w:val="19"/>
              </w:rPr>
              <w:t>(L–R)</w:t>
            </w:r>
          </w:p>
        </w:tc>
        <w:tc>
          <w:tcPr>
            <w:tcW w:w="497" w:type="pct"/>
            <w:noWrap/>
          </w:tcPr>
          <w:p w14:paraId="56B7FF12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71.4.8.2</w:t>
            </w:r>
          </w:p>
        </w:tc>
      </w:tr>
      <w:tr w:rsidR="00711960" w:rsidRPr="00F74271" w14:paraId="63A9141F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6C1E3B19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i/>
                <w:szCs w:val="19"/>
              </w:rPr>
              <w:t>Re WD Latimer Co Ltd and Bray</w:t>
            </w:r>
            <w:r w:rsidRPr="00F74271">
              <w:rPr>
                <w:szCs w:val="19"/>
              </w:rPr>
              <w:t xml:space="preserve"> (example of how focus of bias inquiry is on statutory scheme)</w:t>
            </w:r>
          </w:p>
        </w:tc>
        <w:tc>
          <w:tcPr>
            <w:tcW w:w="673" w:type="pct"/>
            <w:noWrap/>
          </w:tcPr>
          <w:p w14:paraId="5ECE2C2F" w14:textId="26DD023A" w:rsidR="00711960" w:rsidRPr="00F74271" w:rsidRDefault="00F54462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547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2681FBE4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65.5.1.2(b)(ii)</w:t>
            </w:r>
          </w:p>
        </w:tc>
      </w:tr>
      <w:tr w:rsidR="00711960" w:rsidRPr="00F74271" w14:paraId="7D9F1BF4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6875CF3D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i/>
                <w:szCs w:val="19"/>
              </w:rPr>
              <w:t>Re Webb and Ontario Housing Corporation</w:t>
            </w:r>
            <w:r w:rsidRPr="00F74271">
              <w:rPr>
                <w:szCs w:val="19"/>
              </w:rPr>
              <w:t xml:space="preserve"> (duty of fairness arises when a benefit ceases)</w:t>
            </w:r>
          </w:p>
        </w:tc>
        <w:tc>
          <w:tcPr>
            <w:tcW w:w="673" w:type="pct"/>
            <w:noWrap/>
          </w:tcPr>
          <w:p w14:paraId="0A9C392C" w14:textId="70FB301D" w:rsidR="00711960" w:rsidRPr="00F74271" w:rsidRDefault="00F47051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549</w:t>
            </w:r>
            <w:r w:rsidR="00711960" w:rsidRPr="00F74271">
              <w:rPr>
                <w:szCs w:val="19"/>
              </w:rPr>
              <w:t>(L–R)</w:t>
            </w:r>
          </w:p>
        </w:tc>
        <w:tc>
          <w:tcPr>
            <w:tcW w:w="497" w:type="pct"/>
            <w:noWrap/>
          </w:tcPr>
          <w:p w14:paraId="2649F094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65.5.2(a)(3)</w:t>
            </w:r>
          </w:p>
        </w:tc>
      </w:tr>
      <w:tr w:rsidR="00711960" w:rsidRPr="00F74271" w14:paraId="68000BF8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5C0056B3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Reading in – test – remedy – Charter</w:t>
            </w:r>
          </w:p>
        </w:tc>
        <w:tc>
          <w:tcPr>
            <w:tcW w:w="673" w:type="pct"/>
            <w:noWrap/>
          </w:tcPr>
          <w:p w14:paraId="140B02FF" w14:textId="6181F4F3" w:rsidR="00711960" w:rsidRPr="00F74271" w:rsidRDefault="0017481A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586</w:t>
            </w:r>
            <w:r w:rsidR="00711960" w:rsidRPr="00F74271">
              <w:rPr>
                <w:szCs w:val="19"/>
              </w:rPr>
              <w:t>(L–R)</w:t>
            </w:r>
          </w:p>
        </w:tc>
        <w:tc>
          <w:tcPr>
            <w:tcW w:w="497" w:type="pct"/>
            <w:noWrap/>
          </w:tcPr>
          <w:p w14:paraId="057EAEAE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70.6.1.2</w:t>
            </w:r>
          </w:p>
        </w:tc>
      </w:tr>
      <w:tr w:rsidR="00711960" w:rsidRPr="00F74271" w14:paraId="3D2809A9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64D8233A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Reading in or reading down – appropriateness of severance – proving Charter claim</w:t>
            </w:r>
          </w:p>
        </w:tc>
        <w:tc>
          <w:tcPr>
            <w:tcW w:w="673" w:type="pct"/>
            <w:noWrap/>
          </w:tcPr>
          <w:p w14:paraId="52CC44C1" w14:textId="53EF20C5" w:rsidR="00711960" w:rsidRPr="00F74271" w:rsidRDefault="007C200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592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01769468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71.4.9.1</w:t>
            </w:r>
          </w:p>
        </w:tc>
      </w:tr>
      <w:tr w:rsidR="00711960" w:rsidRPr="00F74271" w14:paraId="4E899737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440774DB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Reading in/reading down – Charter – remedy</w:t>
            </w:r>
          </w:p>
        </w:tc>
        <w:tc>
          <w:tcPr>
            <w:tcW w:w="673" w:type="pct"/>
            <w:noWrap/>
          </w:tcPr>
          <w:p w14:paraId="6D1AE067" w14:textId="5C466A03" w:rsidR="00711960" w:rsidRPr="00F74271" w:rsidRDefault="0017481A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586</w:t>
            </w:r>
            <w:r w:rsidR="00711960" w:rsidRPr="00F74271">
              <w:rPr>
                <w:szCs w:val="19"/>
              </w:rPr>
              <w:t>(L–R)</w:t>
            </w:r>
          </w:p>
        </w:tc>
        <w:tc>
          <w:tcPr>
            <w:tcW w:w="497" w:type="pct"/>
            <w:noWrap/>
          </w:tcPr>
          <w:p w14:paraId="3B1FD05F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70.6.1.2</w:t>
            </w:r>
          </w:p>
        </w:tc>
      </w:tr>
      <w:tr w:rsidR="00711960" w:rsidRPr="00F74271" w14:paraId="4DF963C9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0F7AF67F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b/>
                <w:szCs w:val="19"/>
              </w:rPr>
              <w:t>Reasonable apprehension of bias</w:t>
            </w:r>
            <w:r w:rsidRPr="00F74271">
              <w:rPr>
                <w:szCs w:val="19"/>
              </w:rPr>
              <w:t xml:space="preserve"> – institutional – authorization by statute</w:t>
            </w:r>
          </w:p>
        </w:tc>
        <w:tc>
          <w:tcPr>
            <w:tcW w:w="673" w:type="pct"/>
            <w:noWrap/>
          </w:tcPr>
          <w:p w14:paraId="7B4F0D9F" w14:textId="507F7051" w:rsidR="00711960" w:rsidRPr="00F74271" w:rsidRDefault="00F54462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547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22CA8267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65.5.1.2(b)(ii)</w:t>
            </w:r>
          </w:p>
        </w:tc>
      </w:tr>
      <w:tr w:rsidR="00711960" w:rsidRPr="00F74271" w14:paraId="06398E7A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737602F6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Reasonable apprehension of bias – institutional – statutory scheme</w:t>
            </w:r>
          </w:p>
        </w:tc>
        <w:tc>
          <w:tcPr>
            <w:tcW w:w="673" w:type="pct"/>
            <w:noWrap/>
          </w:tcPr>
          <w:p w14:paraId="115C9B9E" w14:textId="7A967355" w:rsidR="00711960" w:rsidRPr="00F74271" w:rsidRDefault="00F47051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549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28CAC6CE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65.5.1.2(b)(ii)</w:t>
            </w:r>
          </w:p>
        </w:tc>
      </w:tr>
      <w:tr w:rsidR="00711960" w:rsidRPr="00F74271" w14:paraId="6EA540BF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691B964A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Reasonable apprehension of bias – source of claim</w:t>
            </w:r>
          </w:p>
        </w:tc>
        <w:tc>
          <w:tcPr>
            <w:tcW w:w="673" w:type="pct"/>
            <w:noWrap/>
          </w:tcPr>
          <w:p w14:paraId="62618905" w14:textId="3CE3DCB7" w:rsidR="00711960" w:rsidRPr="00F74271" w:rsidRDefault="00F54462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548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52D2737C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65.5.1.2(b)(iii)</w:t>
            </w:r>
          </w:p>
        </w:tc>
      </w:tr>
      <w:tr w:rsidR="00711960" w:rsidRPr="00F74271" w14:paraId="1324086C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54B1E462" w14:textId="77777777" w:rsidR="00711960" w:rsidRPr="00F74271" w:rsidRDefault="00711960" w:rsidP="007C2CD5">
            <w:pPr>
              <w:rPr>
                <w:i/>
                <w:szCs w:val="19"/>
              </w:rPr>
            </w:pPr>
            <w:r w:rsidRPr="00F74271">
              <w:rPr>
                <w:szCs w:val="19"/>
              </w:rPr>
              <w:t xml:space="preserve">Reasonable apprehension of bias – test – </w:t>
            </w:r>
            <w:r w:rsidRPr="00F74271">
              <w:rPr>
                <w:i/>
                <w:szCs w:val="19"/>
              </w:rPr>
              <w:t>Committee for Justice and Liberty v National Energy Board</w:t>
            </w:r>
          </w:p>
        </w:tc>
        <w:tc>
          <w:tcPr>
            <w:tcW w:w="673" w:type="pct"/>
            <w:noWrap/>
          </w:tcPr>
          <w:p w14:paraId="47936D53" w14:textId="02669C28" w:rsidR="00711960" w:rsidRPr="00F74271" w:rsidRDefault="00F54462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547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7DD5EE4D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65.5.1.2(b)</w:t>
            </w:r>
          </w:p>
        </w:tc>
      </w:tr>
      <w:tr w:rsidR="00711960" w:rsidRPr="00F74271" w14:paraId="6D53693A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6863C1DE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lastRenderedPageBreak/>
              <w:t>Reasonable apprehension of bias – when to raise claim</w:t>
            </w:r>
          </w:p>
        </w:tc>
        <w:tc>
          <w:tcPr>
            <w:tcW w:w="673" w:type="pct"/>
            <w:noWrap/>
          </w:tcPr>
          <w:p w14:paraId="5611490C" w14:textId="1E3333D2" w:rsidR="00711960" w:rsidRPr="00F74271" w:rsidRDefault="00F54462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548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702C44AC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65.5.1.2(b)(iii)</w:t>
            </w:r>
          </w:p>
        </w:tc>
      </w:tr>
      <w:tr w:rsidR="00711960" w:rsidRPr="00F74271" w14:paraId="12534DB5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33F8C1E5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b/>
                <w:szCs w:val="19"/>
              </w:rPr>
              <w:t>Reasonableness</w:t>
            </w:r>
            <w:r w:rsidRPr="00F74271">
              <w:rPr>
                <w:szCs w:val="19"/>
              </w:rPr>
              <w:t xml:space="preserve"> – adjudicated decision – </w:t>
            </w:r>
            <w:r w:rsidRPr="00F74271">
              <w:rPr>
                <w:i/>
                <w:szCs w:val="19"/>
              </w:rPr>
              <w:t>Doré v Barreau du Québec</w:t>
            </w:r>
          </w:p>
        </w:tc>
        <w:tc>
          <w:tcPr>
            <w:tcW w:w="673" w:type="pct"/>
            <w:noWrap/>
          </w:tcPr>
          <w:p w14:paraId="6933305A" w14:textId="1D9B8CFA" w:rsidR="00711960" w:rsidRPr="00F74271" w:rsidRDefault="0064778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544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6BD2D571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65.3.2</w:t>
            </w:r>
          </w:p>
        </w:tc>
      </w:tr>
      <w:tr w:rsidR="00711960" w:rsidRPr="00F74271" w14:paraId="7E32B06B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20D8E3C2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Reasonableness – definition</w:t>
            </w:r>
          </w:p>
        </w:tc>
        <w:tc>
          <w:tcPr>
            <w:tcW w:w="673" w:type="pct"/>
            <w:noWrap/>
          </w:tcPr>
          <w:p w14:paraId="3BA65C7F" w14:textId="530E7B4B" w:rsidR="00711960" w:rsidRPr="00F74271" w:rsidRDefault="000E1D97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557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783757DD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67.3.2.1</w:t>
            </w:r>
          </w:p>
        </w:tc>
      </w:tr>
      <w:tr w:rsidR="00711960" w:rsidRPr="00F74271" w14:paraId="095B2745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79A6F1E1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Reasonableness – standard of </w:t>
            </w:r>
          </w:p>
        </w:tc>
        <w:tc>
          <w:tcPr>
            <w:tcW w:w="673" w:type="pct"/>
            <w:noWrap/>
          </w:tcPr>
          <w:p w14:paraId="149A2C11" w14:textId="35114D04" w:rsidR="00711960" w:rsidRPr="00F74271" w:rsidRDefault="000E1D97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557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79994E3B" w14:textId="1FF2AD27" w:rsidR="00711960" w:rsidRPr="00F74271" w:rsidRDefault="000E1D97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67.3.2.1</w:t>
            </w:r>
          </w:p>
        </w:tc>
      </w:tr>
      <w:tr w:rsidR="00711960" w:rsidRPr="00F74271" w14:paraId="143243D1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08FE4308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Reasons – fairness – natural justice</w:t>
            </w:r>
          </w:p>
        </w:tc>
        <w:tc>
          <w:tcPr>
            <w:tcW w:w="673" w:type="pct"/>
            <w:noWrap/>
          </w:tcPr>
          <w:p w14:paraId="1D5E4FE4" w14:textId="17F080B3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54</w:t>
            </w:r>
            <w:r w:rsidR="00F54462" w:rsidRPr="00F74271">
              <w:rPr>
                <w:szCs w:val="19"/>
              </w:rPr>
              <w:t>8</w:t>
            </w:r>
            <w:r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462BAA54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65.5.2</w:t>
            </w:r>
          </w:p>
        </w:tc>
      </w:tr>
      <w:tr w:rsidR="00711960" w:rsidRPr="00F74271" w14:paraId="58D60D0A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67606098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b/>
                <w:szCs w:val="19"/>
              </w:rPr>
              <w:t>Records</w:t>
            </w:r>
            <w:r w:rsidRPr="00F74271">
              <w:rPr>
                <w:szCs w:val="19"/>
              </w:rPr>
              <w:t xml:space="preserve"> – government – federal – access to – </w:t>
            </w:r>
            <w:r w:rsidRPr="00F74271">
              <w:rPr>
                <w:i/>
                <w:szCs w:val="19"/>
              </w:rPr>
              <w:t>ATIA</w:t>
            </w:r>
            <w:r w:rsidRPr="00F74271">
              <w:rPr>
                <w:szCs w:val="19"/>
              </w:rPr>
              <w:t xml:space="preserve"> – s. 4(1)</w:t>
            </w:r>
          </w:p>
        </w:tc>
        <w:tc>
          <w:tcPr>
            <w:tcW w:w="673" w:type="pct"/>
            <w:noWrap/>
          </w:tcPr>
          <w:p w14:paraId="7766A5D8" w14:textId="27556D49" w:rsidR="00711960" w:rsidRPr="00F74271" w:rsidRDefault="00B21AB2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569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37F54E9F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68.2.2</w:t>
            </w:r>
          </w:p>
        </w:tc>
      </w:tr>
      <w:tr w:rsidR="00711960" w:rsidRPr="00F74271" w14:paraId="35EA35EB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26BF2C53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Records – government – municipal – access to – </w:t>
            </w:r>
            <w:r w:rsidRPr="00F74271">
              <w:rPr>
                <w:i/>
                <w:szCs w:val="19"/>
              </w:rPr>
              <w:t>MFIPPA</w:t>
            </w:r>
            <w:r w:rsidRPr="00F74271">
              <w:rPr>
                <w:szCs w:val="19"/>
              </w:rPr>
              <w:t xml:space="preserve"> – s. 4(1)</w:t>
            </w:r>
          </w:p>
        </w:tc>
        <w:tc>
          <w:tcPr>
            <w:tcW w:w="673" w:type="pct"/>
            <w:noWrap/>
          </w:tcPr>
          <w:p w14:paraId="0F143104" w14:textId="3BD750B0" w:rsidR="00711960" w:rsidRPr="00F74271" w:rsidRDefault="00B21AB2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569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14A91729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68.2.1</w:t>
            </w:r>
          </w:p>
        </w:tc>
      </w:tr>
      <w:tr w:rsidR="00711960" w:rsidRPr="00F74271" w14:paraId="43F2F2AC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752350C9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Records – government – provincial – access to – </w:t>
            </w:r>
            <w:r w:rsidRPr="00F74271">
              <w:rPr>
                <w:i/>
                <w:szCs w:val="19"/>
              </w:rPr>
              <w:t>FIPPA</w:t>
            </w:r>
            <w:r w:rsidRPr="00F74271">
              <w:rPr>
                <w:szCs w:val="19"/>
              </w:rPr>
              <w:t xml:space="preserve"> – s. 10(1)</w:t>
            </w:r>
          </w:p>
        </w:tc>
        <w:tc>
          <w:tcPr>
            <w:tcW w:w="673" w:type="pct"/>
            <w:noWrap/>
          </w:tcPr>
          <w:p w14:paraId="66DF15BF" w14:textId="6CE16A41" w:rsidR="00711960" w:rsidRPr="00F74271" w:rsidRDefault="00B21AB2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569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17521B6D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68.2.1</w:t>
            </w:r>
          </w:p>
        </w:tc>
      </w:tr>
      <w:tr w:rsidR="00711960" w:rsidRPr="00F74271" w14:paraId="53710347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5A5494AA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b/>
                <w:szCs w:val="19"/>
              </w:rPr>
              <w:t>Reference</w:t>
            </w:r>
            <w:r w:rsidRPr="00F74271">
              <w:rPr>
                <w:szCs w:val="19"/>
              </w:rPr>
              <w:t xml:space="preserve"> – administrative tribunal – Charter</w:t>
            </w:r>
          </w:p>
        </w:tc>
        <w:tc>
          <w:tcPr>
            <w:tcW w:w="673" w:type="pct"/>
            <w:noWrap/>
          </w:tcPr>
          <w:p w14:paraId="79D811F9" w14:textId="2CB7D83B" w:rsidR="00711960" w:rsidRPr="00F74271" w:rsidRDefault="004E1C0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599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713683F3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72.8</w:t>
            </w:r>
          </w:p>
        </w:tc>
      </w:tr>
      <w:tr w:rsidR="00711960" w:rsidRPr="00F74271" w14:paraId="4E6F822D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31979A54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Reference – definition</w:t>
            </w:r>
          </w:p>
        </w:tc>
        <w:tc>
          <w:tcPr>
            <w:tcW w:w="673" w:type="pct"/>
            <w:noWrap/>
          </w:tcPr>
          <w:p w14:paraId="200852B2" w14:textId="6A12C3E9" w:rsidR="00711960" w:rsidRPr="00F74271" w:rsidRDefault="00A173F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593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7A5949C2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72.2</w:t>
            </w:r>
          </w:p>
        </w:tc>
      </w:tr>
      <w:tr w:rsidR="00711960" w:rsidRPr="00F74271" w14:paraId="3DE4B2DA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26E1C500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Reference – referring constitutional question to Court of Appeal</w:t>
            </w:r>
          </w:p>
        </w:tc>
        <w:tc>
          <w:tcPr>
            <w:tcW w:w="673" w:type="pct"/>
            <w:noWrap/>
          </w:tcPr>
          <w:p w14:paraId="3E4F63DF" w14:textId="28209ED6" w:rsidR="00711960" w:rsidRPr="00F74271" w:rsidRDefault="004E1C0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599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06B737CF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72.8</w:t>
            </w:r>
          </w:p>
        </w:tc>
      </w:tr>
      <w:tr w:rsidR="00711960" w:rsidRPr="00F74271" w14:paraId="678C58F3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09AE26F2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i/>
                <w:szCs w:val="19"/>
              </w:rPr>
              <w:t>Reference re Same–Sex Marriage</w:t>
            </w:r>
            <w:r w:rsidRPr="00F74271">
              <w:rPr>
                <w:szCs w:val="19"/>
              </w:rPr>
              <w:t xml:space="preserve"> – administrative tribunal – Charter</w:t>
            </w:r>
          </w:p>
        </w:tc>
        <w:tc>
          <w:tcPr>
            <w:tcW w:w="673" w:type="pct"/>
            <w:noWrap/>
          </w:tcPr>
          <w:p w14:paraId="7918CBE8" w14:textId="1D0BB924" w:rsidR="00711960" w:rsidRPr="00F74271" w:rsidRDefault="004E1C0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599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475373C0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72.8</w:t>
            </w:r>
          </w:p>
        </w:tc>
      </w:tr>
      <w:tr w:rsidR="00711960" w:rsidRPr="00F74271" w14:paraId="3741B3D2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0E3D5811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i/>
                <w:szCs w:val="19"/>
              </w:rPr>
              <w:t>Reference re Same–Sex Marriage</w:t>
            </w:r>
            <w:r w:rsidRPr="00F74271">
              <w:rPr>
                <w:szCs w:val="19"/>
              </w:rPr>
              <w:t xml:space="preserve"> (example of reference where SCC declined to answer question because of lack of evidentiary foundation)</w:t>
            </w:r>
          </w:p>
        </w:tc>
        <w:tc>
          <w:tcPr>
            <w:tcW w:w="673" w:type="pct"/>
            <w:noWrap/>
          </w:tcPr>
          <w:p w14:paraId="62684C54" w14:textId="1E80E194" w:rsidR="00711960" w:rsidRPr="00F74271" w:rsidRDefault="004E1C0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599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56452FA5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72.8</w:t>
            </w:r>
          </w:p>
        </w:tc>
      </w:tr>
      <w:tr w:rsidR="00711960" w:rsidRPr="00F74271" w14:paraId="255D3222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6E9C41D3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i/>
                <w:szCs w:val="19"/>
              </w:rPr>
              <w:t>Reference re Securities Act</w:t>
            </w:r>
            <w:r w:rsidRPr="00F74271">
              <w:rPr>
                <w:szCs w:val="19"/>
              </w:rPr>
              <w:t xml:space="preserve"> (trade in securities under oversight of single national regulator </w:t>
            </w:r>
            <w:r w:rsidRPr="00F74271">
              <w:rPr>
                <w:i/>
                <w:szCs w:val="19"/>
              </w:rPr>
              <w:t>ultra vires</w:t>
            </w:r>
            <w:r w:rsidRPr="00F74271">
              <w:rPr>
                <w:szCs w:val="19"/>
              </w:rPr>
              <w:t xml:space="preserve"> the federal gov’t under trade and commerce)</w:t>
            </w:r>
          </w:p>
        </w:tc>
        <w:tc>
          <w:tcPr>
            <w:tcW w:w="673" w:type="pct"/>
            <w:noWrap/>
          </w:tcPr>
          <w:p w14:paraId="7B9620E1" w14:textId="13A252AC" w:rsidR="00711960" w:rsidRPr="00F74271" w:rsidRDefault="00C63AD5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576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497840DD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69.3.2</w:t>
            </w:r>
          </w:p>
        </w:tc>
      </w:tr>
      <w:tr w:rsidR="00711960" w:rsidRPr="00F74271" w14:paraId="24C0B34E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0358FFA6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Regulations – affect tribunal power – material to examine before hearing </w:t>
            </w:r>
          </w:p>
        </w:tc>
        <w:tc>
          <w:tcPr>
            <w:tcW w:w="673" w:type="pct"/>
            <w:noWrap/>
          </w:tcPr>
          <w:p w14:paraId="085426C0" w14:textId="2C9CFCAC" w:rsidR="00711960" w:rsidRPr="00F74271" w:rsidRDefault="00A923E9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551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1F5F4402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66.2.2</w:t>
            </w:r>
          </w:p>
        </w:tc>
      </w:tr>
      <w:tr w:rsidR="00711960" w:rsidRPr="00F74271" w14:paraId="5B1E40B9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0FAB821E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b/>
                <w:szCs w:val="19"/>
              </w:rPr>
              <w:t>Relief</w:t>
            </w:r>
            <w:r w:rsidRPr="00F74271">
              <w:rPr>
                <w:szCs w:val="19"/>
              </w:rPr>
              <w:t xml:space="preserve"> – interim – judicial review – stay of proceedings </w:t>
            </w:r>
          </w:p>
        </w:tc>
        <w:tc>
          <w:tcPr>
            <w:tcW w:w="673" w:type="pct"/>
            <w:noWrap/>
          </w:tcPr>
          <w:p w14:paraId="41AB7704" w14:textId="57E43695" w:rsidR="00711960" w:rsidRPr="00F74271" w:rsidRDefault="000E1DC6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561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6A019E2E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67.3.4.3</w:t>
            </w:r>
          </w:p>
        </w:tc>
      </w:tr>
      <w:tr w:rsidR="00711960" w:rsidRPr="00F74271" w14:paraId="7101338D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32A5D645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Relief – judicial review – interim relief </w:t>
            </w:r>
          </w:p>
        </w:tc>
        <w:tc>
          <w:tcPr>
            <w:tcW w:w="673" w:type="pct"/>
            <w:noWrap/>
          </w:tcPr>
          <w:p w14:paraId="1F19DF79" w14:textId="77DED8D3" w:rsidR="00711960" w:rsidRPr="00F74271" w:rsidRDefault="000E1DC6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561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3E9EE698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67.3.4.3</w:t>
            </w:r>
          </w:p>
        </w:tc>
      </w:tr>
      <w:tr w:rsidR="00711960" w:rsidRPr="00F74271" w14:paraId="17DA10DE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56239C5C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Relief – judicial review – prerogative writs </w:t>
            </w:r>
          </w:p>
        </w:tc>
        <w:tc>
          <w:tcPr>
            <w:tcW w:w="673" w:type="pct"/>
            <w:noWrap/>
          </w:tcPr>
          <w:p w14:paraId="2F32643E" w14:textId="50BAF239" w:rsidR="00711960" w:rsidRPr="00F74271" w:rsidRDefault="00261CB6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559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3B3C6ACD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67.3.4</w:t>
            </w:r>
          </w:p>
        </w:tc>
      </w:tr>
      <w:tr w:rsidR="00711960" w:rsidRPr="00F74271" w14:paraId="58A4612F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23C5D8AF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Relief – non–constitutional – Charter – jurisdiction – Federal Court</w:t>
            </w:r>
          </w:p>
        </w:tc>
        <w:tc>
          <w:tcPr>
            <w:tcW w:w="673" w:type="pct"/>
            <w:noWrap/>
          </w:tcPr>
          <w:p w14:paraId="781688B6" w14:textId="0CC3E0CF" w:rsidR="00711960" w:rsidRPr="00F74271" w:rsidRDefault="00642621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596(R)–597(L)</w:t>
            </w:r>
          </w:p>
        </w:tc>
        <w:tc>
          <w:tcPr>
            <w:tcW w:w="497" w:type="pct"/>
            <w:noWrap/>
          </w:tcPr>
          <w:p w14:paraId="1387B7D7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72.6.1</w:t>
            </w:r>
          </w:p>
        </w:tc>
      </w:tr>
      <w:tr w:rsidR="00711960" w:rsidRPr="00F74271" w14:paraId="5BB56EC6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35313D1D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Relief – on judicial review</w:t>
            </w:r>
          </w:p>
        </w:tc>
        <w:tc>
          <w:tcPr>
            <w:tcW w:w="673" w:type="pct"/>
            <w:noWrap/>
          </w:tcPr>
          <w:p w14:paraId="3D0250BC" w14:textId="13F7A51F" w:rsidR="00711960" w:rsidRPr="00F74271" w:rsidRDefault="00261CB6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559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1CE015EA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67.3.4</w:t>
            </w:r>
          </w:p>
        </w:tc>
      </w:tr>
      <w:tr w:rsidR="00711960" w:rsidRPr="00F74271" w14:paraId="3EA95EB0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5A6787AE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b/>
                <w:szCs w:val="19"/>
              </w:rPr>
              <w:t>Remedy</w:t>
            </w:r>
            <w:r w:rsidRPr="00F74271">
              <w:rPr>
                <w:szCs w:val="19"/>
              </w:rPr>
              <w:t xml:space="preserve"> – Aboriginal and treaty rights</w:t>
            </w:r>
          </w:p>
        </w:tc>
        <w:tc>
          <w:tcPr>
            <w:tcW w:w="673" w:type="pct"/>
            <w:noWrap/>
          </w:tcPr>
          <w:p w14:paraId="50CD11AD" w14:textId="56D5F04F" w:rsidR="00711960" w:rsidRPr="00F74271" w:rsidRDefault="00BC3ECF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603</w:t>
            </w:r>
            <w:r w:rsidR="00711960" w:rsidRPr="00F74271">
              <w:rPr>
                <w:szCs w:val="19"/>
              </w:rPr>
              <w:t>(R)</w:t>
            </w:r>
            <w:r w:rsidRPr="00F74271">
              <w:rPr>
                <w:szCs w:val="19"/>
              </w:rPr>
              <w:t>–604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662BF02A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73.5</w:t>
            </w:r>
          </w:p>
        </w:tc>
      </w:tr>
      <w:tr w:rsidR="00711960" w:rsidRPr="00F74271" w14:paraId="41DB9D58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02A26134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Remedy – Aboriginal and treaty rights – infringement – equitable remedies </w:t>
            </w:r>
          </w:p>
        </w:tc>
        <w:tc>
          <w:tcPr>
            <w:tcW w:w="673" w:type="pct"/>
            <w:noWrap/>
          </w:tcPr>
          <w:p w14:paraId="2A77C482" w14:textId="7FB60295" w:rsidR="00711960" w:rsidRPr="00F74271" w:rsidRDefault="00B44C84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604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4FBA870B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73.5.2</w:t>
            </w:r>
          </w:p>
        </w:tc>
      </w:tr>
      <w:tr w:rsidR="00711960" w:rsidRPr="00F74271" w14:paraId="745C8D8C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21300579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Remedy – Charter – administrative tribunals</w:t>
            </w:r>
          </w:p>
        </w:tc>
        <w:tc>
          <w:tcPr>
            <w:tcW w:w="673" w:type="pct"/>
            <w:noWrap/>
          </w:tcPr>
          <w:p w14:paraId="4A4EB7E4" w14:textId="19E58039" w:rsidR="00711960" w:rsidRPr="00F74271" w:rsidRDefault="00EE5E87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 xml:space="preserve"> 599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48F183DD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72.7.1.2</w:t>
            </w:r>
          </w:p>
        </w:tc>
      </w:tr>
      <w:tr w:rsidR="00711960" w:rsidRPr="00F74271" w14:paraId="348FC6F7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1DAF3304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Remedy – Charter – burden of proof</w:t>
            </w:r>
          </w:p>
        </w:tc>
        <w:tc>
          <w:tcPr>
            <w:tcW w:w="673" w:type="pct"/>
            <w:noWrap/>
          </w:tcPr>
          <w:p w14:paraId="6544DD5E" w14:textId="4A8521F1" w:rsidR="00711960" w:rsidRPr="00F74271" w:rsidRDefault="007C200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591</w:t>
            </w:r>
            <w:r w:rsidR="00711960" w:rsidRPr="00F74271">
              <w:rPr>
                <w:szCs w:val="19"/>
              </w:rPr>
              <w:t>(R)</w:t>
            </w:r>
            <w:r w:rsidRPr="00F74271">
              <w:rPr>
                <w:szCs w:val="19"/>
              </w:rPr>
              <w:t xml:space="preserve"> –592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1DED52D7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71.4.9</w:t>
            </w:r>
          </w:p>
        </w:tc>
      </w:tr>
      <w:tr w:rsidR="00711960" w:rsidRPr="00F74271" w14:paraId="5299ADF3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0AD0C8CD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Remedy – Charter – </w:t>
            </w:r>
            <w:r w:rsidRPr="00F74271">
              <w:rPr>
                <w:i/>
                <w:szCs w:val="19"/>
              </w:rPr>
              <w:t>Constitution Act, 1982</w:t>
            </w:r>
            <w:r w:rsidRPr="00F74271">
              <w:rPr>
                <w:szCs w:val="19"/>
              </w:rPr>
              <w:t xml:space="preserve"> – s. 52</w:t>
            </w:r>
          </w:p>
        </w:tc>
        <w:tc>
          <w:tcPr>
            <w:tcW w:w="673" w:type="pct"/>
            <w:noWrap/>
          </w:tcPr>
          <w:p w14:paraId="06B41680" w14:textId="43F6678B" w:rsidR="00711960" w:rsidRPr="00F74271" w:rsidRDefault="002912D8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585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45CFDE8D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70.6.1</w:t>
            </w:r>
          </w:p>
        </w:tc>
      </w:tr>
      <w:tr w:rsidR="00711960" w:rsidRPr="00F74271" w14:paraId="7DA1D018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6CB31E3D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Remedy – Charter – constitutional exemption</w:t>
            </w:r>
          </w:p>
        </w:tc>
        <w:tc>
          <w:tcPr>
            <w:tcW w:w="673" w:type="pct"/>
            <w:noWrap/>
          </w:tcPr>
          <w:p w14:paraId="2E9BF7A2" w14:textId="16ACD343" w:rsidR="00711960" w:rsidRPr="00F74271" w:rsidRDefault="002240DF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587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3077C3DD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70.6.1.5</w:t>
            </w:r>
          </w:p>
        </w:tc>
      </w:tr>
      <w:tr w:rsidR="00711960" w:rsidRPr="00F74271" w14:paraId="0435A184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43B92E9E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Remedy – Charter – constitutional exemption – proving Charter claim </w:t>
            </w:r>
          </w:p>
        </w:tc>
        <w:tc>
          <w:tcPr>
            <w:tcW w:w="673" w:type="pct"/>
            <w:noWrap/>
          </w:tcPr>
          <w:p w14:paraId="323E2DA7" w14:textId="29822860" w:rsidR="00711960" w:rsidRPr="00F74271" w:rsidRDefault="007C200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592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166A39BC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71.4.9.3</w:t>
            </w:r>
          </w:p>
        </w:tc>
      </w:tr>
      <w:tr w:rsidR="00711960" w:rsidRPr="00F74271" w14:paraId="117D7314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1881EB9E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Remedy – Charter – declaration of invalidity</w:t>
            </w:r>
          </w:p>
        </w:tc>
        <w:tc>
          <w:tcPr>
            <w:tcW w:w="673" w:type="pct"/>
            <w:noWrap/>
          </w:tcPr>
          <w:p w14:paraId="4B38DBBF" w14:textId="157DBDB1" w:rsidR="00711960" w:rsidRPr="00F74271" w:rsidRDefault="002912D8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585</w:t>
            </w:r>
            <w:r w:rsidR="00711960" w:rsidRPr="00F74271">
              <w:rPr>
                <w:szCs w:val="19"/>
              </w:rPr>
              <w:t>(R)</w:t>
            </w:r>
            <w:r w:rsidRPr="00F74271">
              <w:rPr>
                <w:szCs w:val="19"/>
              </w:rPr>
              <w:t xml:space="preserve"> – 586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5F5315F0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70.6.1</w:t>
            </w:r>
          </w:p>
        </w:tc>
      </w:tr>
      <w:tr w:rsidR="00711960" w:rsidRPr="00F74271" w14:paraId="29CAFEBB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14B48668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lastRenderedPageBreak/>
              <w:t xml:space="preserve">Remedy – Charter – discretionary executive power – Crown prerogative </w:t>
            </w:r>
          </w:p>
        </w:tc>
        <w:tc>
          <w:tcPr>
            <w:tcW w:w="673" w:type="pct"/>
            <w:noWrap/>
          </w:tcPr>
          <w:p w14:paraId="6C9509D6" w14:textId="5DD88CF4" w:rsidR="00711960" w:rsidRPr="00F74271" w:rsidRDefault="00B347EA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588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2CA75094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70.6.2.3</w:t>
            </w:r>
          </w:p>
        </w:tc>
      </w:tr>
      <w:tr w:rsidR="00711960" w:rsidRPr="00F74271" w14:paraId="25ED829B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6B9B11EA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Remedy – Charter – establishing – evidence </w:t>
            </w:r>
          </w:p>
        </w:tc>
        <w:tc>
          <w:tcPr>
            <w:tcW w:w="673" w:type="pct"/>
            <w:noWrap/>
          </w:tcPr>
          <w:p w14:paraId="370B30E0" w14:textId="3657CA79" w:rsidR="00711960" w:rsidRPr="00F74271" w:rsidRDefault="007C200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591</w:t>
            </w:r>
            <w:r w:rsidR="00711960" w:rsidRPr="00F74271">
              <w:rPr>
                <w:szCs w:val="19"/>
              </w:rPr>
              <w:t>(R)</w:t>
            </w:r>
            <w:r w:rsidRPr="00F74271">
              <w:rPr>
                <w:szCs w:val="19"/>
              </w:rPr>
              <w:t xml:space="preserve"> –592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435EC662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71.4.9</w:t>
            </w:r>
          </w:p>
        </w:tc>
      </w:tr>
      <w:tr w:rsidR="00711960" w:rsidRPr="00F74271" w14:paraId="3C7EA302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23B84875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Remedy – Charter – evidence needed</w:t>
            </w:r>
          </w:p>
        </w:tc>
        <w:tc>
          <w:tcPr>
            <w:tcW w:w="673" w:type="pct"/>
            <w:noWrap/>
          </w:tcPr>
          <w:p w14:paraId="6FC0634D" w14:textId="5C744820" w:rsidR="00711960" w:rsidRPr="00F74271" w:rsidRDefault="007C200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591</w:t>
            </w:r>
            <w:r w:rsidR="00711960" w:rsidRPr="00F74271">
              <w:rPr>
                <w:szCs w:val="19"/>
              </w:rPr>
              <w:t>(R)</w:t>
            </w:r>
            <w:r w:rsidRPr="00F74271">
              <w:rPr>
                <w:szCs w:val="19"/>
              </w:rPr>
              <w:t xml:space="preserve"> –592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42AE8705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71.4.9</w:t>
            </w:r>
          </w:p>
        </w:tc>
      </w:tr>
      <w:tr w:rsidR="00711960" w:rsidRPr="00F74271" w14:paraId="0F25D1E4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6140558C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Remedy – Charter – exclusion of evidence </w:t>
            </w:r>
          </w:p>
        </w:tc>
        <w:tc>
          <w:tcPr>
            <w:tcW w:w="673" w:type="pct"/>
            <w:noWrap/>
          </w:tcPr>
          <w:p w14:paraId="7C1EC32F" w14:textId="592FD4CE" w:rsidR="00711960" w:rsidRPr="00F74271" w:rsidRDefault="00B347EA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588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4332CE6C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70.6.2.5</w:t>
            </w:r>
          </w:p>
        </w:tc>
      </w:tr>
      <w:tr w:rsidR="00711960" w:rsidRPr="00F74271" w14:paraId="604C0144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38F1C456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Remedy – Charter – exclusion of evidence – </w:t>
            </w:r>
            <w:r w:rsidRPr="00F74271">
              <w:rPr>
                <w:i/>
                <w:szCs w:val="19"/>
              </w:rPr>
              <w:t>Grant</w:t>
            </w:r>
            <w:r w:rsidRPr="00F74271">
              <w:rPr>
                <w:szCs w:val="19"/>
              </w:rPr>
              <w:t xml:space="preserve"> test </w:t>
            </w:r>
          </w:p>
        </w:tc>
        <w:tc>
          <w:tcPr>
            <w:tcW w:w="673" w:type="pct"/>
            <w:noWrap/>
          </w:tcPr>
          <w:p w14:paraId="2E05ED09" w14:textId="7A7B1E3B" w:rsidR="00711960" w:rsidRPr="00F74271" w:rsidRDefault="00B347EA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588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34634B49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70.6.2.5</w:t>
            </w:r>
          </w:p>
        </w:tc>
      </w:tr>
      <w:tr w:rsidR="00711960" w:rsidRPr="00F74271" w14:paraId="03D11AF6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5ED96E0F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Remedy – Charter – factual record </w:t>
            </w:r>
          </w:p>
        </w:tc>
        <w:tc>
          <w:tcPr>
            <w:tcW w:w="673" w:type="pct"/>
            <w:noWrap/>
          </w:tcPr>
          <w:p w14:paraId="566025EA" w14:textId="22D771E0" w:rsidR="00711960" w:rsidRPr="00F74271" w:rsidRDefault="007C200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591</w:t>
            </w:r>
            <w:r w:rsidR="00711960" w:rsidRPr="00F74271">
              <w:rPr>
                <w:szCs w:val="19"/>
              </w:rPr>
              <w:t>(R)</w:t>
            </w:r>
            <w:r w:rsidRPr="00F74271">
              <w:rPr>
                <w:szCs w:val="19"/>
              </w:rPr>
              <w:t xml:space="preserve"> –592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419B7480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71.4.9</w:t>
            </w:r>
          </w:p>
        </w:tc>
      </w:tr>
      <w:tr w:rsidR="00711960" w:rsidRPr="00F74271" w14:paraId="438D551E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0803F549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Remedy – Charter – general</w:t>
            </w:r>
          </w:p>
        </w:tc>
        <w:tc>
          <w:tcPr>
            <w:tcW w:w="673" w:type="pct"/>
            <w:noWrap/>
          </w:tcPr>
          <w:p w14:paraId="1AE5A18D" w14:textId="0572B7D1" w:rsidR="00711960" w:rsidRPr="00F74271" w:rsidRDefault="002912D8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585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76736241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70.6</w:t>
            </w:r>
          </w:p>
        </w:tc>
      </w:tr>
      <w:tr w:rsidR="00711960" w:rsidRPr="00F74271" w14:paraId="345C1E3F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20074355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Remedy – Charter – injunctions </w:t>
            </w:r>
          </w:p>
        </w:tc>
        <w:tc>
          <w:tcPr>
            <w:tcW w:w="673" w:type="pct"/>
            <w:noWrap/>
          </w:tcPr>
          <w:p w14:paraId="51AEC8C7" w14:textId="273A1D7A" w:rsidR="00711960" w:rsidRPr="00F74271" w:rsidRDefault="002240DF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587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39595D46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70.6.2.2</w:t>
            </w:r>
          </w:p>
        </w:tc>
      </w:tr>
      <w:tr w:rsidR="00711960" w:rsidRPr="00F74271" w14:paraId="60AFB311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4D012C3B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Remedy – Charter – injunctions – mandatory </w:t>
            </w:r>
          </w:p>
        </w:tc>
        <w:tc>
          <w:tcPr>
            <w:tcW w:w="673" w:type="pct"/>
            <w:noWrap/>
          </w:tcPr>
          <w:p w14:paraId="410AA901" w14:textId="6761C4A4" w:rsidR="00711960" w:rsidRPr="00F74271" w:rsidRDefault="002240DF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587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51024F79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70.6.2.2</w:t>
            </w:r>
          </w:p>
        </w:tc>
      </w:tr>
      <w:tr w:rsidR="00711960" w:rsidRPr="00F74271" w14:paraId="18660B48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4F757269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Remedy – Charter – injunctions – preventive </w:t>
            </w:r>
          </w:p>
        </w:tc>
        <w:tc>
          <w:tcPr>
            <w:tcW w:w="673" w:type="pct"/>
            <w:noWrap/>
          </w:tcPr>
          <w:p w14:paraId="67B2FAD0" w14:textId="1BE45156" w:rsidR="00711960" w:rsidRPr="00F74271" w:rsidRDefault="002240DF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587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584CE124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70.6.2.2</w:t>
            </w:r>
          </w:p>
        </w:tc>
      </w:tr>
      <w:tr w:rsidR="00711960" w:rsidRPr="00F74271" w14:paraId="5D9EFD32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1DCB7D89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Remedy – Charter – injunctions – structural </w:t>
            </w:r>
          </w:p>
        </w:tc>
        <w:tc>
          <w:tcPr>
            <w:tcW w:w="673" w:type="pct"/>
            <w:noWrap/>
          </w:tcPr>
          <w:p w14:paraId="229BA2F9" w14:textId="2991046D" w:rsidR="00711960" w:rsidRPr="00F74271" w:rsidRDefault="002240DF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587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47C7F8C2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70.6.2.2</w:t>
            </w:r>
          </w:p>
        </w:tc>
      </w:tr>
      <w:tr w:rsidR="00711960" w:rsidRPr="00F74271" w14:paraId="5ED37FC5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37645562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Remedy – Charter – other remedies – s. 24(1)</w:t>
            </w:r>
          </w:p>
        </w:tc>
        <w:tc>
          <w:tcPr>
            <w:tcW w:w="673" w:type="pct"/>
            <w:noWrap/>
          </w:tcPr>
          <w:p w14:paraId="1F2C71DC" w14:textId="740F8492" w:rsidR="00711960" w:rsidRPr="00F74271" w:rsidRDefault="002240DF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588</w:t>
            </w:r>
            <w:r w:rsidR="00711960" w:rsidRPr="00F74271">
              <w:rPr>
                <w:szCs w:val="19"/>
              </w:rPr>
              <w:t>(L–R)</w:t>
            </w:r>
          </w:p>
        </w:tc>
        <w:tc>
          <w:tcPr>
            <w:tcW w:w="497" w:type="pct"/>
            <w:noWrap/>
          </w:tcPr>
          <w:p w14:paraId="0718D5EC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70.6.2.4</w:t>
            </w:r>
          </w:p>
        </w:tc>
      </w:tr>
      <w:tr w:rsidR="00711960" w:rsidRPr="00F74271" w14:paraId="3F664C50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72D99BE1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Remedy – Charter – procedure – constitutional question – notice of </w:t>
            </w:r>
          </w:p>
        </w:tc>
        <w:tc>
          <w:tcPr>
            <w:tcW w:w="673" w:type="pct"/>
            <w:noWrap/>
          </w:tcPr>
          <w:p w14:paraId="213DF57C" w14:textId="07D13505" w:rsidR="00711960" w:rsidRPr="00F74271" w:rsidRDefault="006F0271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595(R) – 596(L)</w:t>
            </w:r>
          </w:p>
        </w:tc>
        <w:tc>
          <w:tcPr>
            <w:tcW w:w="497" w:type="pct"/>
            <w:noWrap/>
          </w:tcPr>
          <w:p w14:paraId="60FF5B81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72.4.4</w:t>
            </w:r>
          </w:p>
        </w:tc>
      </w:tr>
      <w:tr w:rsidR="00711960" w:rsidRPr="00F74271" w14:paraId="02A4279C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528A7AD8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Remedy – Charter – procedure – notice – constitutional question </w:t>
            </w:r>
          </w:p>
        </w:tc>
        <w:tc>
          <w:tcPr>
            <w:tcW w:w="673" w:type="pct"/>
            <w:noWrap/>
          </w:tcPr>
          <w:p w14:paraId="25978BE2" w14:textId="0F4B401D" w:rsidR="00711960" w:rsidRPr="00F74271" w:rsidRDefault="006F0271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595(R) – 596(L)</w:t>
            </w:r>
          </w:p>
        </w:tc>
        <w:tc>
          <w:tcPr>
            <w:tcW w:w="497" w:type="pct"/>
            <w:noWrap/>
          </w:tcPr>
          <w:p w14:paraId="41DE27A8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72.4.4</w:t>
            </w:r>
          </w:p>
        </w:tc>
      </w:tr>
      <w:tr w:rsidR="00711960" w:rsidRPr="00F74271" w14:paraId="6333D55F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6E903B66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Remedy – Charter – reading in – test </w:t>
            </w:r>
          </w:p>
        </w:tc>
        <w:tc>
          <w:tcPr>
            <w:tcW w:w="673" w:type="pct"/>
            <w:noWrap/>
          </w:tcPr>
          <w:p w14:paraId="2E43ACF2" w14:textId="6FA9FD2E" w:rsidR="00711960" w:rsidRPr="00F74271" w:rsidRDefault="0017481A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586</w:t>
            </w:r>
            <w:r w:rsidR="00711960" w:rsidRPr="00F74271">
              <w:rPr>
                <w:szCs w:val="19"/>
              </w:rPr>
              <w:t>(L–R)</w:t>
            </w:r>
          </w:p>
        </w:tc>
        <w:tc>
          <w:tcPr>
            <w:tcW w:w="497" w:type="pct"/>
            <w:noWrap/>
          </w:tcPr>
          <w:p w14:paraId="754E9840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70.6.1.2</w:t>
            </w:r>
          </w:p>
        </w:tc>
      </w:tr>
      <w:tr w:rsidR="00711960" w:rsidRPr="00F74271" w14:paraId="10D36EF6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568D7CBF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Remedy – Charter – reading in and reading down</w:t>
            </w:r>
          </w:p>
        </w:tc>
        <w:tc>
          <w:tcPr>
            <w:tcW w:w="673" w:type="pct"/>
            <w:noWrap/>
          </w:tcPr>
          <w:p w14:paraId="0CF7800F" w14:textId="5220F72C" w:rsidR="00711960" w:rsidRPr="00F74271" w:rsidRDefault="0017481A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586</w:t>
            </w:r>
            <w:r w:rsidR="00711960" w:rsidRPr="00F74271">
              <w:rPr>
                <w:szCs w:val="19"/>
              </w:rPr>
              <w:t>(L–R)</w:t>
            </w:r>
          </w:p>
        </w:tc>
        <w:tc>
          <w:tcPr>
            <w:tcW w:w="497" w:type="pct"/>
            <w:noWrap/>
          </w:tcPr>
          <w:p w14:paraId="0DF87CAB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70.6.1.2</w:t>
            </w:r>
          </w:p>
        </w:tc>
      </w:tr>
      <w:tr w:rsidR="00711960" w:rsidRPr="00F74271" w14:paraId="4EC86040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1A5487BF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Remedy – Charter – s. 24</w:t>
            </w:r>
          </w:p>
        </w:tc>
        <w:tc>
          <w:tcPr>
            <w:tcW w:w="673" w:type="pct"/>
            <w:noWrap/>
          </w:tcPr>
          <w:p w14:paraId="37E85C97" w14:textId="7AD76EA1" w:rsidR="00711960" w:rsidRPr="00F74271" w:rsidRDefault="002240DF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587(L) – 588</w:t>
            </w:r>
            <w:r w:rsidR="00711960" w:rsidRPr="00F74271">
              <w:rPr>
                <w:szCs w:val="19"/>
              </w:rPr>
              <w:t>(L–R)</w:t>
            </w:r>
          </w:p>
        </w:tc>
        <w:tc>
          <w:tcPr>
            <w:tcW w:w="497" w:type="pct"/>
            <w:noWrap/>
          </w:tcPr>
          <w:p w14:paraId="6834DB27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70.6.2</w:t>
            </w:r>
          </w:p>
        </w:tc>
      </w:tr>
      <w:tr w:rsidR="00711960" w:rsidRPr="00F74271" w14:paraId="213DBFF2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78216577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Remedy – Charter – s. 24 – declaration of breach </w:t>
            </w:r>
          </w:p>
        </w:tc>
        <w:tc>
          <w:tcPr>
            <w:tcW w:w="673" w:type="pct"/>
            <w:noWrap/>
          </w:tcPr>
          <w:p w14:paraId="343E8DDA" w14:textId="0AED7F91" w:rsidR="00711960" w:rsidRPr="00F74271" w:rsidRDefault="002240DF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587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5ED4B557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70.6.2.1</w:t>
            </w:r>
          </w:p>
        </w:tc>
      </w:tr>
      <w:tr w:rsidR="00711960" w:rsidRPr="00F74271" w14:paraId="08A62E45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58F96B9F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Remedy – Charter – s. 24 – does not apply to Aboriginal rights </w:t>
            </w:r>
          </w:p>
        </w:tc>
        <w:tc>
          <w:tcPr>
            <w:tcW w:w="673" w:type="pct"/>
            <w:noWrap/>
          </w:tcPr>
          <w:p w14:paraId="73A2A241" w14:textId="5054EA9D" w:rsidR="00711960" w:rsidRPr="00F74271" w:rsidRDefault="006A7FFA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601</w:t>
            </w:r>
            <w:r w:rsidR="00711960" w:rsidRPr="00F74271">
              <w:rPr>
                <w:szCs w:val="19"/>
              </w:rPr>
              <w:t>(L–R)</w:t>
            </w:r>
          </w:p>
        </w:tc>
        <w:tc>
          <w:tcPr>
            <w:tcW w:w="497" w:type="pct"/>
            <w:noWrap/>
          </w:tcPr>
          <w:p w14:paraId="41377C3E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73.1</w:t>
            </w:r>
          </w:p>
        </w:tc>
      </w:tr>
      <w:tr w:rsidR="00711960" w:rsidRPr="00F74271" w14:paraId="45FFA74B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6A49B513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Remedy – Charter – s. 24 – requirements </w:t>
            </w:r>
          </w:p>
        </w:tc>
        <w:tc>
          <w:tcPr>
            <w:tcW w:w="673" w:type="pct"/>
            <w:noWrap/>
          </w:tcPr>
          <w:p w14:paraId="28B499F5" w14:textId="028D8D71" w:rsidR="00711960" w:rsidRPr="00F74271" w:rsidRDefault="002240DF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587(L) – 588</w:t>
            </w:r>
            <w:r w:rsidR="00711960" w:rsidRPr="00F74271">
              <w:rPr>
                <w:szCs w:val="19"/>
              </w:rPr>
              <w:t>(L–R)</w:t>
            </w:r>
          </w:p>
        </w:tc>
        <w:tc>
          <w:tcPr>
            <w:tcW w:w="497" w:type="pct"/>
            <w:noWrap/>
          </w:tcPr>
          <w:p w14:paraId="33830FBD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70.6.2</w:t>
            </w:r>
          </w:p>
        </w:tc>
      </w:tr>
      <w:tr w:rsidR="00711960" w:rsidRPr="00F74271" w14:paraId="008C6473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7BC1B5B8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Remedy – Charter – s. 24 – tribunal </w:t>
            </w:r>
          </w:p>
        </w:tc>
        <w:tc>
          <w:tcPr>
            <w:tcW w:w="673" w:type="pct"/>
            <w:noWrap/>
          </w:tcPr>
          <w:p w14:paraId="51654D01" w14:textId="4B088F48" w:rsidR="00711960" w:rsidRPr="00F74271" w:rsidRDefault="006F066B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599(L)</w:t>
            </w:r>
          </w:p>
        </w:tc>
        <w:tc>
          <w:tcPr>
            <w:tcW w:w="497" w:type="pct"/>
            <w:noWrap/>
          </w:tcPr>
          <w:p w14:paraId="3647EE44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72.7.1.2</w:t>
            </w:r>
          </w:p>
        </w:tc>
      </w:tr>
      <w:tr w:rsidR="00711960" w:rsidRPr="00F74271" w14:paraId="45BEEDF4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24F636AB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Remedy – Charter – s. 24 – tribunal – test </w:t>
            </w:r>
          </w:p>
        </w:tc>
        <w:tc>
          <w:tcPr>
            <w:tcW w:w="673" w:type="pct"/>
            <w:noWrap/>
          </w:tcPr>
          <w:p w14:paraId="149BFC04" w14:textId="5F131FA8" w:rsidR="00711960" w:rsidRPr="00F74271" w:rsidRDefault="006F066B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599(L)</w:t>
            </w:r>
          </w:p>
        </w:tc>
        <w:tc>
          <w:tcPr>
            <w:tcW w:w="497" w:type="pct"/>
            <w:noWrap/>
          </w:tcPr>
          <w:p w14:paraId="3F1FE5C8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72.7.1.2</w:t>
            </w:r>
          </w:p>
        </w:tc>
      </w:tr>
      <w:tr w:rsidR="00711960" w:rsidRPr="00F74271" w14:paraId="4FC63BB1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48BB85F4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Remedy – Charter – severance</w:t>
            </w:r>
          </w:p>
        </w:tc>
        <w:tc>
          <w:tcPr>
            <w:tcW w:w="673" w:type="pct"/>
            <w:noWrap/>
          </w:tcPr>
          <w:p w14:paraId="5D0EB316" w14:textId="6EEC1012" w:rsidR="00711960" w:rsidRPr="00F74271" w:rsidRDefault="0017481A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586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17F93DD8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70.6.1.3</w:t>
            </w:r>
          </w:p>
        </w:tc>
      </w:tr>
      <w:tr w:rsidR="00711960" w:rsidRPr="00F74271" w14:paraId="4C6A4CF6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02ECE64C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Remedy – Charter – severance – test </w:t>
            </w:r>
          </w:p>
        </w:tc>
        <w:tc>
          <w:tcPr>
            <w:tcW w:w="673" w:type="pct"/>
            <w:noWrap/>
          </w:tcPr>
          <w:p w14:paraId="554BA1CA" w14:textId="1409DDD8" w:rsidR="00711960" w:rsidRPr="00F74271" w:rsidRDefault="0017481A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586</w:t>
            </w:r>
            <w:r w:rsidR="00711960" w:rsidRPr="00F74271">
              <w:rPr>
                <w:szCs w:val="19"/>
              </w:rPr>
              <w:t>(L–R)</w:t>
            </w:r>
          </w:p>
        </w:tc>
        <w:tc>
          <w:tcPr>
            <w:tcW w:w="497" w:type="pct"/>
            <w:noWrap/>
          </w:tcPr>
          <w:p w14:paraId="518A945B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70.6.1.2</w:t>
            </w:r>
          </w:p>
        </w:tc>
      </w:tr>
      <w:tr w:rsidR="00711960" w:rsidRPr="00F74271" w14:paraId="0E1746E2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25175468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Remedy – Charter – striking down</w:t>
            </w:r>
          </w:p>
        </w:tc>
        <w:tc>
          <w:tcPr>
            <w:tcW w:w="673" w:type="pct"/>
            <w:noWrap/>
          </w:tcPr>
          <w:p w14:paraId="0B0DE7DC" w14:textId="13B2B3EE" w:rsidR="00711960" w:rsidRPr="00F74271" w:rsidRDefault="0017481A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586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2F84A0BD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70.6.1.1</w:t>
            </w:r>
          </w:p>
        </w:tc>
      </w:tr>
      <w:tr w:rsidR="00711960" w:rsidRPr="00F74271" w14:paraId="60022A86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2E0705DF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Remedy – Charter – striking down law</w:t>
            </w:r>
          </w:p>
        </w:tc>
        <w:tc>
          <w:tcPr>
            <w:tcW w:w="673" w:type="pct"/>
            <w:noWrap/>
          </w:tcPr>
          <w:p w14:paraId="5E791793" w14:textId="1FD1B126" w:rsidR="00711960" w:rsidRPr="00F74271" w:rsidRDefault="0017481A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586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668A3AE4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70.6.1.1</w:t>
            </w:r>
          </w:p>
        </w:tc>
      </w:tr>
      <w:tr w:rsidR="00711960" w:rsidRPr="00F74271" w14:paraId="0D05C786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4E262D85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Remedy – Charter – suspended declaration of invalidity</w:t>
            </w:r>
          </w:p>
          <w:p w14:paraId="29AD352A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     SEE also: Constitutional Exemption</w:t>
            </w:r>
          </w:p>
        </w:tc>
        <w:tc>
          <w:tcPr>
            <w:tcW w:w="673" w:type="pct"/>
            <w:noWrap/>
          </w:tcPr>
          <w:p w14:paraId="74DD4AAC" w14:textId="6A01D51A" w:rsidR="00711960" w:rsidRPr="00F74271" w:rsidRDefault="0017481A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586</w:t>
            </w:r>
            <w:r w:rsidR="00711960" w:rsidRPr="00F74271">
              <w:rPr>
                <w:szCs w:val="19"/>
              </w:rPr>
              <w:t>(R)</w:t>
            </w:r>
            <w:r w:rsidRPr="00F74271">
              <w:rPr>
                <w:szCs w:val="19"/>
              </w:rPr>
              <w:t xml:space="preserve"> – 587(L); 587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68868E16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70.6.1.4; 70.6.1.5</w:t>
            </w:r>
          </w:p>
        </w:tc>
      </w:tr>
      <w:tr w:rsidR="00711960" w:rsidRPr="00F74271" w14:paraId="77B89827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31C417E1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Remedy – Charter challenge if not saved by s.1</w:t>
            </w:r>
          </w:p>
        </w:tc>
        <w:tc>
          <w:tcPr>
            <w:tcW w:w="673" w:type="pct"/>
            <w:noWrap/>
          </w:tcPr>
          <w:p w14:paraId="4AD4CF0E" w14:textId="47818487" w:rsidR="00711960" w:rsidRPr="00F74271" w:rsidRDefault="007C200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591</w:t>
            </w:r>
            <w:r w:rsidR="00711960" w:rsidRPr="00F74271">
              <w:rPr>
                <w:szCs w:val="19"/>
              </w:rPr>
              <w:t>(R)</w:t>
            </w:r>
            <w:r w:rsidRPr="00F74271">
              <w:rPr>
                <w:szCs w:val="19"/>
              </w:rPr>
              <w:t xml:space="preserve"> –592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61182E64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71.4.9</w:t>
            </w:r>
          </w:p>
        </w:tc>
      </w:tr>
      <w:tr w:rsidR="00711960" w:rsidRPr="00F74271" w14:paraId="425A5992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7FB20A99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Remedy – civil – against public authorities </w:t>
            </w:r>
          </w:p>
        </w:tc>
        <w:tc>
          <w:tcPr>
            <w:tcW w:w="673" w:type="pct"/>
            <w:noWrap/>
          </w:tcPr>
          <w:p w14:paraId="6C4D884A" w14:textId="3399E844" w:rsidR="00711960" w:rsidRPr="00F74271" w:rsidRDefault="00E06B84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566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757270B2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67.6</w:t>
            </w:r>
          </w:p>
        </w:tc>
      </w:tr>
      <w:tr w:rsidR="00711960" w:rsidRPr="00F74271" w14:paraId="61DEBDE8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1F2B0816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Remedy – </w:t>
            </w:r>
            <w:r w:rsidRPr="00F74271">
              <w:rPr>
                <w:i/>
                <w:szCs w:val="19"/>
              </w:rPr>
              <w:t>Constitution Act, 1982</w:t>
            </w:r>
            <w:r w:rsidRPr="00F74271">
              <w:rPr>
                <w:szCs w:val="19"/>
              </w:rPr>
              <w:t xml:space="preserve"> – s. 52 – jurisdiction – tribunals </w:t>
            </w:r>
          </w:p>
        </w:tc>
        <w:tc>
          <w:tcPr>
            <w:tcW w:w="673" w:type="pct"/>
            <w:noWrap/>
          </w:tcPr>
          <w:p w14:paraId="50E209DC" w14:textId="3495189B" w:rsidR="00711960" w:rsidRPr="00F74271" w:rsidRDefault="00EE5E87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598(L)-599(L)</w:t>
            </w:r>
          </w:p>
        </w:tc>
        <w:tc>
          <w:tcPr>
            <w:tcW w:w="497" w:type="pct"/>
            <w:noWrap/>
          </w:tcPr>
          <w:p w14:paraId="0AA11CE9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72.7.1.1</w:t>
            </w:r>
          </w:p>
        </w:tc>
      </w:tr>
      <w:tr w:rsidR="00711960" w:rsidRPr="00F74271" w14:paraId="2D80A9DD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39284E04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Remedy – </w:t>
            </w:r>
            <w:r w:rsidRPr="00F74271">
              <w:rPr>
                <w:i/>
                <w:szCs w:val="19"/>
              </w:rPr>
              <w:t xml:space="preserve">Constitution Act, 1982 </w:t>
            </w:r>
            <w:r w:rsidRPr="00F74271">
              <w:rPr>
                <w:szCs w:val="19"/>
              </w:rPr>
              <w:t>– s.52 – application by administrative tribunals</w:t>
            </w:r>
          </w:p>
        </w:tc>
        <w:tc>
          <w:tcPr>
            <w:tcW w:w="673" w:type="pct"/>
            <w:noWrap/>
          </w:tcPr>
          <w:p w14:paraId="5A45B609" w14:textId="29BAC96C" w:rsidR="00711960" w:rsidRPr="00F74271" w:rsidRDefault="006F066B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599(L)</w:t>
            </w:r>
          </w:p>
        </w:tc>
        <w:tc>
          <w:tcPr>
            <w:tcW w:w="497" w:type="pct"/>
            <w:noWrap/>
          </w:tcPr>
          <w:p w14:paraId="3F655528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72.7.1.2</w:t>
            </w:r>
          </w:p>
        </w:tc>
      </w:tr>
      <w:tr w:rsidR="00711960" w:rsidRPr="00F74271" w14:paraId="7852B8DF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3C013DF4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Remedy – constitutional – reading in – test </w:t>
            </w:r>
          </w:p>
        </w:tc>
        <w:tc>
          <w:tcPr>
            <w:tcW w:w="673" w:type="pct"/>
            <w:noWrap/>
          </w:tcPr>
          <w:p w14:paraId="16B29C19" w14:textId="6E40D64A" w:rsidR="00711960" w:rsidRPr="00F74271" w:rsidRDefault="0017481A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586</w:t>
            </w:r>
            <w:r w:rsidR="00711960" w:rsidRPr="00F74271">
              <w:rPr>
                <w:szCs w:val="19"/>
              </w:rPr>
              <w:t>(L–R)</w:t>
            </w:r>
          </w:p>
        </w:tc>
        <w:tc>
          <w:tcPr>
            <w:tcW w:w="497" w:type="pct"/>
            <w:noWrap/>
          </w:tcPr>
          <w:p w14:paraId="5D1B387B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70.6.1.2</w:t>
            </w:r>
          </w:p>
        </w:tc>
      </w:tr>
      <w:tr w:rsidR="00711960" w:rsidRPr="00F74271" w14:paraId="56971AE9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188B3C53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Remedy – constitutional – severance – test </w:t>
            </w:r>
          </w:p>
        </w:tc>
        <w:tc>
          <w:tcPr>
            <w:tcW w:w="673" w:type="pct"/>
            <w:noWrap/>
          </w:tcPr>
          <w:p w14:paraId="3095F2A0" w14:textId="1FBBB7C2" w:rsidR="00711960" w:rsidRPr="00F74271" w:rsidRDefault="0017481A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586</w:t>
            </w:r>
            <w:r w:rsidR="00711960" w:rsidRPr="00F74271">
              <w:rPr>
                <w:szCs w:val="19"/>
              </w:rPr>
              <w:t>(L–R)</w:t>
            </w:r>
          </w:p>
        </w:tc>
        <w:tc>
          <w:tcPr>
            <w:tcW w:w="497" w:type="pct"/>
            <w:noWrap/>
          </w:tcPr>
          <w:p w14:paraId="0389BFFE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70.6.1.2</w:t>
            </w:r>
          </w:p>
        </w:tc>
      </w:tr>
      <w:tr w:rsidR="00711960" w:rsidRPr="00F74271" w14:paraId="43102504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7DF039DA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Remedy – criminal prosecution – Aboriginal and treaty rights </w:t>
            </w:r>
          </w:p>
        </w:tc>
        <w:tc>
          <w:tcPr>
            <w:tcW w:w="673" w:type="pct"/>
            <w:noWrap/>
          </w:tcPr>
          <w:p w14:paraId="03E85EE7" w14:textId="237A2457" w:rsidR="00711960" w:rsidRPr="00F74271" w:rsidRDefault="006A7FFA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603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048D7D64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73.5.1</w:t>
            </w:r>
          </w:p>
        </w:tc>
      </w:tr>
      <w:tr w:rsidR="00711960" w:rsidRPr="00F74271" w14:paraId="639C9206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5D68F36D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Remedy – damages – proving Charter claim </w:t>
            </w:r>
          </w:p>
        </w:tc>
        <w:tc>
          <w:tcPr>
            <w:tcW w:w="673" w:type="pct"/>
            <w:noWrap/>
          </w:tcPr>
          <w:p w14:paraId="1E4F88CC" w14:textId="7A761339" w:rsidR="00711960" w:rsidRPr="00F74271" w:rsidRDefault="00AD5BD9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592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6C3FB8AC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71.4.9.5</w:t>
            </w:r>
          </w:p>
        </w:tc>
      </w:tr>
      <w:tr w:rsidR="00711960" w:rsidRPr="00F74271" w14:paraId="4B751F6E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089ACD9E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Remedy – equitable – Aboriginal and treaty rights – infringement </w:t>
            </w:r>
          </w:p>
        </w:tc>
        <w:tc>
          <w:tcPr>
            <w:tcW w:w="673" w:type="pct"/>
            <w:noWrap/>
          </w:tcPr>
          <w:p w14:paraId="35CEED48" w14:textId="59B17A13" w:rsidR="00711960" w:rsidRPr="00F74271" w:rsidRDefault="00B44C84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604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5E71B68D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73.5.2</w:t>
            </w:r>
          </w:p>
        </w:tc>
      </w:tr>
      <w:tr w:rsidR="00711960" w:rsidRPr="00F74271" w14:paraId="356AB720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6743A17D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Remedy – injunctions – proving Charter claim </w:t>
            </w:r>
          </w:p>
        </w:tc>
        <w:tc>
          <w:tcPr>
            <w:tcW w:w="673" w:type="pct"/>
            <w:noWrap/>
          </w:tcPr>
          <w:p w14:paraId="28973325" w14:textId="25433D7F" w:rsidR="00711960" w:rsidRPr="00F74271" w:rsidRDefault="00AD5BD9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592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4B91DA26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71.4.9.4</w:t>
            </w:r>
          </w:p>
        </w:tc>
      </w:tr>
      <w:tr w:rsidR="00711960" w:rsidRPr="00F74271" w14:paraId="6D3D544D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5A001FDD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Remedy – interim injunction – Aboriginal and treaty rights – development of Aboriginal land</w:t>
            </w:r>
          </w:p>
        </w:tc>
        <w:tc>
          <w:tcPr>
            <w:tcW w:w="673" w:type="pct"/>
            <w:noWrap/>
          </w:tcPr>
          <w:p w14:paraId="51D347F0" w14:textId="2286D11F" w:rsidR="00711960" w:rsidRPr="00F74271" w:rsidRDefault="00B44C84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603(R)–604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317B962F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73.5.2</w:t>
            </w:r>
          </w:p>
        </w:tc>
      </w:tr>
      <w:tr w:rsidR="00711960" w:rsidRPr="00F74271" w14:paraId="264092AD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64D7F5E5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Remedy – invalidity – declaration of </w:t>
            </w:r>
          </w:p>
        </w:tc>
        <w:tc>
          <w:tcPr>
            <w:tcW w:w="673" w:type="pct"/>
            <w:noWrap/>
          </w:tcPr>
          <w:p w14:paraId="4C014FFF" w14:textId="7D0B24A2" w:rsidR="00711960" w:rsidRPr="00F74271" w:rsidRDefault="002912D8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585</w:t>
            </w:r>
            <w:r w:rsidR="00711960" w:rsidRPr="00F74271">
              <w:rPr>
                <w:szCs w:val="19"/>
              </w:rPr>
              <w:t>(R)</w:t>
            </w:r>
            <w:r w:rsidRPr="00F74271">
              <w:rPr>
                <w:szCs w:val="19"/>
              </w:rPr>
              <w:t xml:space="preserve"> – 586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6966C280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70.6.1</w:t>
            </w:r>
          </w:p>
        </w:tc>
      </w:tr>
      <w:tr w:rsidR="00711960" w:rsidRPr="00F74271" w14:paraId="12C71F2B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1647B916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Remedy – judicial review</w:t>
            </w:r>
          </w:p>
        </w:tc>
        <w:tc>
          <w:tcPr>
            <w:tcW w:w="673" w:type="pct"/>
            <w:noWrap/>
          </w:tcPr>
          <w:p w14:paraId="58944A59" w14:textId="149DD6E4" w:rsidR="00711960" w:rsidRPr="00F74271" w:rsidRDefault="009011F8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546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4BF50B81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65.4.2</w:t>
            </w:r>
          </w:p>
        </w:tc>
      </w:tr>
      <w:tr w:rsidR="00711960" w:rsidRPr="00F74271" w14:paraId="02F3B4F1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7C037D26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Remedy – judicial review – remit to decision–making body</w:t>
            </w:r>
          </w:p>
        </w:tc>
        <w:tc>
          <w:tcPr>
            <w:tcW w:w="673" w:type="pct"/>
            <w:noWrap/>
          </w:tcPr>
          <w:p w14:paraId="2CE5146A" w14:textId="6D12B09A" w:rsidR="00711960" w:rsidRPr="00F74271" w:rsidRDefault="0075420A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550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6B4CF8DA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65.6</w:t>
            </w:r>
          </w:p>
        </w:tc>
      </w:tr>
      <w:tr w:rsidR="00711960" w:rsidRPr="00F74271" w14:paraId="577D9975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5A712AD6" w14:textId="77777777" w:rsidR="00711960" w:rsidRPr="00F74271" w:rsidRDefault="00711960" w:rsidP="007C2CD5">
            <w:pPr>
              <w:rPr>
                <w:i/>
                <w:szCs w:val="19"/>
              </w:rPr>
            </w:pPr>
            <w:r w:rsidRPr="00F74271">
              <w:rPr>
                <w:szCs w:val="19"/>
              </w:rPr>
              <w:t xml:space="preserve">Remedy – judicial review – set aside tribunal’s decision – </w:t>
            </w:r>
            <w:r w:rsidRPr="00F74271">
              <w:rPr>
                <w:i/>
                <w:szCs w:val="19"/>
              </w:rPr>
              <w:t>British Columbia (Workers’ Compensation Board) v Figliola</w:t>
            </w:r>
          </w:p>
        </w:tc>
        <w:tc>
          <w:tcPr>
            <w:tcW w:w="673" w:type="pct"/>
            <w:noWrap/>
          </w:tcPr>
          <w:p w14:paraId="428530CE" w14:textId="12321296" w:rsidR="00711960" w:rsidRPr="00F74271" w:rsidRDefault="0075420A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550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0AAE303F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65.6</w:t>
            </w:r>
          </w:p>
        </w:tc>
      </w:tr>
      <w:tr w:rsidR="00711960" w:rsidRPr="00F74271" w14:paraId="49650EB7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0874FCAB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Remedy – other 24(1) remedies</w:t>
            </w:r>
          </w:p>
        </w:tc>
        <w:tc>
          <w:tcPr>
            <w:tcW w:w="673" w:type="pct"/>
            <w:noWrap/>
          </w:tcPr>
          <w:p w14:paraId="0B0DD376" w14:textId="208FD63E" w:rsidR="00711960" w:rsidRPr="00F74271" w:rsidRDefault="00B347EA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588</w:t>
            </w:r>
            <w:r w:rsidR="00711960" w:rsidRPr="00F74271">
              <w:rPr>
                <w:szCs w:val="19"/>
              </w:rPr>
              <w:t>(L–R)</w:t>
            </w:r>
          </w:p>
        </w:tc>
        <w:tc>
          <w:tcPr>
            <w:tcW w:w="497" w:type="pct"/>
            <w:noWrap/>
          </w:tcPr>
          <w:p w14:paraId="2C761735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70.6.2.4</w:t>
            </w:r>
          </w:p>
        </w:tc>
      </w:tr>
      <w:tr w:rsidR="00711960" w:rsidRPr="00F74271" w14:paraId="3935952A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44F260BE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Remedy – other s.24 – Charter</w:t>
            </w:r>
          </w:p>
        </w:tc>
        <w:tc>
          <w:tcPr>
            <w:tcW w:w="673" w:type="pct"/>
            <w:noWrap/>
          </w:tcPr>
          <w:p w14:paraId="21761FD5" w14:textId="26E98147" w:rsidR="00711960" w:rsidRPr="00F74271" w:rsidRDefault="00B347EA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588</w:t>
            </w:r>
            <w:r w:rsidR="00711960" w:rsidRPr="00F74271">
              <w:rPr>
                <w:szCs w:val="19"/>
              </w:rPr>
              <w:t>(L–R)</w:t>
            </w:r>
          </w:p>
        </w:tc>
        <w:tc>
          <w:tcPr>
            <w:tcW w:w="497" w:type="pct"/>
            <w:noWrap/>
          </w:tcPr>
          <w:p w14:paraId="4BAFFACE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70.6.2.4</w:t>
            </w:r>
          </w:p>
        </w:tc>
      </w:tr>
      <w:tr w:rsidR="00711960" w:rsidRPr="00F74271" w14:paraId="63EBE898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57A84E6A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Remedy – s.24 – Charter – application by administrative tribunals</w:t>
            </w:r>
          </w:p>
        </w:tc>
        <w:tc>
          <w:tcPr>
            <w:tcW w:w="673" w:type="pct"/>
            <w:noWrap/>
          </w:tcPr>
          <w:p w14:paraId="6ED51065" w14:textId="0207FED8" w:rsidR="00711960" w:rsidRPr="00F74271" w:rsidRDefault="006F066B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599(L)</w:t>
            </w:r>
          </w:p>
        </w:tc>
        <w:tc>
          <w:tcPr>
            <w:tcW w:w="497" w:type="pct"/>
            <w:noWrap/>
          </w:tcPr>
          <w:p w14:paraId="7EE2F55D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72.7.1.2</w:t>
            </w:r>
          </w:p>
        </w:tc>
      </w:tr>
      <w:tr w:rsidR="00711960" w:rsidRPr="00F74271" w14:paraId="14FDAEF1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6C46FA24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Remedy – </w:t>
            </w:r>
            <w:r w:rsidRPr="00F74271">
              <w:rPr>
                <w:i/>
                <w:szCs w:val="19"/>
              </w:rPr>
              <w:t>Schacter v. Canada</w:t>
            </w:r>
            <w:r w:rsidRPr="00F74271">
              <w:rPr>
                <w:szCs w:val="19"/>
              </w:rPr>
              <w:t xml:space="preserve"> (difficulty where lack of factual record) </w:t>
            </w:r>
          </w:p>
        </w:tc>
        <w:tc>
          <w:tcPr>
            <w:tcW w:w="673" w:type="pct"/>
            <w:noWrap/>
          </w:tcPr>
          <w:p w14:paraId="79F718A2" w14:textId="51420B0B" w:rsidR="00711960" w:rsidRPr="00F74271" w:rsidRDefault="007C200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591</w:t>
            </w:r>
            <w:r w:rsidR="00711960" w:rsidRPr="00F74271">
              <w:rPr>
                <w:szCs w:val="19"/>
              </w:rPr>
              <w:t>(R)</w:t>
            </w:r>
            <w:r w:rsidRPr="00F74271">
              <w:rPr>
                <w:szCs w:val="19"/>
              </w:rPr>
              <w:t xml:space="preserve"> –592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1778EBE0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71.4.9</w:t>
            </w:r>
          </w:p>
        </w:tc>
      </w:tr>
      <w:tr w:rsidR="00711960" w:rsidRPr="00F74271" w14:paraId="7D904C48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632D20BA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Remedy – severance – Charter</w:t>
            </w:r>
          </w:p>
        </w:tc>
        <w:tc>
          <w:tcPr>
            <w:tcW w:w="673" w:type="pct"/>
            <w:noWrap/>
          </w:tcPr>
          <w:p w14:paraId="554D5CDB" w14:textId="3838E9DF" w:rsidR="00711960" w:rsidRPr="00F74271" w:rsidRDefault="0017481A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586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13F01CDF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70.6.1.3</w:t>
            </w:r>
          </w:p>
        </w:tc>
      </w:tr>
      <w:tr w:rsidR="00711960" w:rsidRPr="00F74271" w14:paraId="72DA6E62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23CB6BFB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Remedy – statutory interpretation – reading down </w:t>
            </w:r>
          </w:p>
        </w:tc>
        <w:tc>
          <w:tcPr>
            <w:tcW w:w="673" w:type="pct"/>
            <w:noWrap/>
          </w:tcPr>
          <w:p w14:paraId="4DFA3F8B" w14:textId="56FC368F" w:rsidR="00711960" w:rsidRPr="00F74271" w:rsidRDefault="0017481A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586</w:t>
            </w:r>
            <w:r w:rsidR="00711960" w:rsidRPr="00F74271">
              <w:rPr>
                <w:szCs w:val="19"/>
              </w:rPr>
              <w:t>(L–R)</w:t>
            </w:r>
          </w:p>
        </w:tc>
        <w:tc>
          <w:tcPr>
            <w:tcW w:w="497" w:type="pct"/>
            <w:noWrap/>
          </w:tcPr>
          <w:p w14:paraId="14649CA7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70.6.1.2</w:t>
            </w:r>
          </w:p>
        </w:tc>
      </w:tr>
      <w:tr w:rsidR="00711960" w:rsidRPr="00F74271" w14:paraId="6BF7207E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40C99CE3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Remedy – statutory interpretation – reading in </w:t>
            </w:r>
          </w:p>
        </w:tc>
        <w:tc>
          <w:tcPr>
            <w:tcW w:w="673" w:type="pct"/>
            <w:noWrap/>
          </w:tcPr>
          <w:p w14:paraId="119490E7" w14:textId="5815BC28" w:rsidR="00711960" w:rsidRPr="00F74271" w:rsidRDefault="0017481A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586</w:t>
            </w:r>
            <w:r w:rsidR="00711960" w:rsidRPr="00F74271">
              <w:rPr>
                <w:szCs w:val="19"/>
              </w:rPr>
              <w:t>(L–R)</w:t>
            </w:r>
          </w:p>
        </w:tc>
        <w:tc>
          <w:tcPr>
            <w:tcW w:w="497" w:type="pct"/>
            <w:noWrap/>
          </w:tcPr>
          <w:p w14:paraId="0B8798A1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70.6.1.2</w:t>
            </w:r>
          </w:p>
        </w:tc>
      </w:tr>
      <w:tr w:rsidR="00711960" w:rsidRPr="00F74271" w14:paraId="655C0E75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02A670F9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b/>
                <w:szCs w:val="19"/>
              </w:rPr>
              <w:t>Request</w:t>
            </w:r>
            <w:r w:rsidRPr="00F74271">
              <w:rPr>
                <w:szCs w:val="19"/>
              </w:rPr>
              <w:t xml:space="preserve"> – freedom of information – formal request </w:t>
            </w:r>
          </w:p>
        </w:tc>
        <w:tc>
          <w:tcPr>
            <w:tcW w:w="673" w:type="pct"/>
            <w:noWrap/>
          </w:tcPr>
          <w:p w14:paraId="4648A2D9" w14:textId="276C99BE" w:rsidR="00711960" w:rsidRPr="00F74271" w:rsidRDefault="00B21AB2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569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6B9C46FB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68.2.3.1</w:t>
            </w:r>
          </w:p>
        </w:tc>
      </w:tr>
      <w:tr w:rsidR="00711960" w:rsidRPr="00F74271" w14:paraId="5EB0EDB9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17A38156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Request – freedom of information – government response – failure to respond</w:t>
            </w:r>
          </w:p>
        </w:tc>
        <w:tc>
          <w:tcPr>
            <w:tcW w:w="673" w:type="pct"/>
            <w:noWrap/>
          </w:tcPr>
          <w:p w14:paraId="76A58A1E" w14:textId="2F5D65C0" w:rsidR="00711960" w:rsidRPr="00F74271" w:rsidRDefault="007816D8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 xml:space="preserve">570 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47B0A4D9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68.2.3.3</w:t>
            </w:r>
          </w:p>
        </w:tc>
      </w:tr>
      <w:tr w:rsidR="00711960" w:rsidRPr="00F74271" w14:paraId="36761AC4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449CCAB1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Request – freedom of information – government response – timing </w:t>
            </w:r>
          </w:p>
        </w:tc>
        <w:tc>
          <w:tcPr>
            <w:tcW w:w="673" w:type="pct"/>
            <w:noWrap/>
          </w:tcPr>
          <w:p w14:paraId="4E18C523" w14:textId="25B8E2EB" w:rsidR="00711960" w:rsidRPr="00F74271" w:rsidRDefault="007816D8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570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274FAB94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68.2.3.3</w:t>
            </w:r>
          </w:p>
        </w:tc>
      </w:tr>
      <w:tr w:rsidR="00711960" w:rsidRPr="00F74271" w14:paraId="31F023D0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6BEDAE69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Request – freedom of information – refusal – grounds for refusal </w:t>
            </w:r>
          </w:p>
        </w:tc>
        <w:tc>
          <w:tcPr>
            <w:tcW w:w="673" w:type="pct"/>
            <w:noWrap/>
          </w:tcPr>
          <w:p w14:paraId="1848F0DA" w14:textId="551DD5F1" w:rsidR="00711960" w:rsidRPr="00F74271" w:rsidRDefault="007816D8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570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414C94AA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68.2.3.4</w:t>
            </w:r>
          </w:p>
        </w:tc>
      </w:tr>
      <w:tr w:rsidR="00711960" w:rsidRPr="00F74271" w14:paraId="4EDF42C1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649AA52C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Request – freedom of information – rules – fees </w:t>
            </w:r>
          </w:p>
        </w:tc>
        <w:tc>
          <w:tcPr>
            <w:tcW w:w="673" w:type="pct"/>
            <w:noWrap/>
          </w:tcPr>
          <w:p w14:paraId="1BBF752F" w14:textId="62F74DA4" w:rsidR="00711960" w:rsidRPr="00F74271" w:rsidRDefault="00B21AB2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569(R)–570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1AFF4AA4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68.2.3.2</w:t>
            </w:r>
          </w:p>
        </w:tc>
      </w:tr>
      <w:tr w:rsidR="00711960" w:rsidRPr="00F74271" w14:paraId="284A04B2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6610C366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i/>
                <w:iCs/>
                <w:szCs w:val="19"/>
              </w:rPr>
              <w:t>Residential Tenancies Act, 2006</w:t>
            </w:r>
            <w:r w:rsidRPr="00F74271">
              <w:rPr>
                <w:iCs/>
                <w:szCs w:val="19"/>
              </w:rPr>
              <w:t xml:space="preserve"> – appeal scheme</w:t>
            </w:r>
          </w:p>
        </w:tc>
        <w:tc>
          <w:tcPr>
            <w:tcW w:w="673" w:type="pct"/>
            <w:noWrap/>
          </w:tcPr>
          <w:p w14:paraId="2C24FF5D" w14:textId="24F93438" w:rsidR="00711960" w:rsidRPr="00F74271" w:rsidRDefault="00972B5F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545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22656E6D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65.4.1</w:t>
            </w:r>
          </w:p>
        </w:tc>
      </w:tr>
      <w:tr w:rsidR="00711960" w:rsidRPr="00F74271" w14:paraId="6F5D4AE2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3AA2E3E0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i/>
                <w:iCs/>
                <w:szCs w:val="19"/>
              </w:rPr>
              <w:t>Residential Tenancies Act, 2006</w:t>
            </w:r>
            <w:r w:rsidRPr="00F74271">
              <w:rPr>
                <w:iCs/>
                <w:szCs w:val="19"/>
              </w:rPr>
              <w:t xml:space="preserve"> – statutory reconsideration</w:t>
            </w:r>
          </w:p>
        </w:tc>
        <w:tc>
          <w:tcPr>
            <w:tcW w:w="673" w:type="pct"/>
            <w:noWrap/>
          </w:tcPr>
          <w:p w14:paraId="160CDF98" w14:textId="652D57DA" w:rsidR="00711960" w:rsidRPr="00F74271" w:rsidRDefault="00972B5F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545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06EA8E2F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65.4.1</w:t>
            </w:r>
          </w:p>
        </w:tc>
      </w:tr>
      <w:tr w:rsidR="00711960" w:rsidRPr="00F74271" w14:paraId="3FE4F41A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690EA793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Response to allegation of breach – burden of proof – Charter </w:t>
            </w:r>
          </w:p>
        </w:tc>
        <w:tc>
          <w:tcPr>
            <w:tcW w:w="673" w:type="pct"/>
            <w:noWrap/>
          </w:tcPr>
          <w:p w14:paraId="723FACC2" w14:textId="3119F23E" w:rsidR="00711960" w:rsidRPr="00F74271" w:rsidRDefault="00AD5BD9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591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0FD38012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71.4.7</w:t>
            </w:r>
          </w:p>
        </w:tc>
      </w:tr>
      <w:tr w:rsidR="00711960" w:rsidRPr="00F74271" w14:paraId="635DDD55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4D7560D0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Restraint – policy of judicial</w:t>
            </w:r>
          </w:p>
        </w:tc>
        <w:tc>
          <w:tcPr>
            <w:tcW w:w="673" w:type="pct"/>
            <w:noWrap/>
          </w:tcPr>
          <w:p w14:paraId="2B0FDD76" w14:textId="5F301788" w:rsidR="00711960" w:rsidRPr="00F74271" w:rsidRDefault="0075420A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550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1AAFBFCD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65.6</w:t>
            </w:r>
          </w:p>
        </w:tc>
      </w:tr>
      <w:tr w:rsidR="00711960" w:rsidRPr="00F74271" w14:paraId="16AF8EEF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2300F91F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i/>
                <w:szCs w:val="19"/>
              </w:rPr>
              <w:t>Reza v. Canada</w:t>
            </w:r>
            <w:r w:rsidRPr="00F74271">
              <w:rPr>
                <w:szCs w:val="19"/>
              </w:rPr>
              <w:t xml:space="preserve"> (Federal Court preferred forum because of expertise)</w:t>
            </w:r>
          </w:p>
        </w:tc>
        <w:tc>
          <w:tcPr>
            <w:tcW w:w="673" w:type="pct"/>
            <w:noWrap/>
          </w:tcPr>
          <w:p w14:paraId="7761DBAC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592(R)–593(L)</w:t>
            </w:r>
          </w:p>
        </w:tc>
        <w:tc>
          <w:tcPr>
            <w:tcW w:w="497" w:type="pct"/>
            <w:noWrap/>
          </w:tcPr>
          <w:p w14:paraId="00354548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72.6.1</w:t>
            </w:r>
          </w:p>
        </w:tc>
      </w:tr>
      <w:tr w:rsidR="00711960" w:rsidRPr="00F74271" w14:paraId="510CD4EF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680B2E01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b/>
                <w:szCs w:val="19"/>
              </w:rPr>
              <w:t>Right</w:t>
            </w:r>
            <w:r w:rsidRPr="00F74271">
              <w:rPr>
                <w:szCs w:val="19"/>
              </w:rPr>
              <w:t xml:space="preserve"> – Charter – acceptable governmental limits on rights</w:t>
            </w:r>
          </w:p>
        </w:tc>
        <w:tc>
          <w:tcPr>
            <w:tcW w:w="673" w:type="pct"/>
            <w:noWrap/>
          </w:tcPr>
          <w:p w14:paraId="0FF0DA01" w14:textId="13D551FC" w:rsidR="00711960" w:rsidRPr="00F74271" w:rsidRDefault="00073877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584</w:t>
            </w:r>
            <w:r w:rsidR="00711960" w:rsidRPr="00F74271">
              <w:rPr>
                <w:szCs w:val="19"/>
              </w:rPr>
              <w:t xml:space="preserve">(R) – </w:t>
            </w:r>
            <w:r w:rsidRPr="00F74271">
              <w:rPr>
                <w:szCs w:val="19"/>
              </w:rPr>
              <w:t>585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25E804CC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70.5.3</w:t>
            </w:r>
          </w:p>
        </w:tc>
      </w:tr>
      <w:tr w:rsidR="00711960" w:rsidRPr="00F74271" w14:paraId="6B7BFDA8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7451B1F5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Right – Charter – interpretive limits on </w:t>
            </w:r>
          </w:p>
        </w:tc>
        <w:tc>
          <w:tcPr>
            <w:tcW w:w="673" w:type="pct"/>
            <w:noWrap/>
          </w:tcPr>
          <w:p w14:paraId="7D24FBBC" w14:textId="78DDA5C5" w:rsidR="00711960" w:rsidRPr="00F74271" w:rsidRDefault="00073877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584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0EDA65B1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70.5.2</w:t>
            </w:r>
          </w:p>
        </w:tc>
      </w:tr>
      <w:tr w:rsidR="00711960" w:rsidRPr="00F74271" w14:paraId="0335E0EF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0EBF0561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Right – establishing nature and purpose of – Charter challenge</w:t>
            </w:r>
          </w:p>
        </w:tc>
        <w:tc>
          <w:tcPr>
            <w:tcW w:w="673" w:type="pct"/>
            <w:noWrap/>
          </w:tcPr>
          <w:p w14:paraId="513E0AB7" w14:textId="46D9AA67" w:rsidR="00711960" w:rsidRPr="00F74271" w:rsidRDefault="000210A8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590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542DFC53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71.4.6</w:t>
            </w:r>
          </w:p>
        </w:tc>
      </w:tr>
      <w:tr w:rsidR="00711960" w:rsidRPr="00F74271" w14:paraId="424E813C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4502F010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Right – limits on – </w:t>
            </w:r>
            <w:r w:rsidRPr="00F74271">
              <w:rPr>
                <w:i/>
                <w:szCs w:val="19"/>
              </w:rPr>
              <w:t>Oakes</w:t>
            </w:r>
            <w:r w:rsidRPr="00F74271">
              <w:rPr>
                <w:szCs w:val="19"/>
              </w:rPr>
              <w:t xml:space="preserve"> test </w:t>
            </w:r>
          </w:p>
        </w:tc>
        <w:tc>
          <w:tcPr>
            <w:tcW w:w="673" w:type="pct"/>
            <w:noWrap/>
          </w:tcPr>
          <w:p w14:paraId="1CC07B58" w14:textId="198E7942" w:rsidR="00711960" w:rsidRPr="00F74271" w:rsidRDefault="00073877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584</w:t>
            </w:r>
            <w:r w:rsidR="00711960" w:rsidRPr="00F74271">
              <w:rPr>
                <w:szCs w:val="19"/>
              </w:rPr>
              <w:t xml:space="preserve">(R) – </w:t>
            </w:r>
            <w:r w:rsidRPr="00F74271">
              <w:rPr>
                <w:szCs w:val="19"/>
              </w:rPr>
              <w:t>585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1F48AE2C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70.5.3</w:t>
            </w:r>
          </w:p>
        </w:tc>
      </w:tr>
      <w:tr w:rsidR="00711960" w:rsidRPr="00F74271" w14:paraId="3E5FF401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58C0BDED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Right – to be heard – natural justice</w:t>
            </w:r>
          </w:p>
        </w:tc>
        <w:tc>
          <w:tcPr>
            <w:tcW w:w="673" w:type="pct"/>
            <w:noWrap/>
          </w:tcPr>
          <w:p w14:paraId="754312D9" w14:textId="53683234" w:rsidR="00711960" w:rsidRPr="00F74271" w:rsidRDefault="009011F8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546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2937024C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65.5.1.2(a)</w:t>
            </w:r>
          </w:p>
        </w:tc>
      </w:tr>
      <w:tr w:rsidR="00711960" w:rsidRPr="00F74271" w14:paraId="6835FC9D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02208E67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Right – to impartial decision maker – natural justice</w:t>
            </w:r>
          </w:p>
        </w:tc>
        <w:tc>
          <w:tcPr>
            <w:tcW w:w="673" w:type="pct"/>
            <w:noWrap/>
          </w:tcPr>
          <w:p w14:paraId="3603B632" w14:textId="391B94B8" w:rsidR="00711960" w:rsidRPr="00F74271" w:rsidRDefault="009011F8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547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47717F85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65.5.1.2(b)</w:t>
            </w:r>
          </w:p>
        </w:tc>
      </w:tr>
      <w:tr w:rsidR="00711960" w:rsidRPr="00F74271" w14:paraId="27602713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7A28F111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Right – to know the case against you – fairness – natural justice</w:t>
            </w:r>
          </w:p>
        </w:tc>
        <w:tc>
          <w:tcPr>
            <w:tcW w:w="673" w:type="pct"/>
            <w:noWrap/>
          </w:tcPr>
          <w:p w14:paraId="0FB517CF" w14:textId="2FAEC04E" w:rsidR="00711960" w:rsidRPr="00F74271" w:rsidRDefault="00F54462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548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315F12C7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65.5.2</w:t>
            </w:r>
          </w:p>
        </w:tc>
      </w:tr>
      <w:tr w:rsidR="00711960" w:rsidRPr="00F74271" w14:paraId="4C9F1549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2EC7C205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Right – to make submissions – fairness – natural justice</w:t>
            </w:r>
          </w:p>
        </w:tc>
        <w:tc>
          <w:tcPr>
            <w:tcW w:w="673" w:type="pct"/>
            <w:noWrap/>
          </w:tcPr>
          <w:p w14:paraId="406B038C" w14:textId="4A12AD2B" w:rsidR="00711960" w:rsidRPr="00F74271" w:rsidRDefault="00F54462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548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6473E182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65.5.2</w:t>
            </w:r>
          </w:p>
        </w:tc>
      </w:tr>
      <w:tr w:rsidR="00711960" w:rsidRPr="00F74271" w14:paraId="2E1B1272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0E00824A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Right – to mobility – Charter – s. 6</w:t>
            </w:r>
          </w:p>
        </w:tc>
        <w:tc>
          <w:tcPr>
            <w:tcW w:w="673" w:type="pct"/>
            <w:noWrap/>
          </w:tcPr>
          <w:p w14:paraId="44931285" w14:textId="748A8B5B" w:rsidR="00711960" w:rsidRPr="00F74271" w:rsidRDefault="00BE2454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582</w:t>
            </w:r>
            <w:r w:rsidR="00711960" w:rsidRPr="00F74271">
              <w:rPr>
                <w:szCs w:val="19"/>
              </w:rPr>
              <w:t>(L–R)</w:t>
            </w:r>
          </w:p>
        </w:tc>
        <w:tc>
          <w:tcPr>
            <w:tcW w:w="497" w:type="pct"/>
            <w:noWrap/>
          </w:tcPr>
          <w:p w14:paraId="593A56A6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70.4.3</w:t>
            </w:r>
          </w:p>
        </w:tc>
      </w:tr>
      <w:tr w:rsidR="00711960" w:rsidRPr="00F74271" w14:paraId="43D7126C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5F9F67B8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Right – to vote – Charter – s. 3</w:t>
            </w:r>
          </w:p>
        </w:tc>
        <w:tc>
          <w:tcPr>
            <w:tcW w:w="673" w:type="pct"/>
            <w:noWrap/>
          </w:tcPr>
          <w:p w14:paraId="015AE28D" w14:textId="62B0404D" w:rsidR="00711960" w:rsidRPr="00F74271" w:rsidRDefault="00BE2454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582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16B1F37F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70.4.2</w:t>
            </w:r>
          </w:p>
        </w:tc>
      </w:tr>
      <w:tr w:rsidR="00711960" w:rsidRPr="00F74271" w14:paraId="47016ACD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2CEAA2EC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Right to counsel – right to advice from counsel – witnesses – tribunal – hearing – </w:t>
            </w:r>
            <w:r w:rsidRPr="00F74271">
              <w:rPr>
                <w:i/>
                <w:szCs w:val="19"/>
              </w:rPr>
              <w:t>SPPA</w:t>
            </w:r>
            <w:r w:rsidRPr="00F74271">
              <w:rPr>
                <w:szCs w:val="19"/>
              </w:rPr>
              <w:t xml:space="preserve"> </w:t>
            </w:r>
          </w:p>
        </w:tc>
        <w:tc>
          <w:tcPr>
            <w:tcW w:w="673" w:type="pct"/>
            <w:noWrap/>
          </w:tcPr>
          <w:p w14:paraId="40790642" w14:textId="345A436E" w:rsidR="00711960" w:rsidRPr="00F74271" w:rsidRDefault="00BB4B07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553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7DF1F999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66.3.3</w:t>
            </w:r>
          </w:p>
        </w:tc>
      </w:tr>
      <w:tr w:rsidR="00711960" w:rsidRPr="00F74271" w14:paraId="08A778B0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1C6B1D01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b/>
                <w:szCs w:val="19"/>
              </w:rPr>
              <w:t>Rights</w:t>
            </w:r>
            <w:r w:rsidRPr="00F74271">
              <w:rPr>
                <w:szCs w:val="19"/>
              </w:rPr>
              <w:t xml:space="preserve"> – Charter – internal limits on </w:t>
            </w:r>
          </w:p>
        </w:tc>
        <w:tc>
          <w:tcPr>
            <w:tcW w:w="673" w:type="pct"/>
            <w:noWrap/>
          </w:tcPr>
          <w:p w14:paraId="544483BB" w14:textId="5636958F" w:rsidR="00711960" w:rsidRPr="00F74271" w:rsidRDefault="00073877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584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637E8B00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70.5.1</w:t>
            </w:r>
          </w:p>
        </w:tc>
      </w:tr>
      <w:tr w:rsidR="00711960" w:rsidRPr="00F74271" w14:paraId="3517E30D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1BCDAAD1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Rights – limits – Charter – notwithstanding clause – s. 33</w:t>
            </w:r>
          </w:p>
        </w:tc>
        <w:tc>
          <w:tcPr>
            <w:tcW w:w="673" w:type="pct"/>
            <w:noWrap/>
          </w:tcPr>
          <w:p w14:paraId="3C1ED437" w14:textId="36103307" w:rsidR="00711960" w:rsidRPr="00F74271" w:rsidRDefault="00073877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585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05C015FB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70.5.4</w:t>
            </w:r>
          </w:p>
        </w:tc>
      </w:tr>
      <w:tr w:rsidR="00711960" w:rsidRPr="00F74271" w14:paraId="703D4B74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706E2B48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Rights – property and civil – </w:t>
            </w:r>
            <w:r w:rsidRPr="00F74271">
              <w:rPr>
                <w:i/>
                <w:szCs w:val="19"/>
              </w:rPr>
              <w:t>Constitution Act, 1867</w:t>
            </w:r>
            <w:r w:rsidRPr="00F74271">
              <w:rPr>
                <w:szCs w:val="19"/>
              </w:rPr>
              <w:t xml:space="preserve"> – s. 92(13)</w:t>
            </w:r>
          </w:p>
        </w:tc>
        <w:tc>
          <w:tcPr>
            <w:tcW w:w="673" w:type="pct"/>
            <w:noWrap/>
          </w:tcPr>
          <w:p w14:paraId="4D7F66E3" w14:textId="7F9185E9" w:rsidR="00711960" w:rsidRPr="00F74271" w:rsidRDefault="00C63AD5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576(R)–577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2B9AE483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69.4.1</w:t>
            </w:r>
          </w:p>
        </w:tc>
      </w:tr>
      <w:tr w:rsidR="00711960" w:rsidRPr="00F74271" w14:paraId="71141CB4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7A84A77C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Rights – property and civil – </w:t>
            </w:r>
            <w:r w:rsidRPr="00F74271">
              <w:rPr>
                <w:i/>
                <w:szCs w:val="19"/>
              </w:rPr>
              <w:t>Constitution Act, 1867</w:t>
            </w:r>
            <w:r w:rsidRPr="00F74271">
              <w:rPr>
                <w:szCs w:val="19"/>
              </w:rPr>
              <w:t xml:space="preserve"> – s. 92(13) – limits on </w:t>
            </w:r>
          </w:p>
        </w:tc>
        <w:tc>
          <w:tcPr>
            <w:tcW w:w="673" w:type="pct"/>
            <w:noWrap/>
          </w:tcPr>
          <w:p w14:paraId="4E1A341C" w14:textId="68936A4E" w:rsidR="00711960" w:rsidRPr="00F74271" w:rsidRDefault="00C63AD5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576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5E4DFDF2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69.4.1</w:t>
            </w:r>
          </w:p>
        </w:tc>
      </w:tr>
      <w:tr w:rsidR="00711960" w:rsidRPr="00F74271" w14:paraId="5562626B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2B9E25E5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Rights – property and civil – division of powers </w:t>
            </w:r>
          </w:p>
        </w:tc>
        <w:tc>
          <w:tcPr>
            <w:tcW w:w="673" w:type="pct"/>
            <w:noWrap/>
          </w:tcPr>
          <w:p w14:paraId="6D208972" w14:textId="712536B5" w:rsidR="00711960" w:rsidRPr="00F74271" w:rsidRDefault="00C63AD5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576(R)–577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1445D0A7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69.4.1</w:t>
            </w:r>
          </w:p>
        </w:tc>
      </w:tr>
      <w:tr w:rsidR="00711960" w:rsidRPr="00F74271" w14:paraId="14184D76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3A669536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Rights – property and civil – division of powers – limits on </w:t>
            </w:r>
          </w:p>
        </w:tc>
        <w:tc>
          <w:tcPr>
            <w:tcW w:w="673" w:type="pct"/>
            <w:noWrap/>
          </w:tcPr>
          <w:p w14:paraId="0C771981" w14:textId="0491477B" w:rsidR="00711960" w:rsidRPr="00F74271" w:rsidRDefault="00C63AD5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577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501A1805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69.4.1</w:t>
            </w:r>
          </w:p>
        </w:tc>
      </w:tr>
      <w:tr w:rsidR="00711960" w:rsidRPr="00F74271" w14:paraId="26DA7431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036072F3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Rights – property and civil – federalism </w:t>
            </w:r>
          </w:p>
        </w:tc>
        <w:tc>
          <w:tcPr>
            <w:tcW w:w="673" w:type="pct"/>
            <w:noWrap/>
          </w:tcPr>
          <w:p w14:paraId="262687E8" w14:textId="4086ABE9" w:rsidR="00711960" w:rsidRPr="00F74271" w:rsidRDefault="00C63AD5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576(R)–577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2F388887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69.4.1</w:t>
            </w:r>
          </w:p>
        </w:tc>
      </w:tr>
      <w:tr w:rsidR="00711960" w:rsidRPr="00F74271" w14:paraId="7D519A66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25A84AC7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Rights – property and civil – federalism – limits on </w:t>
            </w:r>
          </w:p>
        </w:tc>
        <w:tc>
          <w:tcPr>
            <w:tcW w:w="673" w:type="pct"/>
            <w:noWrap/>
          </w:tcPr>
          <w:p w14:paraId="44497901" w14:textId="3A59A294" w:rsidR="00711960" w:rsidRPr="00F74271" w:rsidRDefault="00C63AD5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577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51B3E47E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69.4.1</w:t>
            </w:r>
          </w:p>
        </w:tc>
      </w:tr>
      <w:tr w:rsidR="00711960" w:rsidRPr="00F74271" w14:paraId="51D8B1CA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3E9D3916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Rights and obligations – determination of judicial or quasi–judicial decision</w:t>
            </w:r>
          </w:p>
        </w:tc>
        <w:tc>
          <w:tcPr>
            <w:tcW w:w="673" w:type="pct"/>
            <w:noWrap/>
          </w:tcPr>
          <w:p w14:paraId="30A3C88D" w14:textId="70F63677" w:rsidR="00711960" w:rsidRPr="00F74271" w:rsidRDefault="009011F8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546</w:t>
            </w:r>
            <w:r w:rsidR="00711960" w:rsidRPr="00F74271">
              <w:rPr>
                <w:szCs w:val="19"/>
              </w:rPr>
              <w:t>(L–R)</w:t>
            </w:r>
          </w:p>
        </w:tc>
        <w:tc>
          <w:tcPr>
            <w:tcW w:w="497" w:type="pct"/>
            <w:noWrap/>
          </w:tcPr>
          <w:p w14:paraId="16518E9C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65.5.1.1</w:t>
            </w:r>
          </w:p>
        </w:tc>
      </w:tr>
      <w:tr w:rsidR="00711960" w:rsidRPr="00F74271" w14:paraId="2A825CDD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0129784A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i/>
                <w:szCs w:val="19"/>
              </w:rPr>
              <w:t>Rio Tinto Alcan Inc v. Carrier Sekani Tribal Council</w:t>
            </w:r>
            <w:r w:rsidRPr="00F74271">
              <w:rPr>
                <w:szCs w:val="19"/>
              </w:rPr>
              <w:t xml:space="preserve"> (three conditions for when duty to consult will arise)</w:t>
            </w:r>
          </w:p>
        </w:tc>
        <w:tc>
          <w:tcPr>
            <w:tcW w:w="673" w:type="pct"/>
            <w:noWrap/>
          </w:tcPr>
          <w:p w14:paraId="2EF8638F" w14:textId="19FDA57E" w:rsidR="00711960" w:rsidRPr="00F74271" w:rsidRDefault="006A7FFA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603</w:t>
            </w:r>
            <w:r w:rsidR="00711960" w:rsidRPr="00F74271">
              <w:rPr>
                <w:szCs w:val="19"/>
              </w:rPr>
              <w:t>(L–R)</w:t>
            </w:r>
          </w:p>
        </w:tc>
        <w:tc>
          <w:tcPr>
            <w:tcW w:w="497" w:type="pct"/>
            <w:noWrap/>
          </w:tcPr>
          <w:p w14:paraId="0A103307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73.4</w:t>
            </w:r>
          </w:p>
        </w:tc>
      </w:tr>
      <w:tr w:rsidR="00711960" w:rsidRPr="00F74271" w14:paraId="2689F8C8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663146CA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Royal fiat – Aboriginal and treaty rights</w:t>
            </w:r>
          </w:p>
        </w:tc>
        <w:tc>
          <w:tcPr>
            <w:tcW w:w="673" w:type="pct"/>
            <w:noWrap/>
          </w:tcPr>
          <w:p w14:paraId="0B7593EE" w14:textId="3C3868AE" w:rsidR="00711960" w:rsidRPr="00F74271" w:rsidRDefault="00BC3ECF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604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38B8D9D8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73.6</w:t>
            </w:r>
          </w:p>
        </w:tc>
      </w:tr>
      <w:tr w:rsidR="00711960" w:rsidRPr="00F74271" w14:paraId="439D723D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1619C4CF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Royal Fiat against Crown in Right of Ontario –  </w:t>
            </w:r>
            <w:r w:rsidRPr="00F74271">
              <w:rPr>
                <w:i/>
                <w:szCs w:val="19"/>
              </w:rPr>
              <w:t>S.M. v. Ontario</w:t>
            </w:r>
            <w:r w:rsidRPr="00F74271">
              <w:rPr>
                <w:szCs w:val="19"/>
              </w:rPr>
              <w:t xml:space="preserve"> </w:t>
            </w:r>
          </w:p>
        </w:tc>
        <w:tc>
          <w:tcPr>
            <w:tcW w:w="673" w:type="pct"/>
            <w:noWrap/>
          </w:tcPr>
          <w:p w14:paraId="759FFCDB" w14:textId="44CBA163" w:rsidR="00711960" w:rsidRPr="00F74271" w:rsidRDefault="00BC3ECF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604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15B45E97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73.6</w:t>
            </w:r>
          </w:p>
        </w:tc>
      </w:tr>
      <w:tr w:rsidR="00711960" w:rsidRPr="00F74271" w14:paraId="5162853D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0A346E86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Rulemaking – by tribunals – </w:t>
            </w:r>
            <w:r w:rsidRPr="00F74271">
              <w:rPr>
                <w:i/>
                <w:szCs w:val="19"/>
              </w:rPr>
              <w:t>SPPA</w:t>
            </w:r>
            <w:r w:rsidRPr="00F74271">
              <w:rPr>
                <w:szCs w:val="19"/>
              </w:rPr>
              <w:t xml:space="preserve"> s. 25.1 – material to examine before hearing </w:t>
            </w:r>
          </w:p>
        </w:tc>
        <w:tc>
          <w:tcPr>
            <w:tcW w:w="673" w:type="pct"/>
            <w:noWrap/>
          </w:tcPr>
          <w:p w14:paraId="1880AE6C" w14:textId="2239CFE7" w:rsidR="00711960" w:rsidRPr="00F74271" w:rsidRDefault="00A923E9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551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1BB0315D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66.2.3</w:t>
            </w:r>
          </w:p>
        </w:tc>
      </w:tr>
      <w:tr w:rsidR="00711960" w:rsidRPr="00F74271" w14:paraId="5EA879B7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4B9E67CD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Rules – created by tribunals – material to examine before hearing </w:t>
            </w:r>
          </w:p>
        </w:tc>
        <w:tc>
          <w:tcPr>
            <w:tcW w:w="673" w:type="pct"/>
            <w:noWrap/>
          </w:tcPr>
          <w:p w14:paraId="1700F9DE" w14:textId="041963CC" w:rsidR="00711960" w:rsidRPr="00F74271" w:rsidRDefault="00A923E9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551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1B7E7DB0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66.2.3</w:t>
            </w:r>
          </w:p>
        </w:tc>
      </w:tr>
      <w:tr w:rsidR="00711960" w:rsidRPr="00F74271" w14:paraId="75924C56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005244D7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Rules – personal information – handling of</w:t>
            </w:r>
          </w:p>
        </w:tc>
        <w:tc>
          <w:tcPr>
            <w:tcW w:w="673" w:type="pct"/>
            <w:noWrap/>
          </w:tcPr>
          <w:p w14:paraId="6F279A09" w14:textId="24BE4C2A" w:rsidR="00711960" w:rsidRPr="00F74271" w:rsidRDefault="009739E1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572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5D4D325F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68.4.5</w:t>
            </w:r>
          </w:p>
        </w:tc>
      </w:tr>
      <w:tr w:rsidR="003B58D9" w:rsidRPr="00F74271" w14:paraId="7C57E9D5" w14:textId="77777777" w:rsidTr="003B58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26CD8E29" w14:textId="6E6041DC" w:rsidR="003B58D9" w:rsidRPr="00F74271" w:rsidRDefault="003B58D9" w:rsidP="003B58D9">
            <w:pPr>
              <w:rPr>
                <w:szCs w:val="19"/>
              </w:rPr>
            </w:pPr>
            <w:r w:rsidRPr="00F74271">
              <w:rPr>
                <w:szCs w:val="19"/>
              </w:rPr>
              <w:t>Rule 5.03 of the</w:t>
            </w:r>
            <w:r w:rsidRPr="00F74271">
              <w:rPr>
                <w:i/>
                <w:szCs w:val="19"/>
              </w:rPr>
              <w:t xml:space="preserve"> Rules of Civil Procedure</w:t>
            </w:r>
            <w:r w:rsidRPr="00F74271">
              <w:rPr>
                <w:szCs w:val="19"/>
              </w:rPr>
              <w:t xml:space="preserve"> – Parties – constitutional cases</w:t>
            </w:r>
          </w:p>
        </w:tc>
        <w:tc>
          <w:tcPr>
            <w:tcW w:w="673" w:type="pct"/>
            <w:noWrap/>
          </w:tcPr>
          <w:p w14:paraId="36D38779" w14:textId="77777777" w:rsidR="003B58D9" w:rsidRPr="00F74271" w:rsidRDefault="003B58D9" w:rsidP="003B58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595(L)</w:t>
            </w:r>
          </w:p>
        </w:tc>
        <w:tc>
          <w:tcPr>
            <w:tcW w:w="497" w:type="pct"/>
            <w:noWrap/>
          </w:tcPr>
          <w:p w14:paraId="6C00F8DB" w14:textId="77777777" w:rsidR="003B58D9" w:rsidRPr="00F74271" w:rsidRDefault="003B58D9" w:rsidP="003B58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72.4.3</w:t>
            </w:r>
          </w:p>
        </w:tc>
      </w:tr>
      <w:tr w:rsidR="003B58D9" w:rsidRPr="00F74271" w14:paraId="59EEDD28" w14:textId="77777777" w:rsidTr="003B58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53B28F62" w14:textId="750D80DE" w:rsidR="003B58D9" w:rsidRPr="00F74271" w:rsidRDefault="003B58D9" w:rsidP="003B58D9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Rule 13 of the </w:t>
            </w:r>
            <w:r w:rsidRPr="00F74271">
              <w:rPr>
                <w:i/>
                <w:szCs w:val="19"/>
              </w:rPr>
              <w:t>Rules of Civil Procedure</w:t>
            </w:r>
            <w:r w:rsidRPr="00F74271">
              <w:rPr>
                <w:szCs w:val="19"/>
              </w:rPr>
              <w:t xml:space="preserve"> – Parties – friend of the court – intervene  - constitutional cases</w:t>
            </w:r>
          </w:p>
        </w:tc>
        <w:tc>
          <w:tcPr>
            <w:tcW w:w="673" w:type="pct"/>
            <w:noWrap/>
          </w:tcPr>
          <w:p w14:paraId="043377F3" w14:textId="77777777" w:rsidR="003B58D9" w:rsidRPr="00F74271" w:rsidRDefault="003B58D9" w:rsidP="003B58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595(L)</w:t>
            </w:r>
          </w:p>
        </w:tc>
        <w:tc>
          <w:tcPr>
            <w:tcW w:w="497" w:type="pct"/>
            <w:noWrap/>
          </w:tcPr>
          <w:p w14:paraId="458D547B" w14:textId="77777777" w:rsidR="003B58D9" w:rsidRPr="00F74271" w:rsidRDefault="003B58D9" w:rsidP="003B58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72.4.3</w:t>
            </w:r>
          </w:p>
        </w:tc>
      </w:tr>
      <w:tr w:rsidR="00711960" w:rsidRPr="00F74271" w14:paraId="1DF27CFF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088779AE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i/>
                <w:szCs w:val="19"/>
              </w:rPr>
              <w:t>Rules of Civil Procedure</w:t>
            </w:r>
            <w:r w:rsidRPr="00F74271">
              <w:rPr>
                <w:szCs w:val="19"/>
              </w:rPr>
              <w:t xml:space="preserve"> – r. 14.05(3)(g.1)</w:t>
            </w:r>
          </w:p>
        </w:tc>
        <w:tc>
          <w:tcPr>
            <w:tcW w:w="673" w:type="pct"/>
            <w:noWrap/>
          </w:tcPr>
          <w:p w14:paraId="5053B431" w14:textId="11C6623F" w:rsidR="00711960" w:rsidRPr="00F74271" w:rsidRDefault="008D6606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594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3634AD8B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72.4.2</w:t>
            </w:r>
          </w:p>
        </w:tc>
      </w:tr>
      <w:tr w:rsidR="00711960" w:rsidRPr="00F74271" w14:paraId="3AD72CDC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7AB211C2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i/>
                <w:szCs w:val="19"/>
              </w:rPr>
              <w:t>Rules of Civil Procedure</w:t>
            </w:r>
            <w:r w:rsidRPr="00F74271">
              <w:rPr>
                <w:szCs w:val="19"/>
              </w:rPr>
              <w:t xml:space="preserve"> – r. 38.10</w:t>
            </w:r>
          </w:p>
        </w:tc>
        <w:tc>
          <w:tcPr>
            <w:tcW w:w="673" w:type="pct"/>
            <w:noWrap/>
          </w:tcPr>
          <w:p w14:paraId="1C60387D" w14:textId="48329E13" w:rsidR="00711960" w:rsidRPr="00F74271" w:rsidRDefault="008D6606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594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3263D460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72.4.2</w:t>
            </w:r>
          </w:p>
        </w:tc>
      </w:tr>
      <w:tr w:rsidR="00711960" w:rsidRPr="00F74271" w14:paraId="02FAD452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6BE0C06C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Rules of natural justice – codification – </w:t>
            </w:r>
            <w:r w:rsidRPr="00F74271">
              <w:rPr>
                <w:i/>
                <w:szCs w:val="19"/>
              </w:rPr>
              <w:t>SPPA</w:t>
            </w:r>
          </w:p>
        </w:tc>
        <w:tc>
          <w:tcPr>
            <w:tcW w:w="673" w:type="pct"/>
            <w:noWrap/>
          </w:tcPr>
          <w:p w14:paraId="2842DA89" w14:textId="793B1592" w:rsidR="00711960" w:rsidRPr="00F74271" w:rsidRDefault="0064778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544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27C67171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65.3.3.1</w:t>
            </w:r>
          </w:p>
        </w:tc>
      </w:tr>
      <w:tr w:rsidR="00711960" w:rsidRPr="00F74271" w14:paraId="01EF5743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6BB00037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Rules of Professional Conduct – r.3.2–7 – does not preclude breaching impugned statute as constitutional test case</w:t>
            </w:r>
          </w:p>
        </w:tc>
        <w:tc>
          <w:tcPr>
            <w:tcW w:w="673" w:type="pct"/>
            <w:noWrap/>
          </w:tcPr>
          <w:p w14:paraId="5A052130" w14:textId="2D99D862" w:rsidR="00711960" w:rsidRPr="00F74271" w:rsidRDefault="004E1C0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600</w:t>
            </w:r>
            <w:r w:rsidR="00711960" w:rsidRPr="00F74271">
              <w:rPr>
                <w:szCs w:val="19"/>
              </w:rPr>
              <w:t>(</w:t>
            </w:r>
            <w:r w:rsidRPr="00F74271">
              <w:rPr>
                <w:szCs w:val="19"/>
              </w:rPr>
              <w:t>L-</w:t>
            </w:r>
            <w:r w:rsidR="00711960" w:rsidRPr="00F74271">
              <w:rPr>
                <w:szCs w:val="19"/>
              </w:rPr>
              <w:t>R)</w:t>
            </w:r>
          </w:p>
        </w:tc>
        <w:tc>
          <w:tcPr>
            <w:tcW w:w="497" w:type="pct"/>
            <w:noWrap/>
          </w:tcPr>
          <w:p w14:paraId="11D70BE0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72.9</w:t>
            </w:r>
          </w:p>
        </w:tc>
      </w:tr>
      <w:tr w:rsidR="00711960" w:rsidRPr="00F74271" w14:paraId="72ABE6B8" w14:textId="77777777" w:rsidTr="00A015F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3"/>
            <w:noWrap/>
          </w:tcPr>
          <w:p w14:paraId="55F3525F" w14:textId="77777777" w:rsidR="00711960" w:rsidRPr="00F74271" w:rsidRDefault="00711960" w:rsidP="00CF0ADA">
            <w:pPr>
              <w:jc w:val="center"/>
              <w:rPr>
                <w:b/>
                <w:szCs w:val="19"/>
              </w:rPr>
            </w:pPr>
            <w:r w:rsidRPr="00F74271">
              <w:rPr>
                <w:b/>
                <w:szCs w:val="19"/>
              </w:rPr>
              <w:t>S</w:t>
            </w:r>
          </w:p>
        </w:tc>
      </w:tr>
      <w:tr w:rsidR="00711960" w:rsidRPr="00F74271" w14:paraId="12A33293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47BF1A61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b/>
                <w:szCs w:val="19"/>
              </w:rPr>
              <w:t>S. 1</w:t>
            </w:r>
            <w:r w:rsidRPr="00F74271">
              <w:rPr>
                <w:szCs w:val="19"/>
              </w:rPr>
              <w:t xml:space="preserve"> – Charter</w:t>
            </w:r>
            <w:r w:rsidRPr="00F74271">
              <w:rPr>
                <w:b/>
                <w:szCs w:val="19"/>
              </w:rPr>
              <w:t xml:space="preserve"> </w:t>
            </w:r>
            <w:r w:rsidRPr="00F74271">
              <w:rPr>
                <w:szCs w:val="19"/>
              </w:rPr>
              <w:t>– does not apply to s. 35 Aboriginal and treaty rights</w:t>
            </w:r>
          </w:p>
        </w:tc>
        <w:tc>
          <w:tcPr>
            <w:tcW w:w="673" w:type="pct"/>
            <w:noWrap/>
          </w:tcPr>
          <w:p w14:paraId="0963C6B2" w14:textId="394C2371" w:rsidR="00711960" w:rsidRPr="00F74271" w:rsidRDefault="006A7FFA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601</w:t>
            </w:r>
            <w:r w:rsidR="00711960" w:rsidRPr="00F74271">
              <w:rPr>
                <w:szCs w:val="19"/>
              </w:rPr>
              <w:t>(L–R)</w:t>
            </w:r>
          </w:p>
        </w:tc>
        <w:tc>
          <w:tcPr>
            <w:tcW w:w="497" w:type="pct"/>
            <w:noWrap/>
          </w:tcPr>
          <w:p w14:paraId="53CA4AC4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73.1</w:t>
            </w:r>
          </w:p>
        </w:tc>
      </w:tr>
      <w:tr w:rsidR="00711960" w:rsidRPr="00F74271" w14:paraId="0786F98C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19D7DE10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S. 1 – Charter – limit on rights</w:t>
            </w:r>
          </w:p>
        </w:tc>
        <w:tc>
          <w:tcPr>
            <w:tcW w:w="673" w:type="pct"/>
            <w:noWrap/>
          </w:tcPr>
          <w:p w14:paraId="096EC92F" w14:textId="38A79E50" w:rsidR="00711960" w:rsidRPr="00F74271" w:rsidRDefault="00073877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584</w:t>
            </w:r>
            <w:r w:rsidR="00711960" w:rsidRPr="00F74271">
              <w:rPr>
                <w:szCs w:val="19"/>
              </w:rPr>
              <w:t xml:space="preserve">(R) – </w:t>
            </w:r>
            <w:r w:rsidRPr="00F74271">
              <w:rPr>
                <w:szCs w:val="19"/>
              </w:rPr>
              <w:t>585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7A28BA7B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70.5.3</w:t>
            </w:r>
          </w:p>
        </w:tc>
      </w:tr>
      <w:tr w:rsidR="00711960" w:rsidRPr="00F74271" w14:paraId="66813B10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602022E2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S. 1 – Charter – prescribed by law</w:t>
            </w:r>
          </w:p>
        </w:tc>
        <w:tc>
          <w:tcPr>
            <w:tcW w:w="673" w:type="pct"/>
            <w:noWrap/>
          </w:tcPr>
          <w:p w14:paraId="4BE72CB1" w14:textId="3EA7CDB2" w:rsidR="00711960" w:rsidRPr="00F74271" w:rsidRDefault="00073877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584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7EAA4E0D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70.5.3</w:t>
            </w:r>
          </w:p>
        </w:tc>
      </w:tr>
      <w:tr w:rsidR="00711960" w:rsidRPr="00F74271" w14:paraId="5CB53053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06C3B5D9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S. 1 defence – Charter challenge – proving Charter claim</w:t>
            </w:r>
          </w:p>
        </w:tc>
        <w:tc>
          <w:tcPr>
            <w:tcW w:w="673" w:type="pct"/>
            <w:noWrap/>
          </w:tcPr>
          <w:p w14:paraId="1D2401ED" w14:textId="7C1FB321" w:rsidR="00711960" w:rsidRPr="00F74271" w:rsidRDefault="00AD5BD9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591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096AAE81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71.4.8</w:t>
            </w:r>
          </w:p>
        </w:tc>
      </w:tr>
      <w:tr w:rsidR="00711960" w:rsidRPr="00F74271" w14:paraId="0343E2BA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2E0BD976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S. 1 defence – legislative objective – proving Charter claim</w:t>
            </w:r>
          </w:p>
        </w:tc>
        <w:tc>
          <w:tcPr>
            <w:tcW w:w="673" w:type="pct"/>
            <w:noWrap/>
          </w:tcPr>
          <w:p w14:paraId="17A260A2" w14:textId="036D201A" w:rsidR="00711960" w:rsidRPr="00F74271" w:rsidRDefault="00AD5BD9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591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4B61D562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71.4.8.1</w:t>
            </w:r>
          </w:p>
        </w:tc>
      </w:tr>
      <w:tr w:rsidR="00711960" w:rsidRPr="00F74271" w14:paraId="1575FD3F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5E5DB00B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S. 1 defence – minimal impairment – proving Charter claim</w:t>
            </w:r>
          </w:p>
        </w:tc>
        <w:tc>
          <w:tcPr>
            <w:tcW w:w="673" w:type="pct"/>
            <w:noWrap/>
          </w:tcPr>
          <w:p w14:paraId="4B3771DC" w14:textId="0AB90905" w:rsidR="00711960" w:rsidRPr="00F74271" w:rsidRDefault="00AD5BD9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591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2917E9ED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71.4.8.3</w:t>
            </w:r>
          </w:p>
        </w:tc>
      </w:tr>
      <w:tr w:rsidR="00711960" w:rsidRPr="00F74271" w14:paraId="7F1B5497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6A810CB0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S. 1 defence – proportionality – proving Charter claim </w:t>
            </w:r>
          </w:p>
        </w:tc>
        <w:tc>
          <w:tcPr>
            <w:tcW w:w="673" w:type="pct"/>
            <w:noWrap/>
          </w:tcPr>
          <w:p w14:paraId="73D09B9E" w14:textId="2A8157DC" w:rsidR="00711960" w:rsidRPr="00F74271" w:rsidRDefault="00AD5BD9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591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24EEFAE1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71.4.8.4</w:t>
            </w:r>
          </w:p>
        </w:tc>
      </w:tr>
      <w:tr w:rsidR="00711960" w:rsidRPr="00F74271" w14:paraId="3625B882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5689104D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S. 1 defence – </w:t>
            </w:r>
            <w:r w:rsidRPr="00F74271">
              <w:rPr>
                <w:i/>
                <w:szCs w:val="19"/>
              </w:rPr>
              <w:t>R v. Edwards Books and Art</w:t>
            </w:r>
          </w:p>
        </w:tc>
        <w:tc>
          <w:tcPr>
            <w:tcW w:w="673" w:type="pct"/>
            <w:noWrap/>
          </w:tcPr>
          <w:p w14:paraId="63434618" w14:textId="0DF94260" w:rsidR="00711960" w:rsidRPr="00F74271" w:rsidRDefault="00AD5BD9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591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26E4E4AE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71.4.8</w:t>
            </w:r>
          </w:p>
        </w:tc>
      </w:tr>
      <w:tr w:rsidR="00711960" w:rsidRPr="00F74271" w14:paraId="72533D3E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60243023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S. 1 defence – rational connection – proving Charter claim</w:t>
            </w:r>
          </w:p>
        </w:tc>
        <w:tc>
          <w:tcPr>
            <w:tcW w:w="673" w:type="pct"/>
            <w:noWrap/>
          </w:tcPr>
          <w:p w14:paraId="6757918B" w14:textId="38CEB9E6" w:rsidR="00711960" w:rsidRPr="00F74271" w:rsidRDefault="00AD5BD9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591</w:t>
            </w:r>
            <w:r w:rsidR="00711960" w:rsidRPr="00F74271">
              <w:rPr>
                <w:szCs w:val="19"/>
              </w:rPr>
              <w:t>(L–R)</w:t>
            </w:r>
          </w:p>
        </w:tc>
        <w:tc>
          <w:tcPr>
            <w:tcW w:w="497" w:type="pct"/>
            <w:noWrap/>
          </w:tcPr>
          <w:p w14:paraId="257771BE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71.4.8.2</w:t>
            </w:r>
          </w:p>
        </w:tc>
      </w:tr>
      <w:tr w:rsidR="003B58D9" w:rsidRPr="00F74271" w14:paraId="138B6460" w14:textId="77777777" w:rsidTr="003B58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498DBECE" w14:textId="173F10AF" w:rsidR="003B58D9" w:rsidRPr="00F74271" w:rsidRDefault="003B58D9" w:rsidP="003B58D9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S. 7 of </w:t>
            </w:r>
            <w:r w:rsidRPr="00F74271">
              <w:rPr>
                <w:i/>
                <w:szCs w:val="19"/>
              </w:rPr>
              <w:t xml:space="preserve">Proceedings Against the Crown Act – </w:t>
            </w:r>
            <w:r w:rsidRPr="00F74271">
              <w:rPr>
                <w:szCs w:val="19"/>
              </w:rPr>
              <w:t xml:space="preserve"> Procedure – Charter – the Crown’s special position – </w:t>
            </w:r>
          </w:p>
        </w:tc>
        <w:tc>
          <w:tcPr>
            <w:tcW w:w="673" w:type="pct"/>
            <w:noWrap/>
          </w:tcPr>
          <w:p w14:paraId="5DDDD168" w14:textId="77777777" w:rsidR="003B58D9" w:rsidRPr="00F74271" w:rsidRDefault="003B58D9" w:rsidP="003B58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590(R) – 591(L)</w:t>
            </w:r>
          </w:p>
        </w:tc>
        <w:tc>
          <w:tcPr>
            <w:tcW w:w="497" w:type="pct"/>
            <w:noWrap/>
          </w:tcPr>
          <w:p w14:paraId="21B76431" w14:textId="77777777" w:rsidR="003B58D9" w:rsidRPr="00F74271" w:rsidRDefault="003B58D9" w:rsidP="003B58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72.4.3</w:t>
            </w:r>
          </w:p>
        </w:tc>
      </w:tr>
      <w:tr w:rsidR="00106975" w:rsidRPr="00F74271" w14:paraId="397358F0" w14:textId="77777777" w:rsidTr="000C441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5136E015" w14:textId="5050AB88" w:rsidR="00106975" w:rsidRPr="00F74271" w:rsidRDefault="00106975" w:rsidP="000C4411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S. 18 of FCA - Band Council – Judicial review </w:t>
            </w:r>
          </w:p>
        </w:tc>
        <w:tc>
          <w:tcPr>
            <w:tcW w:w="673" w:type="pct"/>
            <w:noWrap/>
          </w:tcPr>
          <w:p w14:paraId="413F5D85" w14:textId="77777777" w:rsidR="00106975" w:rsidRPr="00F74271" w:rsidRDefault="00106975" w:rsidP="000C44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567(R)</w:t>
            </w:r>
          </w:p>
        </w:tc>
        <w:tc>
          <w:tcPr>
            <w:tcW w:w="497" w:type="pct"/>
            <w:noWrap/>
          </w:tcPr>
          <w:p w14:paraId="36F393A1" w14:textId="77777777" w:rsidR="00106975" w:rsidRPr="00F74271" w:rsidRDefault="00106975" w:rsidP="000C44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67.7.1</w:t>
            </w:r>
          </w:p>
        </w:tc>
      </w:tr>
      <w:tr w:rsidR="00106975" w:rsidRPr="00F74271" w14:paraId="190AB700" w14:textId="77777777" w:rsidTr="000C441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434950E5" w14:textId="40258B1B" w:rsidR="00106975" w:rsidRPr="00F74271" w:rsidRDefault="00106975" w:rsidP="0010697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S. 18.1(3)-(4) of FCA - Band council – Judicial review </w:t>
            </w:r>
          </w:p>
        </w:tc>
        <w:tc>
          <w:tcPr>
            <w:tcW w:w="673" w:type="pct"/>
            <w:noWrap/>
          </w:tcPr>
          <w:p w14:paraId="6EB14585" w14:textId="77777777" w:rsidR="00106975" w:rsidRPr="00F74271" w:rsidRDefault="00106975" w:rsidP="000C44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567(R)</w:t>
            </w:r>
          </w:p>
        </w:tc>
        <w:tc>
          <w:tcPr>
            <w:tcW w:w="497" w:type="pct"/>
            <w:noWrap/>
          </w:tcPr>
          <w:p w14:paraId="21C4E17A" w14:textId="77777777" w:rsidR="00106975" w:rsidRPr="00F74271" w:rsidRDefault="00106975" w:rsidP="000C44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67.7.1</w:t>
            </w:r>
          </w:p>
        </w:tc>
      </w:tr>
      <w:tr w:rsidR="00711960" w:rsidRPr="00F74271" w14:paraId="2DD5B098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7E616EB4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b/>
                <w:szCs w:val="19"/>
              </w:rPr>
              <w:t>S. 24</w:t>
            </w:r>
            <w:r w:rsidRPr="00F74271">
              <w:rPr>
                <w:szCs w:val="19"/>
              </w:rPr>
              <w:t xml:space="preserve"> – Charter</w:t>
            </w:r>
          </w:p>
        </w:tc>
        <w:tc>
          <w:tcPr>
            <w:tcW w:w="673" w:type="pct"/>
            <w:noWrap/>
          </w:tcPr>
          <w:p w14:paraId="7AE0E0E7" w14:textId="7A481A50" w:rsidR="00711960" w:rsidRPr="00F74271" w:rsidRDefault="002240DF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587</w:t>
            </w:r>
            <w:r w:rsidR="00711960" w:rsidRPr="00F74271">
              <w:rPr>
                <w:szCs w:val="19"/>
              </w:rPr>
              <w:t>(L) –</w:t>
            </w:r>
            <w:r w:rsidRPr="00F74271">
              <w:rPr>
                <w:szCs w:val="19"/>
              </w:rPr>
              <w:t xml:space="preserve"> 588</w:t>
            </w:r>
            <w:r w:rsidR="00711960" w:rsidRPr="00F74271">
              <w:rPr>
                <w:szCs w:val="19"/>
              </w:rPr>
              <w:t>(L–R)</w:t>
            </w:r>
          </w:p>
        </w:tc>
        <w:tc>
          <w:tcPr>
            <w:tcW w:w="497" w:type="pct"/>
            <w:noWrap/>
          </w:tcPr>
          <w:p w14:paraId="20210551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70.6.2</w:t>
            </w:r>
          </w:p>
        </w:tc>
      </w:tr>
      <w:tr w:rsidR="00711960" w:rsidRPr="00F74271" w14:paraId="1B94C9F7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79E48B96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S. 24 – Charter – Aboriginal and treaty right not enforceable under</w:t>
            </w:r>
          </w:p>
        </w:tc>
        <w:tc>
          <w:tcPr>
            <w:tcW w:w="673" w:type="pct"/>
            <w:noWrap/>
          </w:tcPr>
          <w:p w14:paraId="4FCBE790" w14:textId="2EB13220" w:rsidR="00711960" w:rsidRPr="00F74271" w:rsidRDefault="006A7FFA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601</w:t>
            </w:r>
            <w:r w:rsidR="00711960" w:rsidRPr="00F74271">
              <w:rPr>
                <w:szCs w:val="19"/>
              </w:rPr>
              <w:t>(L–R)</w:t>
            </w:r>
          </w:p>
        </w:tc>
        <w:tc>
          <w:tcPr>
            <w:tcW w:w="497" w:type="pct"/>
            <w:noWrap/>
          </w:tcPr>
          <w:p w14:paraId="5C7F52B5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73.1</w:t>
            </w:r>
          </w:p>
        </w:tc>
      </w:tr>
      <w:tr w:rsidR="00711960" w:rsidRPr="00F74271" w14:paraId="38FCDFC6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3614C4E6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S. 24 – Charter – evidence</w:t>
            </w:r>
          </w:p>
          <w:p w14:paraId="55D27FEC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    SEE: s.24(2)</w:t>
            </w:r>
          </w:p>
        </w:tc>
        <w:tc>
          <w:tcPr>
            <w:tcW w:w="673" w:type="pct"/>
            <w:noWrap/>
          </w:tcPr>
          <w:p w14:paraId="07826ECF" w14:textId="6FFCB612" w:rsidR="00711960" w:rsidRPr="00F74271" w:rsidRDefault="002240DF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587(L) – 588(L–R); 588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31E1A828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70.6.2; 70.6.2.5</w:t>
            </w:r>
          </w:p>
        </w:tc>
      </w:tr>
      <w:tr w:rsidR="00711960" w:rsidRPr="00F74271" w14:paraId="5366FA4E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58216F38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S. 24(2)</w:t>
            </w:r>
            <w:r w:rsidRPr="00F74271">
              <w:rPr>
                <w:b/>
                <w:szCs w:val="19"/>
              </w:rPr>
              <w:t xml:space="preserve"> </w:t>
            </w:r>
            <w:r w:rsidRPr="00F74271">
              <w:rPr>
                <w:szCs w:val="19"/>
              </w:rPr>
              <w:t>– Charter</w:t>
            </w:r>
          </w:p>
        </w:tc>
        <w:tc>
          <w:tcPr>
            <w:tcW w:w="673" w:type="pct"/>
            <w:noWrap/>
          </w:tcPr>
          <w:p w14:paraId="15B48B57" w14:textId="0C430FAC" w:rsidR="00711960" w:rsidRPr="00F74271" w:rsidRDefault="002240DF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588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4A5253D5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70.6.2.5</w:t>
            </w:r>
          </w:p>
        </w:tc>
      </w:tr>
      <w:tr w:rsidR="00711960" w:rsidRPr="00F74271" w14:paraId="6183D9C9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309D59B4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S. 24(2) – Charter – criminal cases – exclusion of evidence</w:t>
            </w:r>
          </w:p>
        </w:tc>
        <w:tc>
          <w:tcPr>
            <w:tcW w:w="673" w:type="pct"/>
            <w:noWrap/>
          </w:tcPr>
          <w:p w14:paraId="1F87204A" w14:textId="1EC9364B" w:rsidR="00711960" w:rsidRPr="00F74271" w:rsidRDefault="00B347EA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588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1DEE7ED1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70.6.2.5</w:t>
            </w:r>
          </w:p>
        </w:tc>
      </w:tr>
      <w:tr w:rsidR="00711960" w:rsidRPr="00F74271" w14:paraId="04C555A4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1A46E743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S. 24(2) – exclusion of evidence if it brings administration of justice into disrepute</w:t>
            </w:r>
          </w:p>
        </w:tc>
        <w:tc>
          <w:tcPr>
            <w:tcW w:w="673" w:type="pct"/>
            <w:noWrap/>
          </w:tcPr>
          <w:p w14:paraId="2D22B6C1" w14:textId="07B80E51" w:rsidR="00711960" w:rsidRPr="00F74271" w:rsidRDefault="00B347EA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588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27C9D38B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70.6.2.5</w:t>
            </w:r>
          </w:p>
        </w:tc>
      </w:tr>
      <w:tr w:rsidR="00711960" w:rsidRPr="00F74271" w14:paraId="6B07F162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21731566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S. 33 – Charter – Aboriginal rights</w:t>
            </w:r>
          </w:p>
        </w:tc>
        <w:tc>
          <w:tcPr>
            <w:tcW w:w="673" w:type="pct"/>
            <w:noWrap/>
          </w:tcPr>
          <w:p w14:paraId="5708B2F5" w14:textId="54F0BDDB" w:rsidR="00711960" w:rsidRPr="00F74271" w:rsidRDefault="006A7FFA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601</w:t>
            </w:r>
            <w:r w:rsidR="00711960" w:rsidRPr="00F74271">
              <w:rPr>
                <w:szCs w:val="19"/>
              </w:rPr>
              <w:t>(L–R)</w:t>
            </w:r>
          </w:p>
        </w:tc>
        <w:tc>
          <w:tcPr>
            <w:tcW w:w="497" w:type="pct"/>
            <w:noWrap/>
          </w:tcPr>
          <w:p w14:paraId="03C65718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73.1</w:t>
            </w:r>
          </w:p>
        </w:tc>
      </w:tr>
      <w:tr w:rsidR="00711960" w:rsidRPr="00F74271" w14:paraId="410C6A7C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2AC42940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b/>
                <w:szCs w:val="19"/>
              </w:rPr>
              <w:t>S. 35</w:t>
            </w:r>
            <w:r w:rsidRPr="00F74271">
              <w:rPr>
                <w:szCs w:val="19"/>
              </w:rPr>
              <w:t xml:space="preserve"> – Charter – what is protected</w:t>
            </w:r>
          </w:p>
        </w:tc>
        <w:tc>
          <w:tcPr>
            <w:tcW w:w="673" w:type="pct"/>
            <w:noWrap/>
          </w:tcPr>
          <w:p w14:paraId="426F3E69" w14:textId="64E43F4C" w:rsidR="00711960" w:rsidRPr="00F74271" w:rsidRDefault="003A6F9E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601</w:t>
            </w:r>
            <w:r w:rsidR="00711960" w:rsidRPr="00F74271">
              <w:rPr>
                <w:szCs w:val="19"/>
              </w:rPr>
              <w:t>(R)</w:t>
            </w:r>
            <w:r w:rsidRPr="00F74271">
              <w:rPr>
                <w:szCs w:val="19"/>
              </w:rPr>
              <w:t xml:space="preserve"> – 602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40BA2AE5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73.2</w:t>
            </w:r>
          </w:p>
        </w:tc>
      </w:tr>
      <w:tr w:rsidR="00711960" w:rsidRPr="00F74271" w14:paraId="3EFAEFD5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145DE1FA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S. 35 – </w:t>
            </w:r>
            <w:r w:rsidRPr="00F74271">
              <w:rPr>
                <w:i/>
                <w:szCs w:val="19"/>
              </w:rPr>
              <w:t>Constitution Act, 1982</w:t>
            </w:r>
            <w:r w:rsidRPr="00F74271">
              <w:rPr>
                <w:szCs w:val="19"/>
              </w:rPr>
              <w:t xml:space="preserve"> – Aboriginal rights</w:t>
            </w:r>
          </w:p>
        </w:tc>
        <w:tc>
          <w:tcPr>
            <w:tcW w:w="673" w:type="pct"/>
            <w:noWrap/>
          </w:tcPr>
          <w:p w14:paraId="70B2FFDF" w14:textId="30C8288E" w:rsidR="00711960" w:rsidRPr="00F74271" w:rsidRDefault="006A7FFA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601</w:t>
            </w:r>
            <w:r w:rsidR="00711960" w:rsidRPr="00F74271">
              <w:rPr>
                <w:szCs w:val="19"/>
              </w:rPr>
              <w:t>(L–R)</w:t>
            </w:r>
          </w:p>
        </w:tc>
        <w:tc>
          <w:tcPr>
            <w:tcW w:w="497" w:type="pct"/>
            <w:noWrap/>
          </w:tcPr>
          <w:p w14:paraId="1E0EF5DD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73.1</w:t>
            </w:r>
          </w:p>
        </w:tc>
      </w:tr>
      <w:tr w:rsidR="00711960" w:rsidRPr="00F74271" w14:paraId="038D4012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3BCFA255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S. 52 – </w:t>
            </w:r>
            <w:r w:rsidRPr="00F74271">
              <w:rPr>
                <w:i/>
                <w:szCs w:val="19"/>
              </w:rPr>
              <w:t>Constitution Act, 1982</w:t>
            </w:r>
            <w:r w:rsidRPr="00F74271">
              <w:rPr>
                <w:szCs w:val="19"/>
              </w:rPr>
              <w:t xml:space="preserve"> – remedy</w:t>
            </w:r>
          </w:p>
        </w:tc>
        <w:tc>
          <w:tcPr>
            <w:tcW w:w="673" w:type="pct"/>
            <w:noWrap/>
          </w:tcPr>
          <w:p w14:paraId="27937C8F" w14:textId="4118750C" w:rsidR="00711960" w:rsidRPr="00F74271" w:rsidRDefault="002912D8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585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601E4015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70.6.1</w:t>
            </w:r>
          </w:p>
        </w:tc>
      </w:tr>
      <w:tr w:rsidR="00711960" w:rsidRPr="00F74271" w14:paraId="7B35229E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5CDFAF3B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i/>
                <w:szCs w:val="19"/>
              </w:rPr>
              <w:t>S.M. v. Ontario</w:t>
            </w:r>
            <w:r w:rsidRPr="00F74271">
              <w:rPr>
                <w:szCs w:val="19"/>
              </w:rPr>
              <w:t xml:space="preserve"> (Royal Fiat against Crown in Right of Ontario)</w:t>
            </w:r>
          </w:p>
        </w:tc>
        <w:tc>
          <w:tcPr>
            <w:tcW w:w="673" w:type="pct"/>
            <w:noWrap/>
          </w:tcPr>
          <w:p w14:paraId="0C524939" w14:textId="06FBA325" w:rsidR="00711960" w:rsidRPr="00F74271" w:rsidRDefault="00BC3ECF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604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4BCFBA91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73.6</w:t>
            </w:r>
          </w:p>
        </w:tc>
      </w:tr>
      <w:tr w:rsidR="00711960" w:rsidRPr="00F74271" w14:paraId="0F98F10F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407DEE5A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i/>
                <w:szCs w:val="19"/>
              </w:rPr>
              <w:t>Schachter v. Canada</w:t>
            </w:r>
            <w:r w:rsidRPr="00F74271">
              <w:rPr>
                <w:szCs w:val="19"/>
              </w:rPr>
              <w:t xml:space="preserve"> (leading case on s. 52 remedies, test for severance or reading in)</w:t>
            </w:r>
          </w:p>
        </w:tc>
        <w:tc>
          <w:tcPr>
            <w:tcW w:w="673" w:type="pct"/>
            <w:noWrap/>
          </w:tcPr>
          <w:p w14:paraId="3A2DBC5A" w14:textId="367B5B33" w:rsidR="00711960" w:rsidRPr="00F74271" w:rsidRDefault="0017481A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586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079F9161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70.6.1.2</w:t>
            </w:r>
          </w:p>
        </w:tc>
      </w:tr>
      <w:tr w:rsidR="00711960" w:rsidRPr="00F74271" w14:paraId="26291022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7964967A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i/>
                <w:szCs w:val="19"/>
              </w:rPr>
              <w:t>Schacter v. Canada</w:t>
            </w:r>
            <w:r w:rsidRPr="00F74271">
              <w:rPr>
                <w:szCs w:val="19"/>
              </w:rPr>
              <w:t xml:space="preserve"> (difficulty where lack of factual record) – proving Charter claim</w:t>
            </w:r>
          </w:p>
        </w:tc>
        <w:tc>
          <w:tcPr>
            <w:tcW w:w="673" w:type="pct"/>
            <w:noWrap/>
          </w:tcPr>
          <w:p w14:paraId="22EDB1D8" w14:textId="52A8A3AF" w:rsidR="00711960" w:rsidRPr="00F74271" w:rsidRDefault="00AD5BD9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591</w:t>
            </w:r>
            <w:r w:rsidR="00711960" w:rsidRPr="00F74271">
              <w:rPr>
                <w:szCs w:val="19"/>
              </w:rPr>
              <w:t>(R)</w:t>
            </w:r>
            <w:r w:rsidRPr="00F74271">
              <w:rPr>
                <w:szCs w:val="19"/>
              </w:rPr>
              <w:t xml:space="preserve"> –592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13CC7820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71.4.9</w:t>
            </w:r>
          </w:p>
        </w:tc>
      </w:tr>
      <w:tr w:rsidR="00711960" w:rsidRPr="00F74271" w14:paraId="47FD639C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105CBE26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i/>
                <w:szCs w:val="19"/>
              </w:rPr>
              <w:t>Schacter v. Canada</w:t>
            </w:r>
            <w:r w:rsidRPr="00F74271">
              <w:rPr>
                <w:szCs w:val="19"/>
              </w:rPr>
              <w:t xml:space="preserve"> (difficulty where lack of factual record) – remedies</w:t>
            </w:r>
          </w:p>
        </w:tc>
        <w:tc>
          <w:tcPr>
            <w:tcW w:w="673" w:type="pct"/>
            <w:noWrap/>
          </w:tcPr>
          <w:p w14:paraId="50F76A75" w14:textId="58C98480" w:rsidR="00711960" w:rsidRPr="00F74271" w:rsidRDefault="00AD5BD9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591</w:t>
            </w:r>
            <w:r w:rsidR="00711960" w:rsidRPr="00F74271">
              <w:rPr>
                <w:szCs w:val="19"/>
              </w:rPr>
              <w:t>(R)</w:t>
            </w:r>
            <w:r w:rsidRPr="00F74271">
              <w:rPr>
                <w:szCs w:val="19"/>
              </w:rPr>
              <w:t xml:space="preserve"> –592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3EBBDC40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71.4.9</w:t>
            </w:r>
          </w:p>
        </w:tc>
      </w:tr>
      <w:tr w:rsidR="00711960" w:rsidRPr="00F74271" w14:paraId="6DAAC093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5EE321C6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School board – Charter – application to </w:t>
            </w:r>
          </w:p>
        </w:tc>
        <w:tc>
          <w:tcPr>
            <w:tcW w:w="673" w:type="pct"/>
            <w:noWrap/>
          </w:tcPr>
          <w:p w14:paraId="4A939B6B" w14:textId="2E61CF1F" w:rsidR="00711960" w:rsidRPr="00F74271" w:rsidRDefault="0072371E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581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1BBE46B1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70.2</w:t>
            </w:r>
          </w:p>
        </w:tc>
      </w:tr>
      <w:tr w:rsidR="00711960" w:rsidRPr="00F74271" w14:paraId="56C53A31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4AAAC428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Scope of treaty rights – </w:t>
            </w:r>
            <w:r w:rsidRPr="00F74271">
              <w:rPr>
                <w:i/>
                <w:szCs w:val="19"/>
              </w:rPr>
              <w:t>R v. Simon</w:t>
            </w:r>
            <w:r w:rsidRPr="00F74271">
              <w:rPr>
                <w:szCs w:val="19"/>
              </w:rPr>
              <w:t xml:space="preserve"> </w:t>
            </w:r>
          </w:p>
        </w:tc>
        <w:tc>
          <w:tcPr>
            <w:tcW w:w="673" w:type="pct"/>
            <w:noWrap/>
          </w:tcPr>
          <w:p w14:paraId="14341D02" w14:textId="4C166F5F" w:rsidR="00711960" w:rsidRPr="00F74271" w:rsidRDefault="003A6F9E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602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2E498D7A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73.2</w:t>
            </w:r>
          </w:p>
        </w:tc>
      </w:tr>
      <w:tr w:rsidR="00711960" w:rsidRPr="00F74271" w14:paraId="4C4F0FD0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67563E78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Search and seizure – unreasonable – s.8 Charter</w:t>
            </w:r>
          </w:p>
        </w:tc>
        <w:tc>
          <w:tcPr>
            <w:tcW w:w="673" w:type="pct"/>
            <w:noWrap/>
          </w:tcPr>
          <w:p w14:paraId="72A7652C" w14:textId="731330B8" w:rsidR="00711960" w:rsidRPr="00F74271" w:rsidRDefault="00495FB1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583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1AE13230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70.4.5</w:t>
            </w:r>
          </w:p>
        </w:tc>
      </w:tr>
      <w:tr w:rsidR="00711960" w:rsidRPr="00F74271" w14:paraId="4DA9BA2A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101E7722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Secondary Picketing – re. Charter</w:t>
            </w:r>
          </w:p>
        </w:tc>
        <w:tc>
          <w:tcPr>
            <w:tcW w:w="673" w:type="pct"/>
            <w:noWrap/>
          </w:tcPr>
          <w:p w14:paraId="7BCCFB49" w14:textId="17E4E3A6" w:rsidR="00711960" w:rsidRPr="00F74271" w:rsidRDefault="0072371E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581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01D1189C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70.2</w:t>
            </w:r>
          </w:p>
        </w:tc>
      </w:tr>
      <w:tr w:rsidR="00711960" w:rsidRPr="00F74271" w14:paraId="087E579A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0357BE85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Self–incrimination – protection from – admin hearing</w:t>
            </w:r>
          </w:p>
        </w:tc>
        <w:tc>
          <w:tcPr>
            <w:tcW w:w="673" w:type="pct"/>
            <w:noWrap/>
          </w:tcPr>
          <w:p w14:paraId="5834B5F4" w14:textId="0685972A" w:rsidR="00711960" w:rsidRPr="00F74271" w:rsidRDefault="00BB4B07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553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79352FF9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66.3.3</w:t>
            </w:r>
          </w:p>
        </w:tc>
      </w:tr>
      <w:tr w:rsidR="00711960" w:rsidRPr="00F74271" w14:paraId="66B39868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71F35109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Service – notice of constitutional question – failure </w:t>
            </w:r>
          </w:p>
        </w:tc>
        <w:tc>
          <w:tcPr>
            <w:tcW w:w="673" w:type="pct"/>
            <w:noWrap/>
          </w:tcPr>
          <w:p w14:paraId="1E78B8EA" w14:textId="51312DEC" w:rsidR="00711960" w:rsidRPr="00F74271" w:rsidRDefault="000210A8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590</w:t>
            </w:r>
            <w:r w:rsidR="00711960" w:rsidRPr="00F74271">
              <w:rPr>
                <w:szCs w:val="19"/>
              </w:rPr>
              <w:t>(L–R)</w:t>
            </w:r>
          </w:p>
        </w:tc>
        <w:tc>
          <w:tcPr>
            <w:tcW w:w="497" w:type="pct"/>
            <w:noWrap/>
          </w:tcPr>
          <w:p w14:paraId="185A9931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71.4.4</w:t>
            </w:r>
          </w:p>
        </w:tc>
      </w:tr>
      <w:tr w:rsidR="00711960" w:rsidRPr="00F74271" w14:paraId="5ADE63EB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12EAC30C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i/>
                <w:szCs w:val="19"/>
              </w:rPr>
              <w:t>Service Employees Int’l Union and Broadway Manor</w:t>
            </w:r>
            <w:r w:rsidRPr="00F74271">
              <w:rPr>
                <w:szCs w:val="19"/>
              </w:rPr>
              <w:t xml:space="preserve"> (Divisional Court cannot hear direct challenges of legislation based on Charter)</w:t>
            </w:r>
          </w:p>
        </w:tc>
        <w:tc>
          <w:tcPr>
            <w:tcW w:w="673" w:type="pct"/>
            <w:noWrap/>
          </w:tcPr>
          <w:p w14:paraId="53496119" w14:textId="68DA487B" w:rsidR="00711960" w:rsidRPr="00F74271" w:rsidRDefault="006F0271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596(L-R)</w:t>
            </w:r>
          </w:p>
        </w:tc>
        <w:tc>
          <w:tcPr>
            <w:tcW w:w="497" w:type="pct"/>
            <w:noWrap/>
          </w:tcPr>
          <w:p w14:paraId="411EEFB2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72.5.1</w:t>
            </w:r>
          </w:p>
        </w:tc>
      </w:tr>
      <w:tr w:rsidR="00711960" w:rsidRPr="00F74271" w14:paraId="67D3384E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20AC0990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Severance – appropriateness – reading in and down – proving Charter claim</w:t>
            </w:r>
          </w:p>
        </w:tc>
        <w:tc>
          <w:tcPr>
            <w:tcW w:w="673" w:type="pct"/>
            <w:noWrap/>
          </w:tcPr>
          <w:p w14:paraId="02F78EF7" w14:textId="2F37ABAD" w:rsidR="00711960" w:rsidRPr="00F74271" w:rsidRDefault="00AD5BD9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592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6E344F4D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71.4.9.1</w:t>
            </w:r>
          </w:p>
        </w:tc>
      </w:tr>
      <w:tr w:rsidR="00711960" w:rsidRPr="00F74271" w14:paraId="1E802AE8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2D23F881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Severance – appropriateness – reading in or reading down</w:t>
            </w:r>
          </w:p>
        </w:tc>
        <w:tc>
          <w:tcPr>
            <w:tcW w:w="673" w:type="pct"/>
            <w:noWrap/>
          </w:tcPr>
          <w:p w14:paraId="5801437B" w14:textId="78847A67" w:rsidR="00711960" w:rsidRPr="00F74271" w:rsidRDefault="00AD5BD9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592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43869EA0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71.4.9.1</w:t>
            </w:r>
          </w:p>
        </w:tc>
      </w:tr>
      <w:tr w:rsidR="00711960" w:rsidRPr="00F74271" w14:paraId="4C6CE942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35FAC466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b/>
                <w:szCs w:val="19"/>
              </w:rPr>
              <w:t>Severance</w:t>
            </w:r>
            <w:r w:rsidRPr="00F74271">
              <w:rPr>
                <w:szCs w:val="19"/>
              </w:rPr>
              <w:t xml:space="preserve"> – Constitution Act s.52 – remedies</w:t>
            </w:r>
          </w:p>
        </w:tc>
        <w:tc>
          <w:tcPr>
            <w:tcW w:w="673" w:type="pct"/>
            <w:noWrap/>
          </w:tcPr>
          <w:p w14:paraId="704D46C8" w14:textId="3B5E1468" w:rsidR="00711960" w:rsidRPr="00F74271" w:rsidRDefault="0017481A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586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5FA15CAB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70.6.1.3</w:t>
            </w:r>
          </w:p>
        </w:tc>
      </w:tr>
      <w:tr w:rsidR="00711960" w:rsidRPr="00F74271" w14:paraId="43270AC5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093D5A5A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Severance – remedy – Charter</w:t>
            </w:r>
          </w:p>
        </w:tc>
        <w:tc>
          <w:tcPr>
            <w:tcW w:w="673" w:type="pct"/>
            <w:noWrap/>
          </w:tcPr>
          <w:p w14:paraId="11BFEC37" w14:textId="28B781E7" w:rsidR="00711960" w:rsidRPr="00F74271" w:rsidRDefault="0017481A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586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0AD5B255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70.6.1.3</w:t>
            </w:r>
          </w:p>
        </w:tc>
      </w:tr>
      <w:tr w:rsidR="00711960" w:rsidRPr="00F74271" w14:paraId="4D0C733D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4BD501A1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Severance – test – remedy – Charter </w:t>
            </w:r>
          </w:p>
        </w:tc>
        <w:tc>
          <w:tcPr>
            <w:tcW w:w="673" w:type="pct"/>
            <w:noWrap/>
          </w:tcPr>
          <w:p w14:paraId="45AC6411" w14:textId="375AF40C" w:rsidR="00711960" w:rsidRPr="00F74271" w:rsidRDefault="0017481A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586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0187AD35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70.6.1.3</w:t>
            </w:r>
          </w:p>
        </w:tc>
      </w:tr>
      <w:tr w:rsidR="00711960" w:rsidRPr="00F74271" w14:paraId="732272B7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71ADD2B6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Social benefits tribunal – Charter – administrative tribunals</w:t>
            </w:r>
          </w:p>
        </w:tc>
        <w:tc>
          <w:tcPr>
            <w:tcW w:w="673" w:type="pct"/>
            <w:noWrap/>
          </w:tcPr>
          <w:p w14:paraId="34797678" w14:textId="15A5C2B6" w:rsidR="00711960" w:rsidRPr="00F74271" w:rsidRDefault="00EE5E87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598(L)-599(L)</w:t>
            </w:r>
          </w:p>
        </w:tc>
        <w:tc>
          <w:tcPr>
            <w:tcW w:w="497" w:type="pct"/>
            <w:noWrap/>
          </w:tcPr>
          <w:p w14:paraId="32C2B83B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72.7.1.1</w:t>
            </w:r>
          </w:p>
        </w:tc>
      </w:tr>
      <w:tr w:rsidR="00711960" w:rsidRPr="00F74271" w14:paraId="03AABAAC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0B97DB08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Social science evidence – Charter </w:t>
            </w:r>
          </w:p>
        </w:tc>
        <w:tc>
          <w:tcPr>
            <w:tcW w:w="673" w:type="pct"/>
            <w:noWrap/>
          </w:tcPr>
          <w:p w14:paraId="5BBA81D2" w14:textId="4A6D8C61" w:rsidR="00711960" w:rsidRPr="00F74271" w:rsidRDefault="00A748BD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589(R) – 590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1D132CCF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 xml:space="preserve"> 71.3.3</w:t>
            </w:r>
          </w:p>
        </w:tc>
      </w:tr>
      <w:tr w:rsidR="00711960" w:rsidRPr="00F74271" w14:paraId="03C6B876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47C8182C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Social Science experts – re. legislative fact evidence – proving Charter claim</w:t>
            </w:r>
          </w:p>
        </w:tc>
        <w:tc>
          <w:tcPr>
            <w:tcW w:w="673" w:type="pct"/>
            <w:noWrap/>
          </w:tcPr>
          <w:p w14:paraId="625438F5" w14:textId="7D2C6B44" w:rsidR="00711960" w:rsidRPr="00F74271" w:rsidRDefault="00A748BD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589(R) – 590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5419FB33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 xml:space="preserve"> 71.3.3</w:t>
            </w:r>
          </w:p>
        </w:tc>
      </w:tr>
      <w:tr w:rsidR="00711960" w:rsidRPr="00F74271" w14:paraId="25080CED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799F2DAD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Source – apprehension of bias – claim </w:t>
            </w:r>
          </w:p>
        </w:tc>
        <w:tc>
          <w:tcPr>
            <w:tcW w:w="673" w:type="pct"/>
            <w:noWrap/>
          </w:tcPr>
          <w:p w14:paraId="6AA8497F" w14:textId="55C4DC18" w:rsidR="00711960" w:rsidRPr="00F74271" w:rsidRDefault="00F54462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548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55186C85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65.5.1.2(b)(iii)</w:t>
            </w:r>
          </w:p>
        </w:tc>
      </w:tr>
      <w:tr w:rsidR="00711960" w:rsidRPr="00F74271" w14:paraId="760E3986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40E49512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Source of Delegation Power</w:t>
            </w:r>
          </w:p>
        </w:tc>
        <w:tc>
          <w:tcPr>
            <w:tcW w:w="673" w:type="pct"/>
            <w:noWrap/>
          </w:tcPr>
          <w:p w14:paraId="1C37BD7D" w14:textId="514FF7AE" w:rsidR="00711960" w:rsidRPr="00F74271" w:rsidRDefault="003F61AC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543(R) – 544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216D381B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65.3.1</w:t>
            </w:r>
          </w:p>
        </w:tc>
      </w:tr>
      <w:tr w:rsidR="00711960" w:rsidRPr="00F74271" w14:paraId="563A91D1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1AC1C218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b/>
                <w:i/>
                <w:szCs w:val="19"/>
              </w:rPr>
              <w:t>SPPA</w:t>
            </w:r>
            <w:r w:rsidRPr="00F74271">
              <w:rPr>
                <w:szCs w:val="19"/>
              </w:rPr>
              <w:t xml:space="preserve"> – admissibility of evidence – s.15</w:t>
            </w:r>
          </w:p>
        </w:tc>
        <w:tc>
          <w:tcPr>
            <w:tcW w:w="673" w:type="pct"/>
            <w:noWrap/>
          </w:tcPr>
          <w:p w14:paraId="163FC24D" w14:textId="296A06C2" w:rsidR="00711960" w:rsidRPr="00F74271" w:rsidRDefault="00BB4B07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553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270DC490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66.3.4</w:t>
            </w:r>
          </w:p>
        </w:tc>
      </w:tr>
      <w:tr w:rsidR="00711960" w:rsidRPr="00F74271" w14:paraId="78D8FB18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1FF8E009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i/>
                <w:szCs w:val="19"/>
              </w:rPr>
              <w:t>SPPA</w:t>
            </w:r>
            <w:r w:rsidRPr="00F74271">
              <w:rPr>
                <w:szCs w:val="19"/>
              </w:rPr>
              <w:t xml:space="preserve"> – ADR – participation in permitted </w:t>
            </w:r>
          </w:p>
        </w:tc>
        <w:tc>
          <w:tcPr>
            <w:tcW w:w="673" w:type="pct"/>
            <w:noWrap/>
          </w:tcPr>
          <w:p w14:paraId="29B77C55" w14:textId="1C699B85" w:rsidR="00711960" w:rsidRPr="00F74271" w:rsidRDefault="009173B7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554</w:t>
            </w:r>
            <w:r w:rsidR="00711960" w:rsidRPr="00F74271">
              <w:rPr>
                <w:szCs w:val="19"/>
              </w:rPr>
              <w:t>(L–R)</w:t>
            </w:r>
          </w:p>
        </w:tc>
        <w:tc>
          <w:tcPr>
            <w:tcW w:w="497" w:type="pct"/>
            <w:noWrap/>
          </w:tcPr>
          <w:p w14:paraId="7F299228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66.5</w:t>
            </w:r>
          </w:p>
        </w:tc>
      </w:tr>
      <w:tr w:rsidR="00711960" w:rsidRPr="00F74271" w14:paraId="6CC1B11E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3725BD95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i/>
                <w:szCs w:val="19"/>
              </w:rPr>
              <w:t>SPPA</w:t>
            </w:r>
            <w:r w:rsidRPr="00F74271">
              <w:rPr>
                <w:szCs w:val="19"/>
              </w:rPr>
              <w:t xml:space="preserve"> – application – provincial judicial review</w:t>
            </w:r>
          </w:p>
        </w:tc>
        <w:tc>
          <w:tcPr>
            <w:tcW w:w="673" w:type="pct"/>
            <w:noWrap/>
          </w:tcPr>
          <w:p w14:paraId="3DE6CC54" w14:textId="484BA6F3" w:rsidR="00711960" w:rsidRPr="00F74271" w:rsidRDefault="009011F8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546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5A398C21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65.5</w:t>
            </w:r>
          </w:p>
        </w:tc>
      </w:tr>
      <w:tr w:rsidR="00711960" w:rsidRPr="00F74271" w14:paraId="4C18419F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5DB4B1A6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i/>
                <w:szCs w:val="19"/>
              </w:rPr>
              <w:t>SPPA</w:t>
            </w:r>
            <w:r w:rsidRPr="00F74271">
              <w:rPr>
                <w:szCs w:val="19"/>
              </w:rPr>
              <w:t xml:space="preserve"> – application of </w:t>
            </w:r>
          </w:p>
        </w:tc>
        <w:tc>
          <w:tcPr>
            <w:tcW w:w="673" w:type="pct"/>
            <w:noWrap/>
          </w:tcPr>
          <w:p w14:paraId="781020EA" w14:textId="699BCB5C" w:rsidR="00711960" w:rsidRPr="00F74271" w:rsidRDefault="003F61AC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544</w:t>
            </w:r>
            <w:r w:rsidR="00711960" w:rsidRPr="00F74271">
              <w:rPr>
                <w:szCs w:val="19"/>
              </w:rPr>
              <w:t>(R)</w:t>
            </w:r>
          </w:p>
          <w:p w14:paraId="1DCBBBA1" w14:textId="02022C4C" w:rsidR="00711960" w:rsidRPr="00F74271" w:rsidRDefault="003F61AC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552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2BE9C477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65.3.3.1</w:t>
            </w:r>
          </w:p>
          <w:p w14:paraId="4222CCD1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66.3</w:t>
            </w:r>
          </w:p>
        </w:tc>
      </w:tr>
      <w:tr w:rsidR="00711960" w:rsidRPr="00F74271" w14:paraId="2001C575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599A467A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i/>
                <w:szCs w:val="19"/>
              </w:rPr>
              <w:t>SPPA</w:t>
            </w:r>
            <w:r w:rsidRPr="00F74271">
              <w:rPr>
                <w:szCs w:val="19"/>
              </w:rPr>
              <w:t xml:space="preserve"> – application of</w:t>
            </w:r>
          </w:p>
        </w:tc>
        <w:tc>
          <w:tcPr>
            <w:tcW w:w="673" w:type="pct"/>
            <w:noWrap/>
          </w:tcPr>
          <w:p w14:paraId="0E8EAEBC" w14:textId="05FE209B" w:rsidR="00711960" w:rsidRPr="00F74271" w:rsidRDefault="003F61AC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544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12D211CE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65.3.3.1</w:t>
            </w:r>
          </w:p>
        </w:tc>
      </w:tr>
      <w:tr w:rsidR="00711960" w:rsidRPr="00F74271" w14:paraId="27428B24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7F00E720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i/>
                <w:szCs w:val="19"/>
              </w:rPr>
              <w:t>SPPA</w:t>
            </w:r>
            <w:r w:rsidRPr="00F74271">
              <w:rPr>
                <w:szCs w:val="19"/>
              </w:rPr>
              <w:t xml:space="preserve"> – application of </w:t>
            </w:r>
          </w:p>
        </w:tc>
        <w:tc>
          <w:tcPr>
            <w:tcW w:w="673" w:type="pct"/>
            <w:noWrap/>
          </w:tcPr>
          <w:p w14:paraId="60AFBDB8" w14:textId="79FEC53D" w:rsidR="00711960" w:rsidRPr="00F74271" w:rsidRDefault="00FB07E4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552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510E28DD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66.3</w:t>
            </w:r>
          </w:p>
        </w:tc>
      </w:tr>
      <w:tr w:rsidR="00711960" w:rsidRPr="00F74271" w14:paraId="51877410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3EE0AA49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i/>
                <w:szCs w:val="19"/>
              </w:rPr>
              <w:t>SPPA</w:t>
            </w:r>
            <w:r w:rsidRPr="00F74271">
              <w:rPr>
                <w:szCs w:val="19"/>
              </w:rPr>
              <w:t xml:space="preserve"> – application of – judicial review – provincial </w:t>
            </w:r>
          </w:p>
        </w:tc>
        <w:tc>
          <w:tcPr>
            <w:tcW w:w="673" w:type="pct"/>
            <w:noWrap/>
          </w:tcPr>
          <w:p w14:paraId="4BF193ED" w14:textId="2C70DC9F" w:rsidR="00711960" w:rsidRPr="00F74271" w:rsidRDefault="007D0859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565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0DC4CA09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67.5.3</w:t>
            </w:r>
          </w:p>
        </w:tc>
      </w:tr>
      <w:tr w:rsidR="00711960" w:rsidRPr="00F74271" w14:paraId="23704CD5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547C7DE0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i/>
                <w:szCs w:val="19"/>
              </w:rPr>
              <w:t>SPPA</w:t>
            </w:r>
            <w:r w:rsidRPr="00F74271">
              <w:rPr>
                <w:szCs w:val="19"/>
              </w:rPr>
              <w:t xml:space="preserve"> – automatic stay – interim relief – s.25</w:t>
            </w:r>
          </w:p>
        </w:tc>
        <w:tc>
          <w:tcPr>
            <w:tcW w:w="673" w:type="pct"/>
            <w:noWrap/>
          </w:tcPr>
          <w:p w14:paraId="46F5E213" w14:textId="2FCB64E0" w:rsidR="00711960" w:rsidRPr="00F74271" w:rsidRDefault="006F0271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596(R</w:t>
            </w:r>
            <w:r w:rsidR="00711960" w:rsidRPr="00F74271">
              <w:rPr>
                <w:szCs w:val="19"/>
              </w:rPr>
              <w:t>)</w:t>
            </w:r>
          </w:p>
        </w:tc>
        <w:tc>
          <w:tcPr>
            <w:tcW w:w="497" w:type="pct"/>
            <w:noWrap/>
          </w:tcPr>
          <w:p w14:paraId="61EEDBBA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72.5.2</w:t>
            </w:r>
          </w:p>
        </w:tc>
      </w:tr>
      <w:tr w:rsidR="00711960" w:rsidRPr="00F74271" w14:paraId="5CD34E31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26404E30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i/>
                <w:szCs w:val="19"/>
              </w:rPr>
              <w:t>SPPA</w:t>
            </w:r>
            <w:r w:rsidRPr="00F74271">
              <w:rPr>
                <w:szCs w:val="19"/>
              </w:rPr>
              <w:t xml:space="preserve"> – electronic hearings – s. 5.2</w:t>
            </w:r>
          </w:p>
        </w:tc>
        <w:tc>
          <w:tcPr>
            <w:tcW w:w="673" w:type="pct"/>
            <w:noWrap/>
          </w:tcPr>
          <w:p w14:paraId="0C0453DE" w14:textId="18A6AF23" w:rsidR="00711960" w:rsidRPr="00F74271" w:rsidRDefault="00FB07E4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552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1D12299E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66.3.1</w:t>
            </w:r>
          </w:p>
        </w:tc>
      </w:tr>
      <w:tr w:rsidR="00711960" w:rsidRPr="00F74271" w14:paraId="75AADC87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316B85B1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i/>
                <w:szCs w:val="19"/>
              </w:rPr>
              <w:t>SPPA</w:t>
            </w:r>
            <w:r w:rsidRPr="00F74271">
              <w:rPr>
                <w:szCs w:val="19"/>
              </w:rPr>
              <w:t xml:space="preserve"> – evidence – admissibility – threshold of admissibility – s. 15</w:t>
            </w:r>
          </w:p>
        </w:tc>
        <w:tc>
          <w:tcPr>
            <w:tcW w:w="673" w:type="pct"/>
            <w:noWrap/>
          </w:tcPr>
          <w:p w14:paraId="04F4B39E" w14:textId="15EAD6BA" w:rsidR="00711960" w:rsidRPr="00F74271" w:rsidRDefault="00FB07E4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553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3A9B5F7C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66.3.4</w:t>
            </w:r>
          </w:p>
        </w:tc>
      </w:tr>
      <w:tr w:rsidR="00711960" w:rsidRPr="00F74271" w14:paraId="7B4CC3BF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36DB27FF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i/>
                <w:szCs w:val="19"/>
              </w:rPr>
              <w:t>SPPA</w:t>
            </w:r>
            <w:r w:rsidRPr="00F74271">
              <w:rPr>
                <w:szCs w:val="19"/>
              </w:rPr>
              <w:t xml:space="preserve"> – facts – judicial notice of – s. 16</w:t>
            </w:r>
          </w:p>
        </w:tc>
        <w:tc>
          <w:tcPr>
            <w:tcW w:w="673" w:type="pct"/>
            <w:noWrap/>
          </w:tcPr>
          <w:p w14:paraId="109A2C58" w14:textId="3D433370" w:rsidR="00711960" w:rsidRPr="00F74271" w:rsidRDefault="00FB07E4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553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05A3E31F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66.3.4</w:t>
            </w:r>
          </w:p>
        </w:tc>
      </w:tr>
      <w:tr w:rsidR="00711960" w:rsidRPr="00F74271" w14:paraId="77C52BBD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4AFE6C06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i/>
                <w:szCs w:val="19"/>
              </w:rPr>
              <w:t>SPPA</w:t>
            </w:r>
            <w:r w:rsidRPr="00F74271">
              <w:rPr>
                <w:szCs w:val="19"/>
              </w:rPr>
              <w:t xml:space="preserve"> – hearing – administrative tribunal – costs – ability to award – s. 17.1</w:t>
            </w:r>
          </w:p>
        </w:tc>
        <w:tc>
          <w:tcPr>
            <w:tcW w:w="673" w:type="pct"/>
            <w:noWrap/>
          </w:tcPr>
          <w:p w14:paraId="1D8302EA" w14:textId="38181400" w:rsidR="00711960" w:rsidRPr="00F74271" w:rsidRDefault="00A923E9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551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46139197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66.2.3</w:t>
            </w:r>
          </w:p>
        </w:tc>
      </w:tr>
      <w:tr w:rsidR="00711960" w:rsidRPr="00F74271" w14:paraId="206FC2F2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622BE25A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i/>
                <w:szCs w:val="19"/>
              </w:rPr>
              <w:t>SPPA</w:t>
            </w:r>
            <w:r w:rsidRPr="00F74271">
              <w:rPr>
                <w:szCs w:val="19"/>
              </w:rPr>
              <w:t xml:space="preserve"> – hearing – administrative tribunal – costs – circumstances where costs may be ordered – s. 25.1</w:t>
            </w:r>
          </w:p>
        </w:tc>
        <w:tc>
          <w:tcPr>
            <w:tcW w:w="673" w:type="pct"/>
            <w:noWrap/>
          </w:tcPr>
          <w:p w14:paraId="489777BA" w14:textId="10CE5FEA" w:rsidR="00711960" w:rsidRPr="00F74271" w:rsidRDefault="00A923E9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551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75D8FD06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66.2.3</w:t>
            </w:r>
          </w:p>
        </w:tc>
      </w:tr>
      <w:tr w:rsidR="00711960" w:rsidRPr="00F74271" w14:paraId="1C4DB4BC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7A9689D0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i/>
                <w:szCs w:val="19"/>
              </w:rPr>
              <w:t>SPPA</w:t>
            </w:r>
            <w:r w:rsidRPr="00F74271">
              <w:rPr>
                <w:szCs w:val="19"/>
              </w:rPr>
              <w:t xml:space="preserve"> – hearing – compelling witness to attend – s. 12</w:t>
            </w:r>
          </w:p>
        </w:tc>
        <w:tc>
          <w:tcPr>
            <w:tcW w:w="673" w:type="pct"/>
            <w:noWrap/>
          </w:tcPr>
          <w:p w14:paraId="7C31F0D6" w14:textId="0D352067" w:rsidR="00711960" w:rsidRPr="00F74271" w:rsidRDefault="00181E32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552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22F140BF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66.3.2</w:t>
            </w:r>
          </w:p>
        </w:tc>
      </w:tr>
      <w:tr w:rsidR="00711960" w:rsidRPr="00F74271" w14:paraId="27DF42DB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6C1B3F80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i/>
                <w:szCs w:val="19"/>
              </w:rPr>
              <w:t>SPPA</w:t>
            </w:r>
            <w:r w:rsidRPr="00F74271">
              <w:rPr>
                <w:szCs w:val="19"/>
              </w:rPr>
              <w:t xml:space="preserve"> – hearing – cross–examination – limits on – s. 23(2)</w:t>
            </w:r>
          </w:p>
        </w:tc>
        <w:tc>
          <w:tcPr>
            <w:tcW w:w="673" w:type="pct"/>
            <w:noWrap/>
          </w:tcPr>
          <w:p w14:paraId="6C5FFBF9" w14:textId="1850E24C" w:rsidR="00711960" w:rsidRPr="00F74271" w:rsidRDefault="00181E32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552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39525DA5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66.3.2</w:t>
            </w:r>
          </w:p>
        </w:tc>
      </w:tr>
      <w:tr w:rsidR="00711960" w:rsidRPr="00F74271" w14:paraId="53A0704E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3B14A313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i/>
                <w:szCs w:val="19"/>
              </w:rPr>
              <w:t>SPPA</w:t>
            </w:r>
            <w:r w:rsidRPr="00F74271">
              <w:rPr>
                <w:szCs w:val="19"/>
              </w:rPr>
              <w:t xml:space="preserve"> – hearing – cross–examination – right to – s. 10.1(b)</w:t>
            </w:r>
          </w:p>
        </w:tc>
        <w:tc>
          <w:tcPr>
            <w:tcW w:w="673" w:type="pct"/>
            <w:noWrap/>
          </w:tcPr>
          <w:p w14:paraId="21C0EFBD" w14:textId="7575C98E" w:rsidR="00711960" w:rsidRPr="00F74271" w:rsidRDefault="00181E32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552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01B9E55A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66.3.2</w:t>
            </w:r>
          </w:p>
        </w:tc>
      </w:tr>
      <w:tr w:rsidR="00711960" w:rsidRPr="00F74271" w14:paraId="42374497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4D014C89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i/>
                <w:szCs w:val="19"/>
              </w:rPr>
              <w:t>SPPA</w:t>
            </w:r>
            <w:r w:rsidRPr="00F74271">
              <w:rPr>
                <w:szCs w:val="19"/>
              </w:rPr>
              <w:t xml:space="preserve"> – hearing – oral hearing – open to public – s. 9</w:t>
            </w:r>
          </w:p>
        </w:tc>
        <w:tc>
          <w:tcPr>
            <w:tcW w:w="673" w:type="pct"/>
            <w:noWrap/>
          </w:tcPr>
          <w:p w14:paraId="45E1F956" w14:textId="301D54C1" w:rsidR="00711960" w:rsidRPr="00F74271" w:rsidRDefault="00181E32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552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092742B8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66.3.1</w:t>
            </w:r>
          </w:p>
        </w:tc>
      </w:tr>
      <w:tr w:rsidR="00711960" w:rsidRPr="00F74271" w14:paraId="4760C3AD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5D4F3416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i/>
                <w:szCs w:val="19"/>
              </w:rPr>
              <w:t>SPPA</w:t>
            </w:r>
            <w:r w:rsidRPr="00F74271">
              <w:rPr>
                <w:szCs w:val="19"/>
              </w:rPr>
              <w:t xml:space="preserve"> – hearing – participatory rights </w:t>
            </w:r>
          </w:p>
        </w:tc>
        <w:tc>
          <w:tcPr>
            <w:tcW w:w="673" w:type="pct"/>
            <w:noWrap/>
          </w:tcPr>
          <w:p w14:paraId="428E2B06" w14:textId="473980B7" w:rsidR="00711960" w:rsidRPr="00F74271" w:rsidRDefault="00181E32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552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631568C2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66.3.2</w:t>
            </w:r>
          </w:p>
        </w:tc>
      </w:tr>
      <w:tr w:rsidR="00711960" w:rsidRPr="00F74271" w14:paraId="68409278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663F9E95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i/>
                <w:szCs w:val="19"/>
              </w:rPr>
              <w:t>SPPA</w:t>
            </w:r>
            <w:r w:rsidRPr="00F74271">
              <w:rPr>
                <w:szCs w:val="19"/>
              </w:rPr>
              <w:t xml:space="preserve"> – hearing – party representation – party may be represented by counsel or agent – s.10</w:t>
            </w:r>
          </w:p>
        </w:tc>
        <w:tc>
          <w:tcPr>
            <w:tcW w:w="673" w:type="pct"/>
            <w:noWrap/>
          </w:tcPr>
          <w:p w14:paraId="31B3B90F" w14:textId="55B52794" w:rsidR="00711960" w:rsidRPr="00F74271" w:rsidRDefault="00181E32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552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56CF42C0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66.3.2</w:t>
            </w:r>
          </w:p>
        </w:tc>
      </w:tr>
      <w:tr w:rsidR="00711960" w:rsidRPr="00F74271" w14:paraId="6B8D87EB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103FF3D1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i/>
                <w:szCs w:val="19"/>
              </w:rPr>
              <w:t>SPPA</w:t>
            </w:r>
            <w:r w:rsidRPr="00F74271">
              <w:rPr>
                <w:szCs w:val="19"/>
              </w:rPr>
              <w:t xml:space="preserve"> – hearing – right to call witnesses and present evidence and submissions</w:t>
            </w:r>
          </w:p>
        </w:tc>
        <w:tc>
          <w:tcPr>
            <w:tcW w:w="673" w:type="pct"/>
            <w:noWrap/>
          </w:tcPr>
          <w:p w14:paraId="007953D3" w14:textId="784B4067" w:rsidR="00711960" w:rsidRPr="00F74271" w:rsidRDefault="00BB4B07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552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49917049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66.3.2</w:t>
            </w:r>
          </w:p>
        </w:tc>
      </w:tr>
      <w:tr w:rsidR="00711960" w:rsidRPr="00F74271" w14:paraId="1CE46C9F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2FA44127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i/>
                <w:szCs w:val="19"/>
              </w:rPr>
              <w:t>SPPA</w:t>
            </w:r>
            <w:r w:rsidRPr="00F74271">
              <w:rPr>
                <w:szCs w:val="19"/>
              </w:rPr>
              <w:t xml:space="preserve"> – hearing – rights – of party – s. 10.1</w:t>
            </w:r>
          </w:p>
        </w:tc>
        <w:tc>
          <w:tcPr>
            <w:tcW w:w="673" w:type="pct"/>
            <w:noWrap/>
          </w:tcPr>
          <w:p w14:paraId="4B643588" w14:textId="6E25BA0F" w:rsidR="00711960" w:rsidRPr="00F74271" w:rsidRDefault="00BB4B07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552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5E667D5E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66.3.2</w:t>
            </w:r>
          </w:p>
        </w:tc>
      </w:tr>
      <w:tr w:rsidR="00711960" w:rsidRPr="00F74271" w14:paraId="354B41EE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0227D1B4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i/>
                <w:szCs w:val="19"/>
              </w:rPr>
              <w:t xml:space="preserve">SPPA </w:t>
            </w:r>
            <w:r w:rsidRPr="00F74271">
              <w:rPr>
                <w:szCs w:val="19"/>
              </w:rPr>
              <w:t>– hearing – witness testimony – self–incrimination</w:t>
            </w:r>
          </w:p>
        </w:tc>
        <w:tc>
          <w:tcPr>
            <w:tcW w:w="673" w:type="pct"/>
            <w:noWrap/>
          </w:tcPr>
          <w:p w14:paraId="4CA493DF" w14:textId="4BE1691C" w:rsidR="00711960" w:rsidRPr="00F74271" w:rsidRDefault="00BB4B07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553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60C9B5AB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66.3.3</w:t>
            </w:r>
          </w:p>
        </w:tc>
      </w:tr>
      <w:tr w:rsidR="00711960" w:rsidRPr="00F74271" w14:paraId="39A6A8DA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232D1504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i/>
                <w:szCs w:val="19"/>
              </w:rPr>
              <w:t>SPPA</w:t>
            </w:r>
            <w:r w:rsidRPr="00F74271">
              <w:rPr>
                <w:szCs w:val="19"/>
              </w:rPr>
              <w:t xml:space="preserve"> – hearing – witness testimony –incriminating testimony – protection from – s.14</w:t>
            </w:r>
          </w:p>
        </w:tc>
        <w:tc>
          <w:tcPr>
            <w:tcW w:w="673" w:type="pct"/>
            <w:noWrap/>
          </w:tcPr>
          <w:p w14:paraId="138BEDDB" w14:textId="4C7BBDCA" w:rsidR="00711960" w:rsidRPr="00F74271" w:rsidRDefault="00BB4B07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553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7A30B542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66.3.3</w:t>
            </w:r>
          </w:p>
        </w:tc>
      </w:tr>
      <w:tr w:rsidR="00711960" w:rsidRPr="00F74271" w14:paraId="0F5FE456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49A8810C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i/>
                <w:szCs w:val="19"/>
              </w:rPr>
              <w:t>SPPA</w:t>
            </w:r>
            <w:r w:rsidRPr="00F74271">
              <w:rPr>
                <w:szCs w:val="19"/>
              </w:rPr>
              <w:t xml:space="preserve"> – hearing before tribunal – cost orders permitted – s. 17.1</w:t>
            </w:r>
          </w:p>
        </w:tc>
        <w:tc>
          <w:tcPr>
            <w:tcW w:w="673" w:type="pct"/>
            <w:noWrap/>
          </w:tcPr>
          <w:p w14:paraId="606B78A2" w14:textId="047D720A" w:rsidR="00711960" w:rsidRPr="00F74271" w:rsidRDefault="00A923E9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551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15FFBF70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66.2.3</w:t>
            </w:r>
          </w:p>
        </w:tc>
      </w:tr>
      <w:tr w:rsidR="00711960" w:rsidRPr="00F74271" w14:paraId="74033230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6CC77701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i/>
                <w:szCs w:val="19"/>
              </w:rPr>
              <w:t>SPPA</w:t>
            </w:r>
            <w:r w:rsidRPr="00F74271">
              <w:rPr>
                <w:szCs w:val="19"/>
              </w:rPr>
              <w:t xml:space="preserve"> – hearings – types of hearings</w:t>
            </w:r>
          </w:p>
        </w:tc>
        <w:tc>
          <w:tcPr>
            <w:tcW w:w="673" w:type="pct"/>
            <w:noWrap/>
          </w:tcPr>
          <w:p w14:paraId="3B2D514F" w14:textId="4AEA65CD" w:rsidR="00711960" w:rsidRPr="00F74271" w:rsidRDefault="00BB4B07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552</w:t>
            </w:r>
            <w:r w:rsidR="00711960" w:rsidRPr="00F74271">
              <w:rPr>
                <w:szCs w:val="19"/>
              </w:rPr>
              <w:t>(L–R)</w:t>
            </w:r>
          </w:p>
        </w:tc>
        <w:tc>
          <w:tcPr>
            <w:tcW w:w="497" w:type="pct"/>
            <w:noWrap/>
          </w:tcPr>
          <w:p w14:paraId="5495058F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66.3.1</w:t>
            </w:r>
          </w:p>
        </w:tc>
      </w:tr>
      <w:tr w:rsidR="00711960" w:rsidRPr="00F74271" w14:paraId="39586D98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39A94337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i/>
                <w:szCs w:val="19"/>
              </w:rPr>
              <w:t xml:space="preserve">SPPA </w:t>
            </w:r>
            <w:r w:rsidRPr="00F74271">
              <w:rPr>
                <w:szCs w:val="19"/>
              </w:rPr>
              <w:t>– interim order by tribunal – s. 16.1</w:t>
            </w:r>
          </w:p>
        </w:tc>
        <w:tc>
          <w:tcPr>
            <w:tcW w:w="673" w:type="pct"/>
            <w:noWrap/>
          </w:tcPr>
          <w:p w14:paraId="2D845E7D" w14:textId="2C2D3A7C" w:rsidR="00711960" w:rsidRPr="00F74271" w:rsidRDefault="00BB4B07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553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4A299C27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66.4</w:t>
            </w:r>
          </w:p>
        </w:tc>
      </w:tr>
      <w:tr w:rsidR="00711960" w:rsidRPr="00F74271" w14:paraId="533AD915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10712980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i/>
                <w:szCs w:val="19"/>
              </w:rPr>
              <w:t>SPPA</w:t>
            </w:r>
            <w:r w:rsidRPr="00F74271">
              <w:rPr>
                <w:szCs w:val="19"/>
              </w:rPr>
              <w:t xml:space="preserve"> – motions – s. 16.1</w:t>
            </w:r>
          </w:p>
        </w:tc>
        <w:tc>
          <w:tcPr>
            <w:tcW w:w="673" w:type="pct"/>
            <w:noWrap/>
          </w:tcPr>
          <w:p w14:paraId="6051DFB3" w14:textId="77344DCD" w:rsidR="00711960" w:rsidRPr="00F74271" w:rsidRDefault="00BB4B07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553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3FFFCBD1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66.4</w:t>
            </w:r>
          </w:p>
        </w:tc>
      </w:tr>
      <w:tr w:rsidR="00711960" w:rsidRPr="00F74271" w14:paraId="461C49A2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13A6D166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i/>
                <w:szCs w:val="19"/>
              </w:rPr>
              <w:t>SPPA</w:t>
            </w:r>
            <w:r w:rsidRPr="00F74271">
              <w:rPr>
                <w:szCs w:val="19"/>
              </w:rPr>
              <w:t xml:space="preserve"> – oral hearings – s. 9</w:t>
            </w:r>
          </w:p>
        </w:tc>
        <w:tc>
          <w:tcPr>
            <w:tcW w:w="673" w:type="pct"/>
            <w:noWrap/>
          </w:tcPr>
          <w:p w14:paraId="01BBF692" w14:textId="1D39C314" w:rsidR="00711960" w:rsidRPr="00F74271" w:rsidRDefault="00BB4B07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552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22EF0194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66.3.1</w:t>
            </w:r>
          </w:p>
        </w:tc>
      </w:tr>
      <w:tr w:rsidR="00711960" w:rsidRPr="00F74271" w14:paraId="55321FA7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4641A58A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i/>
                <w:szCs w:val="19"/>
              </w:rPr>
              <w:t>SPPA</w:t>
            </w:r>
            <w:r w:rsidRPr="00F74271">
              <w:rPr>
                <w:szCs w:val="19"/>
              </w:rPr>
              <w:t xml:space="preserve"> – party rights at hearing s. 10.1</w:t>
            </w:r>
          </w:p>
        </w:tc>
        <w:tc>
          <w:tcPr>
            <w:tcW w:w="673" w:type="pct"/>
            <w:noWrap/>
          </w:tcPr>
          <w:p w14:paraId="5F78893B" w14:textId="5D2BFB0F" w:rsidR="00711960" w:rsidRPr="00F74271" w:rsidRDefault="00BB4B07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552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2E357E11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66.3.2</w:t>
            </w:r>
          </w:p>
        </w:tc>
      </w:tr>
      <w:tr w:rsidR="00711960" w:rsidRPr="00F74271" w14:paraId="7AD50A13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7EF51C76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i/>
                <w:szCs w:val="19"/>
              </w:rPr>
              <w:t>SPPA</w:t>
            </w:r>
            <w:r w:rsidRPr="00F74271">
              <w:rPr>
                <w:szCs w:val="19"/>
              </w:rPr>
              <w:t xml:space="preserve"> – procedural rights – source </w:t>
            </w:r>
          </w:p>
        </w:tc>
        <w:tc>
          <w:tcPr>
            <w:tcW w:w="673" w:type="pct"/>
            <w:noWrap/>
          </w:tcPr>
          <w:p w14:paraId="1C51D00F" w14:textId="7D599787" w:rsidR="00711960" w:rsidRPr="00F74271" w:rsidRDefault="003F61AC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544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09A7863A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65.3.3.1</w:t>
            </w:r>
          </w:p>
        </w:tc>
      </w:tr>
      <w:tr w:rsidR="00711960" w:rsidRPr="00F74271" w14:paraId="5B862030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59F08525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i/>
                <w:szCs w:val="19"/>
              </w:rPr>
              <w:t>SPPA</w:t>
            </w:r>
            <w:r w:rsidRPr="00F74271">
              <w:rPr>
                <w:szCs w:val="19"/>
              </w:rPr>
              <w:t xml:space="preserve"> – provincial – administrative action</w:t>
            </w:r>
          </w:p>
        </w:tc>
        <w:tc>
          <w:tcPr>
            <w:tcW w:w="673" w:type="pct"/>
            <w:noWrap/>
          </w:tcPr>
          <w:p w14:paraId="7B30BB39" w14:textId="4144FC1D" w:rsidR="00711960" w:rsidRPr="00F74271" w:rsidRDefault="007D0859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565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178B714C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67.5.3</w:t>
            </w:r>
          </w:p>
        </w:tc>
      </w:tr>
      <w:tr w:rsidR="00711960" w:rsidRPr="00F74271" w14:paraId="1670DF79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438DB864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i/>
                <w:szCs w:val="19"/>
              </w:rPr>
              <w:t>SPPA</w:t>
            </w:r>
            <w:r w:rsidRPr="00F74271">
              <w:rPr>
                <w:szCs w:val="19"/>
              </w:rPr>
              <w:t xml:space="preserve"> – rule making by tribunals – s. 25.1 – material to examine before hearing </w:t>
            </w:r>
          </w:p>
        </w:tc>
        <w:tc>
          <w:tcPr>
            <w:tcW w:w="673" w:type="pct"/>
            <w:noWrap/>
          </w:tcPr>
          <w:p w14:paraId="2EE79DD6" w14:textId="3A8E42B3" w:rsidR="00711960" w:rsidRPr="00F74271" w:rsidRDefault="00A923E9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551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069ED57D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66.2.3</w:t>
            </w:r>
          </w:p>
        </w:tc>
      </w:tr>
      <w:tr w:rsidR="00711960" w:rsidRPr="00F74271" w14:paraId="6EA16FC6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0339EE3E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i/>
                <w:szCs w:val="19"/>
              </w:rPr>
              <w:t>SPPA</w:t>
            </w:r>
            <w:r w:rsidRPr="00F74271">
              <w:rPr>
                <w:szCs w:val="19"/>
              </w:rPr>
              <w:t xml:space="preserve"> – source of procedural rights</w:t>
            </w:r>
          </w:p>
        </w:tc>
        <w:tc>
          <w:tcPr>
            <w:tcW w:w="673" w:type="pct"/>
            <w:noWrap/>
          </w:tcPr>
          <w:p w14:paraId="6075665C" w14:textId="1AC38E5F" w:rsidR="00711960" w:rsidRPr="00F74271" w:rsidRDefault="003F61AC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544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12E4CD37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65.3.3.1</w:t>
            </w:r>
          </w:p>
        </w:tc>
      </w:tr>
      <w:tr w:rsidR="00711960" w:rsidRPr="00F74271" w14:paraId="29F3704F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4249F2FE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i/>
                <w:szCs w:val="19"/>
              </w:rPr>
              <w:t>SPPA</w:t>
            </w:r>
            <w:r w:rsidRPr="00F74271">
              <w:rPr>
                <w:szCs w:val="19"/>
              </w:rPr>
              <w:t xml:space="preserve"> – tribunal – order to participate in ADR – s. 4.8</w:t>
            </w:r>
          </w:p>
        </w:tc>
        <w:tc>
          <w:tcPr>
            <w:tcW w:w="673" w:type="pct"/>
            <w:noWrap/>
          </w:tcPr>
          <w:p w14:paraId="29FBE20D" w14:textId="39B58860" w:rsidR="00711960" w:rsidRPr="00F74271" w:rsidRDefault="009173B7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554</w:t>
            </w:r>
            <w:r w:rsidR="00711960" w:rsidRPr="00F74271">
              <w:rPr>
                <w:szCs w:val="19"/>
              </w:rPr>
              <w:t>(L–R)</w:t>
            </w:r>
          </w:p>
        </w:tc>
        <w:tc>
          <w:tcPr>
            <w:tcW w:w="497" w:type="pct"/>
            <w:noWrap/>
          </w:tcPr>
          <w:p w14:paraId="3F1BD627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66.5</w:t>
            </w:r>
          </w:p>
        </w:tc>
      </w:tr>
      <w:tr w:rsidR="00711960" w:rsidRPr="00F74271" w14:paraId="1DE9CBAE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7B284DE1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i/>
                <w:szCs w:val="19"/>
              </w:rPr>
              <w:t>SPPA</w:t>
            </w:r>
            <w:r w:rsidRPr="00F74271">
              <w:rPr>
                <w:szCs w:val="19"/>
              </w:rPr>
              <w:t xml:space="preserve"> – tribunal – rule–making permitted – s. 25.1</w:t>
            </w:r>
          </w:p>
        </w:tc>
        <w:tc>
          <w:tcPr>
            <w:tcW w:w="673" w:type="pct"/>
            <w:noWrap/>
          </w:tcPr>
          <w:p w14:paraId="5440A002" w14:textId="1B5D3AE2" w:rsidR="00711960" w:rsidRPr="00F74271" w:rsidRDefault="00A923E9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551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4E473C86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66.2.3</w:t>
            </w:r>
          </w:p>
        </w:tc>
      </w:tr>
      <w:tr w:rsidR="00711960" w:rsidRPr="00F74271" w14:paraId="0F31BFC8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2D379460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i/>
                <w:szCs w:val="19"/>
              </w:rPr>
              <w:t>SPPA</w:t>
            </w:r>
            <w:r w:rsidRPr="00F74271">
              <w:rPr>
                <w:szCs w:val="19"/>
              </w:rPr>
              <w:t xml:space="preserve"> – whether applies to tribunals – s. 3</w:t>
            </w:r>
          </w:p>
        </w:tc>
        <w:tc>
          <w:tcPr>
            <w:tcW w:w="673" w:type="pct"/>
            <w:noWrap/>
          </w:tcPr>
          <w:p w14:paraId="4843E943" w14:textId="40E7DCFA" w:rsidR="00711960" w:rsidRPr="00F74271" w:rsidRDefault="00A77B71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552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705886A1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66.3</w:t>
            </w:r>
          </w:p>
        </w:tc>
      </w:tr>
      <w:tr w:rsidR="00711960" w:rsidRPr="00F74271" w14:paraId="31BFF0C7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029727B6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i/>
                <w:szCs w:val="19"/>
              </w:rPr>
              <w:t>SPPA</w:t>
            </w:r>
            <w:r w:rsidRPr="00F74271">
              <w:rPr>
                <w:szCs w:val="19"/>
              </w:rPr>
              <w:t xml:space="preserve"> – witness – right to advice from counsel – s.11</w:t>
            </w:r>
          </w:p>
        </w:tc>
        <w:tc>
          <w:tcPr>
            <w:tcW w:w="673" w:type="pct"/>
            <w:noWrap/>
          </w:tcPr>
          <w:p w14:paraId="7BDB329A" w14:textId="13AADED7" w:rsidR="00711960" w:rsidRPr="00F74271" w:rsidRDefault="00BB4B07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553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233134B6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66.3.3</w:t>
            </w:r>
          </w:p>
        </w:tc>
      </w:tr>
      <w:tr w:rsidR="00711960" w:rsidRPr="00F74271" w14:paraId="4FF7BE41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2B84C0C9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i/>
                <w:szCs w:val="19"/>
              </w:rPr>
              <w:t>SPPA</w:t>
            </w:r>
            <w:r w:rsidRPr="00F74271">
              <w:rPr>
                <w:szCs w:val="19"/>
              </w:rPr>
              <w:t xml:space="preserve"> – written hearings – s. 5.1</w:t>
            </w:r>
          </w:p>
        </w:tc>
        <w:tc>
          <w:tcPr>
            <w:tcW w:w="673" w:type="pct"/>
            <w:noWrap/>
          </w:tcPr>
          <w:p w14:paraId="1EE4A53B" w14:textId="3AD93BAC" w:rsidR="00711960" w:rsidRPr="00F74271" w:rsidRDefault="00A77B71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552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44A3837A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66.3.1</w:t>
            </w:r>
          </w:p>
        </w:tc>
      </w:tr>
      <w:tr w:rsidR="00711960" w:rsidRPr="00F74271" w14:paraId="696E0D21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6E4AA2C5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b/>
                <w:szCs w:val="19"/>
              </w:rPr>
              <w:t>Standard of appeal</w:t>
            </w:r>
            <w:r w:rsidRPr="00F74271">
              <w:rPr>
                <w:szCs w:val="19"/>
              </w:rPr>
              <w:t xml:space="preserve"> – deference – standard of judicial review </w:t>
            </w:r>
          </w:p>
        </w:tc>
        <w:tc>
          <w:tcPr>
            <w:tcW w:w="673" w:type="pct"/>
            <w:noWrap/>
          </w:tcPr>
          <w:p w14:paraId="405353A1" w14:textId="774FA2E5" w:rsidR="00711960" w:rsidRPr="00F74271" w:rsidRDefault="000E1D97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555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57BC2F43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67.1</w:t>
            </w:r>
          </w:p>
        </w:tc>
      </w:tr>
      <w:tr w:rsidR="00711960" w:rsidRPr="00F74271" w14:paraId="54651C5E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3DFAAB7E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Standard of appeal – question of pure law – correctness – </w:t>
            </w:r>
            <w:r w:rsidRPr="00F74271">
              <w:rPr>
                <w:i/>
                <w:szCs w:val="19"/>
              </w:rPr>
              <w:t>Housen v Nikolaisen</w:t>
            </w:r>
          </w:p>
        </w:tc>
        <w:tc>
          <w:tcPr>
            <w:tcW w:w="673" w:type="pct"/>
            <w:noWrap/>
          </w:tcPr>
          <w:p w14:paraId="5491C7F4" w14:textId="564A80AF" w:rsidR="00711960" w:rsidRPr="00F74271" w:rsidRDefault="000E1D97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555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77B0CAE8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67.1</w:t>
            </w:r>
          </w:p>
        </w:tc>
      </w:tr>
      <w:tr w:rsidR="00711960" w:rsidRPr="00F74271" w14:paraId="68130B1E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45FE262D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Standard of appeal v. standard of judicial review</w:t>
            </w:r>
          </w:p>
        </w:tc>
        <w:tc>
          <w:tcPr>
            <w:tcW w:w="673" w:type="pct"/>
            <w:noWrap/>
          </w:tcPr>
          <w:p w14:paraId="420B78FE" w14:textId="066CB7B1" w:rsidR="00711960" w:rsidRPr="00F74271" w:rsidRDefault="000E1D97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555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4D2D90A6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67.1</w:t>
            </w:r>
          </w:p>
        </w:tc>
      </w:tr>
      <w:tr w:rsidR="00711960" w:rsidRPr="00F74271" w14:paraId="663F69C6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3D9E5D6F" w14:textId="77777777" w:rsidR="00711960" w:rsidRPr="00F74271" w:rsidRDefault="00711960" w:rsidP="007C2CD5">
            <w:pPr>
              <w:rPr>
                <w:i/>
                <w:szCs w:val="19"/>
              </w:rPr>
            </w:pPr>
            <w:r w:rsidRPr="00F74271">
              <w:rPr>
                <w:b/>
                <w:szCs w:val="19"/>
              </w:rPr>
              <w:t>Standard of review</w:t>
            </w:r>
            <w:r w:rsidRPr="00F74271">
              <w:rPr>
                <w:szCs w:val="19"/>
              </w:rPr>
              <w:t xml:space="preserve"> – common–law standards – </w:t>
            </w:r>
            <w:r w:rsidRPr="00F74271">
              <w:rPr>
                <w:i/>
                <w:szCs w:val="19"/>
              </w:rPr>
              <w:t>Dunsmuir v New Brunswick</w:t>
            </w:r>
          </w:p>
        </w:tc>
        <w:tc>
          <w:tcPr>
            <w:tcW w:w="673" w:type="pct"/>
            <w:noWrap/>
          </w:tcPr>
          <w:p w14:paraId="7F733580" w14:textId="4E441274" w:rsidR="00711960" w:rsidRPr="00F74271" w:rsidRDefault="0075420A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550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01D868F6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65.6</w:t>
            </w:r>
          </w:p>
        </w:tc>
      </w:tr>
      <w:tr w:rsidR="00711960" w:rsidRPr="00F74271" w14:paraId="7639DCDD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29C9CAEB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Standard of review – correctness</w:t>
            </w:r>
          </w:p>
        </w:tc>
        <w:tc>
          <w:tcPr>
            <w:tcW w:w="673" w:type="pct"/>
            <w:noWrap/>
          </w:tcPr>
          <w:p w14:paraId="3D7A58C3" w14:textId="42C3153D" w:rsidR="00711960" w:rsidRPr="00F74271" w:rsidRDefault="00E907E5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557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19ABFDF2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67.3.2.1</w:t>
            </w:r>
          </w:p>
        </w:tc>
      </w:tr>
      <w:tr w:rsidR="00711960" w:rsidRPr="00F74271" w14:paraId="441B9BE3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24DB1415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Standard of review – deference – level of</w:t>
            </w:r>
          </w:p>
        </w:tc>
        <w:tc>
          <w:tcPr>
            <w:tcW w:w="673" w:type="pct"/>
            <w:noWrap/>
          </w:tcPr>
          <w:p w14:paraId="039E1E9B" w14:textId="376A680A" w:rsidR="00711960" w:rsidRPr="00F74271" w:rsidRDefault="000E1D97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556(R)–557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6408E3E4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67.3.2</w:t>
            </w:r>
          </w:p>
        </w:tc>
      </w:tr>
      <w:tr w:rsidR="00711960" w:rsidRPr="00F74271" w14:paraId="3E92B2EB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7238292E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Standard of review – existing jurisprudence</w:t>
            </w:r>
          </w:p>
        </w:tc>
        <w:tc>
          <w:tcPr>
            <w:tcW w:w="673" w:type="pct"/>
            <w:noWrap/>
          </w:tcPr>
          <w:p w14:paraId="6F90C21E" w14:textId="5217386C" w:rsidR="00711960" w:rsidRPr="00F74271" w:rsidRDefault="00E907E5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557</w:t>
            </w:r>
            <w:r w:rsidR="00711960" w:rsidRPr="00F74271">
              <w:rPr>
                <w:szCs w:val="19"/>
              </w:rPr>
              <w:t>(L–R)</w:t>
            </w:r>
          </w:p>
        </w:tc>
        <w:tc>
          <w:tcPr>
            <w:tcW w:w="497" w:type="pct"/>
            <w:noWrap/>
          </w:tcPr>
          <w:p w14:paraId="1F73F535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67.3.2.2(b)</w:t>
            </w:r>
          </w:p>
        </w:tc>
      </w:tr>
      <w:tr w:rsidR="00711960" w:rsidRPr="00F74271" w14:paraId="622FEA4F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1CE6B1D9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Standard of review – factors – expertise</w:t>
            </w:r>
          </w:p>
        </w:tc>
        <w:tc>
          <w:tcPr>
            <w:tcW w:w="673" w:type="pct"/>
            <w:noWrap/>
          </w:tcPr>
          <w:p w14:paraId="59418874" w14:textId="0E41DFF8" w:rsidR="00711960" w:rsidRPr="00F74271" w:rsidRDefault="00E907E5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558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421CB3F1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67.3.2.2(c)(iii)</w:t>
            </w:r>
          </w:p>
        </w:tc>
      </w:tr>
      <w:tr w:rsidR="00711960" w:rsidRPr="00F74271" w14:paraId="06FBC374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633CB6A8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Standard of review – factors – key factor – nature of the question </w:t>
            </w:r>
          </w:p>
        </w:tc>
        <w:tc>
          <w:tcPr>
            <w:tcW w:w="673" w:type="pct"/>
            <w:noWrap/>
          </w:tcPr>
          <w:p w14:paraId="2B3842B1" w14:textId="76C793B7" w:rsidR="00711960" w:rsidRPr="00F74271" w:rsidRDefault="00E907E5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557(R)–558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28635D37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67.3.2.2(c)(i)</w:t>
            </w:r>
          </w:p>
        </w:tc>
      </w:tr>
      <w:tr w:rsidR="00711960" w:rsidRPr="00F74271" w14:paraId="38618F7F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0385DCA9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Standard of review – factors – nature of the question</w:t>
            </w:r>
          </w:p>
        </w:tc>
        <w:tc>
          <w:tcPr>
            <w:tcW w:w="673" w:type="pct"/>
            <w:noWrap/>
          </w:tcPr>
          <w:p w14:paraId="416EF69E" w14:textId="494A87FB" w:rsidR="00711960" w:rsidRPr="00F74271" w:rsidRDefault="00E907E5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557(R)–558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58F7E037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67.3.2.2(c)(i)</w:t>
            </w:r>
          </w:p>
        </w:tc>
      </w:tr>
      <w:tr w:rsidR="00711960" w:rsidRPr="00F74271" w14:paraId="20E677BF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11CADC19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Standard of review – factors – nature of the question – guidelines </w:t>
            </w:r>
          </w:p>
        </w:tc>
        <w:tc>
          <w:tcPr>
            <w:tcW w:w="673" w:type="pct"/>
            <w:noWrap/>
          </w:tcPr>
          <w:p w14:paraId="2E6A6035" w14:textId="179CD063" w:rsidR="00711960" w:rsidRPr="00F74271" w:rsidRDefault="00E907E5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558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41F9A2C7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67.3.2.2(c)(i)</w:t>
            </w:r>
          </w:p>
        </w:tc>
      </w:tr>
      <w:tr w:rsidR="00711960" w:rsidRPr="00F74271" w14:paraId="491DF79C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448CB0DB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Standard of Review – factors – privative clause</w:t>
            </w:r>
          </w:p>
        </w:tc>
        <w:tc>
          <w:tcPr>
            <w:tcW w:w="673" w:type="pct"/>
            <w:noWrap/>
          </w:tcPr>
          <w:p w14:paraId="64698C8F" w14:textId="0A74521B" w:rsidR="00711960" w:rsidRPr="00F74271" w:rsidRDefault="00E907E5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 xml:space="preserve"> 558</w:t>
            </w:r>
            <w:r w:rsidR="00711960" w:rsidRPr="00F74271">
              <w:rPr>
                <w:szCs w:val="19"/>
              </w:rPr>
              <w:t>(L–R)</w:t>
            </w:r>
          </w:p>
        </w:tc>
        <w:tc>
          <w:tcPr>
            <w:tcW w:w="497" w:type="pct"/>
            <w:noWrap/>
          </w:tcPr>
          <w:p w14:paraId="40424355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67.3.2.2(c)(ii)</w:t>
            </w:r>
          </w:p>
        </w:tc>
      </w:tr>
      <w:tr w:rsidR="00711960" w:rsidRPr="00F74271" w14:paraId="1A5776A0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1DB0EC72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Standard of review – factors – privative clauses </w:t>
            </w:r>
          </w:p>
        </w:tc>
        <w:tc>
          <w:tcPr>
            <w:tcW w:w="673" w:type="pct"/>
            <w:noWrap/>
          </w:tcPr>
          <w:p w14:paraId="276BA3E9" w14:textId="304E883A" w:rsidR="00711960" w:rsidRPr="00F74271" w:rsidRDefault="00E907E5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558</w:t>
            </w:r>
            <w:r w:rsidR="00711960" w:rsidRPr="00F74271">
              <w:rPr>
                <w:szCs w:val="19"/>
              </w:rPr>
              <w:t>(L–R)</w:t>
            </w:r>
          </w:p>
        </w:tc>
        <w:tc>
          <w:tcPr>
            <w:tcW w:w="497" w:type="pct"/>
            <w:noWrap/>
          </w:tcPr>
          <w:p w14:paraId="677BFAF5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67.3.2.2(c)(ii)</w:t>
            </w:r>
          </w:p>
        </w:tc>
      </w:tr>
      <w:tr w:rsidR="00711960" w:rsidRPr="00F74271" w14:paraId="274F0275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286EA800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Standard of review – factors – purpose of tribunal and its enabling statute</w:t>
            </w:r>
          </w:p>
        </w:tc>
        <w:tc>
          <w:tcPr>
            <w:tcW w:w="673" w:type="pct"/>
            <w:noWrap/>
          </w:tcPr>
          <w:p w14:paraId="382FD39A" w14:textId="03AF7068" w:rsidR="00711960" w:rsidRPr="00F74271" w:rsidRDefault="00E907E5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558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1DD59F5A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67.3.2.2(c)(iv)</w:t>
            </w:r>
          </w:p>
        </w:tc>
      </w:tr>
      <w:tr w:rsidR="00711960" w:rsidRPr="00F74271" w14:paraId="5F4B28E5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1D1E1647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Standard of review – identified in jurisprudence – judicial review </w:t>
            </w:r>
          </w:p>
        </w:tc>
        <w:tc>
          <w:tcPr>
            <w:tcW w:w="673" w:type="pct"/>
            <w:noWrap/>
          </w:tcPr>
          <w:p w14:paraId="2649581E" w14:textId="46F6726D" w:rsidR="00711960" w:rsidRPr="00F74271" w:rsidRDefault="00E907E5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557</w:t>
            </w:r>
            <w:r w:rsidR="00711960" w:rsidRPr="00F74271">
              <w:rPr>
                <w:szCs w:val="19"/>
              </w:rPr>
              <w:t>(L–R)</w:t>
            </w:r>
          </w:p>
        </w:tc>
        <w:tc>
          <w:tcPr>
            <w:tcW w:w="497" w:type="pct"/>
            <w:noWrap/>
          </w:tcPr>
          <w:p w14:paraId="66C644D2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67.3.2.2(b)</w:t>
            </w:r>
          </w:p>
        </w:tc>
      </w:tr>
      <w:tr w:rsidR="00711960" w:rsidRPr="00F74271" w14:paraId="0C31F1DB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616CB5A7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Standard of review – judicial review – threshold question</w:t>
            </w:r>
          </w:p>
        </w:tc>
        <w:tc>
          <w:tcPr>
            <w:tcW w:w="673" w:type="pct"/>
            <w:noWrap/>
          </w:tcPr>
          <w:p w14:paraId="2281A70E" w14:textId="0E048404" w:rsidR="00711960" w:rsidRPr="00F74271" w:rsidRDefault="000E1D97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556(R)–557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62F28054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67.3.2</w:t>
            </w:r>
          </w:p>
        </w:tc>
      </w:tr>
      <w:tr w:rsidR="00711960" w:rsidRPr="00F74271" w14:paraId="7241D950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73182224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Standard of review – patent unreasonableness – how to address – </w:t>
            </w:r>
            <w:r w:rsidRPr="00F74271">
              <w:rPr>
                <w:i/>
                <w:szCs w:val="19"/>
              </w:rPr>
              <w:t>Canada (Citizenship and Immigration) v Khosa</w:t>
            </w:r>
          </w:p>
        </w:tc>
        <w:tc>
          <w:tcPr>
            <w:tcW w:w="673" w:type="pct"/>
            <w:noWrap/>
          </w:tcPr>
          <w:p w14:paraId="7FE2B922" w14:textId="14390508" w:rsidR="00711960" w:rsidRPr="00F74271" w:rsidRDefault="0075420A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550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37E54982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65.6</w:t>
            </w:r>
          </w:p>
        </w:tc>
      </w:tr>
      <w:tr w:rsidR="00711960" w:rsidRPr="00F74271" w14:paraId="072BC3E4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633AD124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Standard of review – reasonableness</w:t>
            </w:r>
          </w:p>
        </w:tc>
        <w:tc>
          <w:tcPr>
            <w:tcW w:w="673" w:type="pct"/>
            <w:noWrap/>
          </w:tcPr>
          <w:p w14:paraId="62762E50" w14:textId="00B196FE" w:rsidR="00711960" w:rsidRPr="00F74271" w:rsidRDefault="00E907E5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557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6ADBA3E7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67.3.2.1</w:t>
            </w:r>
          </w:p>
        </w:tc>
      </w:tr>
      <w:tr w:rsidR="00711960" w:rsidRPr="00F74271" w14:paraId="48079757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3506B5C1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Standard of review – reasonableness – deference warranted</w:t>
            </w:r>
          </w:p>
        </w:tc>
        <w:tc>
          <w:tcPr>
            <w:tcW w:w="673" w:type="pct"/>
            <w:noWrap/>
          </w:tcPr>
          <w:p w14:paraId="5D77823B" w14:textId="3565A965" w:rsidR="00711960" w:rsidRPr="00F74271" w:rsidRDefault="0075420A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550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4CCBF876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65.6</w:t>
            </w:r>
          </w:p>
        </w:tc>
      </w:tr>
      <w:tr w:rsidR="00711960" w:rsidRPr="00F74271" w14:paraId="2CCE2C58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6645C197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Standard of review – test – </w:t>
            </w:r>
            <w:r w:rsidRPr="00F74271">
              <w:rPr>
                <w:i/>
                <w:szCs w:val="19"/>
              </w:rPr>
              <w:t>Dunsmuir</w:t>
            </w:r>
            <w:r w:rsidRPr="00F74271">
              <w:rPr>
                <w:szCs w:val="19"/>
              </w:rPr>
              <w:t xml:space="preserve"> – summary </w:t>
            </w:r>
          </w:p>
        </w:tc>
        <w:tc>
          <w:tcPr>
            <w:tcW w:w="673" w:type="pct"/>
            <w:noWrap/>
          </w:tcPr>
          <w:p w14:paraId="1D20A7A8" w14:textId="23BE9256" w:rsidR="00711960" w:rsidRPr="00F74271" w:rsidRDefault="00E907E5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558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08CC9DCB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67.3.2.2(d)</w:t>
            </w:r>
          </w:p>
        </w:tc>
      </w:tr>
      <w:tr w:rsidR="00711960" w:rsidRPr="00F74271" w14:paraId="0F005988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7C87FD43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Standard of review – two standards defined</w:t>
            </w:r>
          </w:p>
        </w:tc>
        <w:tc>
          <w:tcPr>
            <w:tcW w:w="673" w:type="pct"/>
            <w:noWrap/>
          </w:tcPr>
          <w:p w14:paraId="080BF69E" w14:textId="189C1EB3" w:rsidR="00711960" w:rsidRPr="00F74271" w:rsidRDefault="00E907E5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557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4E00C7DD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67.3.2.1</w:t>
            </w:r>
          </w:p>
        </w:tc>
      </w:tr>
      <w:tr w:rsidR="00711960" w:rsidRPr="00F74271" w14:paraId="2C688727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1B776DA2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Standard of review – which standard...</w:t>
            </w:r>
          </w:p>
        </w:tc>
        <w:tc>
          <w:tcPr>
            <w:tcW w:w="673" w:type="pct"/>
            <w:noWrap/>
          </w:tcPr>
          <w:p w14:paraId="4FB58E4E" w14:textId="4E7AF2A1" w:rsidR="00711960" w:rsidRPr="00F74271" w:rsidRDefault="00E907E5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557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032137DB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67.3.2.2</w:t>
            </w:r>
          </w:p>
        </w:tc>
      </w:tr>
      <w:tr w:rsidR="00711960" w:rsidRPr="00F74271" w14:paraId="7EE95DAE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4115BEA8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Standing – administrative law</w:t>
            </w:r>
          </w:p>
        </w:tc>
        <w:tc>
          <w:tcPr>
            <w:tcW w:w="673" w:type="pct"/>
            <w:noWrap/>
          </w:tcPr>
          <w:p w14:paraId="7A401B8E" w14:textId="13EF4F62" w:rsidR="00711960" w:rsidRPr="00F74271" w:rsidRDefault="000E1DC6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561(R) – 562(R</w:t>
            </w:r>
            <w:r w:rsidR="00711960" w:rsidRPr="00F74271">
              <w:rPr>
                <w:szCs w:val="19"/>
              </w:rPr>
              <w:t>)</w:t>
            </w:r>
          </w:p>
        </w:tc>
        <w:tc>
          <w:tcPr>
            <w:tcW w:w="497" w:type="pct"/>
            <w:noWrap/>
          </w:tcPr>
          <w:p w14:paraId="086DFF57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67.3.6</w:t>
            </w:r>
          </w:p>
        </w:tc>
      </w:tr>
      <w:tr w:rsidR="00711960" w:rsidRPr="00F74271" w14:paraId="30161AD1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59BBDB70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b/>
                <w:szCs w:val="19"/>
              </w:rPr>
              <w:t>Standing</w:t>
            </w:r>
            <w:r w:rsidRPr="00F74271">
              <w:rPr>
                <w:szCs w:val="19"/>
              </w:rPr>
              <w:t xml:space="preserve"> – Charter</w:t>
            </w:r>
          </w:p>
        </w:tc>
        <w:tc>
          <w:tcPr>
            <w:tcW w:w="673" w:type="pct"/>
            <w:noWrap/>
          </w:tcPr>
          <w:p w14:paraId="16DE4203" w14:textId="3711FE5E" w:rsidR="00711960" w:rsidRPr="00F74271" w:rsidRDefault="00A173F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593</w:t>
            </w:r>
            <w:r w:rsidR="00711960" w:rsidRPr="00F74271">
              <w:rPr>
                <w:szCs w:val="19"/>
              </w:rPr>
              <w:t xml:space="preserve">(R) </w:t>
            </w:r>
          </w:p>
        </w:tc>
        <w:tc>
          <w:tcPr>
            <w:tcW w:w="497" w:type="pct"/>
            <w:noWrap/>
          </w:tcPr>
          <w:p w14:paraId="67973D43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72.3.1</w:t>
            </w:r>
          </w:p>
        </w:tc>
      </w:tr>
      <w:tr w:rsidR="00711960" w:rsidRPr="00F74271" w14:paraId="04BBB06A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5B0F97D8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Standing – Charter – proving claim</w:t>
            </w:r>
          </w:p>
        </w:tc>
        <w:tc>
          <w:tcPr>
            <w:tcW w:w="673" w:type="pct"/>
            <w:noWrap/>
          </w:tcPr>
          <w:p w14:paraId="00412419" w14:textId="46F64E6F" w:rsidR="00711960" w:rsidRPr="00F74271" w:rsidRDefault="000210A8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590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5E127267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71.4.2</w:t>
            </w:r>
          </w:p>
        </w:tc>
      </w:tr>
      <w:tr w:rsidR="00711960" w:rsidRPr="00F74271" w14:paraId="394D647E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2F6B8FF3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Standing – Charter – test</w:t>
            </w:r>
          </w:p>
        </w:tc>
        <w:tc>
          <w:tcPr>
            <w:tcW w:w="673" w:type="pct"/>
            <w:noWrap/>
          </w:tcPr>
          <w:p w14:paraId="4C7E3505" w14:textId="7B32FB8B" w:rsidR="00711960" w:rsidRPr="00F74271" w:rsidRDefault="00A173F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593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20C4CF32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72.3.1</w:t>
            </w:r>
          </w:p>
        </w:tc>
      </w:tr>
      <w:tr w:rsidR="00711960" w:rsidRPr="00F74271" w14:paraId="453FC5DA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6914F982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Standing – definition </w:t>
            </w:r>
          </w:p>
        </w:tc>
        <w:tc>
          <w:tcPr>
            <w:tcW w:w="673" w:type="pct"/>
            <w:noWrap/>
          </w:tcPr>
          <w:p w14:paraId="64B4D1DB" w14:textId="36D3FCDC" w:rsidR="00711960" w:rsidRPr="00F74271" w:rsidRDefault="000E1DC6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561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07E3B267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67.3.6</w:t>
            </w:r>
          </w:p>
        </w:tc>
      </w:tr>
      <w:tr w:rsidR="00711960" w:rsidRPr="00F74271" w14:paraId="6CEBA3F8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3A960B05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Standing – judicial review</w:t>
            </w:r>
          </w:p>
        </w:tc>
        <w:tc>
          <w:tcPr>
            <w:tcW w:w="673" w:type="pct"/>
            <w:noWrap/>
          </w:tcPr>
          <w:p w14:paraId="29319BF4" w14:textId="73465C32" w:rsidR="00711960" w:rsidRPr="00F74271" w:rsidRDefault="000E1DC6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561(R) – 562(R)</w:t>
            </w:r>
          </w:p>
        </w:tc>
        <w:tc>
          <w:tcPr>
            <w:tcW w:w="497" w:type="pct"/>
            <w:noWrap/>
          </w:tcPr>
          <w:p w14:paraId="6F38B103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67.3.6</w:t>
            </w:r>
          </w:p>
        </w:tc>
      </w:tr>
      <w:tr w:rsidR="00711960" w:rsidRPr="00F74271" w14:paraId="461F318B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26FE3FE1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Standing – judicial review – </w:t>
            </w:r>
            <w:r w:rsidRPr="00F74271">
              <w:rPr>
                <w:i/>
                <w:szCs w:val="19"/>
              </w:rPr>
              <w:t>FCA</w:t>
            </w:r>
            <w:r w:rsidRPr="00F74271">
              <w:rPr>
                <w:szCs w:val="19"/>
              </w:rPr>
              <w:t xml:space="preserve"> – s. 18.1(1)</w:t>
            </w:r>
          </w:p>
        </w:tc>
        <w:tc>
          <w:tcPr>
            <w:tcW w:w="673" w:type="pct"/>
            <w:noWrap/>
          </w:tcPr>
          <w:p w14:paraId="02E56C0A" w14:textId="1F6B75F1" w:rsidR="00711960" w:rsidRPr="00F74271" w:rsidRDefault="000E1DC6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562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366E722E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67.3.6</w:t>
            </w:r>
          </w:p>
        </w:tc>
      </w:tr>
      <w:tr w:rsidR="00711960" w:rsidRPr="00F74271" w14:paraId="091E4758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35BC8261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Standing – public interest – judicial review </w:t>
            </w:r>
          </w:p>
        </w:tc>
        <w:tc>
          <w:tcPr>
            <w:tcW w:w="673" w:type="pct"/>
            <w:noWrap/>
          </w:tcPr>
          <w:p w14:paraId="1BE297C3" w14:textId="07981C52" w:rsidR="00711960" w:rsidRPr="00F74271" w:rsidRDefault="000E1DC6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562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5EE4C31E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67.3.6</w:t>
            </w:r>
          </w:p>
        </w:tc>
      </w:tr>
      <w:tr w:rsidR="00711960" w:rsidRPr="00F74271" w14:paraId="6D37543B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69A3AE98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Standing – public interest standing – judicial review </w:t>
            </w:r>
          </w:p>
        </w:tc>
        <w:tc>
          <w:tcPr>
            <w:tcW w:w="673" w:type="pct"/>
            <w:noWrap/>
          </w:tcPr>
          <w:p w14:paraId="476DDCD4" w14:textId="05B5AC15" w:rsidR="00711960" w:rsidRPr="00F74271" w:rsidRDefault="007816D8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562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5CBD8229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67.3.6</w:t>
            </w:r>
          </w:p>
        </w:tc>
      </w:tr>
      <w:tr w:rsidR="00711960" w:rsidRPr="00F74271" w14:paraId="069B4E72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7EA74681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Standing – statutory right</w:t>
            </w:r>
          </w:p>
        </w:tc>
        <w:tc>
          <w:tcPr>
            <w:tcW w:w="673" w:type="pct"/>
            <w:noWrap/>
          </w:tcPr>
          <w:p w14:paraId="7248B26E" w14:textId="71BD7506" w:rsidR="00711960" w:rsidRPr="00F74271" w:rsidRDefault="000E1DC6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561(R) – 562(R)</w:t>
            </w:r>
          </w:p>
        </w:tc>
        <w:tc>
          <w:tcPr>
            <w:tcW w:w="497" w:type="pct"/>
            <w:noWrap/>
          </w:tcPr>
          <w:p w14:paraId="69F211A1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67.3.6</w:t>
            </w:r>
          </w:p>
        </w:tc>
      </w:tr>
      <w:tr w:rsidR="00711960" w:rsidRPr="00F74271" w14:paraId="6A495CE4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0F1D0FAF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Standing – threshold issue</w:t>
            </w:r>
          </w:p>
        </w:tc>
        <w:tc>
          <w:tcPr>
            <w:tcW w:w="673" w:type="pct"/>
            <w:noWrap/>
          </w:tcPr>
          <w:p w14:paraId="68EF5CC0" w14:textId="1FFD733E" w:rsidR="00711960" w:rsidRPr="00F74271" w:rsidRDefault="00A173F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593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41C62A16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72.3.1</w:t>
            </w:r>
          </w:p>
        </w:tc>
      </w:tr>
      <w:tr w:rsidR="00711960" w:rsidRPr="00F74271" w14:paraId="046DF2B9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1B7D7AEF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i/>
                <w:szCs w:val="19"/>
              </w:rPr>
              <w:t>Stare decisis</w:t>
            </w:r>
            <w:r w:rsidRPr="00F74271">
              <w:rPr>
                <w:szCs w:val="19"/>
              </w:rPr>
              <w:t xml:space="preserve"> – Charter – administrative tribunal – application to </w:t>
            </w:r>
          </w:p>
        </w:tc>
        <w:tc>
          <w:tcPr>
            <w:tcW w:w="673" w:type="pct"/>
            <w:noWrap/>
          </w:tcPr>
          <w:p w14:paraId="37E1F013" w14:textId="25718CF5" w:rsidR="00711960" w:rsidRPr="00F74271" w:rsidRDefault="006F066B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599(R</w:t>
            </w:r>
            <w:r w:rsidR="00711960" w:rsidRPr="00F74271">
              <w:rPr>
                <w:szCs w:val="19"/>
              </w:rPr>
              <w:t>)</w:t>
            </w:r>
          </w:p>
        </w:tc>
        <w:tc>
          <w:tcPr>
            <w:tcW w:w="497" w:type="pct"/>
            <w:noWrap/>
          </w:tcPr>
          <w:p w14:paraId="71C3ED27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72.7.2</w:t>
            </w:r>
          </w:p>
        </w:tc>
      </w:tr>
      <w:tr w:rsidR="00711960" w:rsidRPr="00F74271" w14:paraId="382F0B1A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090558EF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Statement of Claim – initiating constitutional challenge – provincial Superior Court</w:t>
            </w:r>
          </w:p>
        </w:tc>
        <w:tc>
          <w:tcPr>
            <w:tcW w:w="673" w:type="pct"/>
            <w:noWrap/>
          </w:tcPr>
          <w:p w14:paraId="2D31855E" w14:textId="4CB7F24A" w:rsidR="00711960" w:rsidRPr="00F74271" w:rsidRDefault="00481292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594(L) – 595(L)</w:t>
            </w:r>
          </w:p>
        </w:tc>
        <w:tc>
          <w:tcPr>
            <w:tcW w:w="497" w:type="pct"/>
            <w:noWrap/>
          </w:tcPr>
          <w:p w14:paraId="5FD637FF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72.4.2</w:t>
            </w:r>
          </w:p>
        </w:tc>
      </w:tr>
      <w:tr w:rsidR="00711960" w:rsidRPr="00F74271" w14:paraId="67768E87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7FC9B9A3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Statutory appeal mechanism – delegated decision–making – original exercise of</w:t>
            </w:r>
          </w:p>
        </w:tc>
        <w:tc>
          <w:tcPr>
            <w:tcW w:w="673" w:type="pct"/>
            <w:noWrap/>
          </w:tcPr>
          <w:p w14:paraId="78E39035" w14:textId="1AC1F0A8" w:rsidR="00711960" w:rsidRPr="00F74271" w:rsidRDefault="0064778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545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4D2033F8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65.4.1</w:t>
            </w:r>
          </w:p>
        </w:tc>
      </w:tr>
      <w:tr w:rsidR="00711960" w:rsidRPr="00F74271" w14:paraId="458A4688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4A46BE4A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Statutory appeal mechanism – delegated decision–making – original exercise of – examples</w:t>
            </w:r>
          </w:p>
        </w:tc>
        <w:tc>
          <w:tcPr>
            <w:tcW w:w="673" w:type="pct"/>
            <w:noWrap/>
          </w:tcPr>
          <w:p w14:paraId="16FEF048" w14:textId="5813B756" w:rsidR="00711960" w:rsidRPr="00F74271" w:rsidRDefault="0064778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545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4D54B400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65.4.1</w:t>
            </w:r>
          </w:p>
        </w:tc>
      </w:tr>
      <w:tr w:rsidR="00711960" w:rsidRPr="00F74271" w14:paraId="5453E307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64C0A3C6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Statutory decision–makers – scope of power – consequence of acting outside scope</w:t>
            </w:r>
          </w:p>
        </w:tc>
        <w:tc>
          <w:tcPr>
            <w:tcW w:w="673" w:type="pct"/>
            <w:noWrap/>
          </w:tcPr>
          <w:p w14:paraId="4D57D100" w14:textId="65C3E845" w:rsidR="00711960" w:rsidRPr="00F74271" w:rsidRDefault="00F47051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549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3CF9C052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65.6</w:t>
            </w:r>
          </w:p>
        </w:tc>
      </w:tr>
      <w:tr w:rsidR="00711960" w:rsidRPr="00F74271" w14:paraId="61003130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31396A32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b/>
                <w:szCs w:val="19"/>
              </w:rPr>
              <w:t>Statutory interpretation</w:t>
            </w:r>
            <w:r w:rsidRPr="00F74271">
              <w:rPr>
                <w:szCs w:val="19"/>
              </w:rPr>
              <w:t xml:space="preserve"> – administrative law</w:t>
            </w:r>
          </w:p>
        </w:tc>
        <w:tc>
          <w:tcPr>
            <w:tcW w:w="673" w:type="pct"/>
            <w:noWrap/>
          </w:tcPr>
          <w:p w14:paraId="02ABD42A" w14:textId="029E68FC" w:rsidR="00711960" w:rsidRPr="00F74271" w:rsidRDefault="003F61AC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543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14F6F420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65.2</w:t>
            </w:r>
          </w:p>
        </w:tc>
      </w:tr>
      <w:tr w:rsidR="00711960" w:rsidRPr="00F74271" w14:paraId="1272C48C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5F6BECCE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Statutory interpretation – reading down – remedy – Charter infringement </w:t>
            </w:r>
          </w:p>
        </w:tc>
        <w:tc>
          <w:tcPr>
            <w:tcW w:w="673" w:type="pct"/>
            <w:noWrap/>
          </w:tcPr>
          <w:p w14:paraId="4A688A07" w14:textId="43DAA0BC" w:rsidR="00711960" w:rsidRPr="00F74271" w:rsidRDefault="0017481A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586</w:t>
            </w:r>
            <w:r w:rsidR="00711960" w:rsidRPr="00F74271">
              <w:rPr>
                <w:szCs w:val="19"/>
              </w:rPr>
              <w:t>(L–R)</w:t>
            </w:r>
          </w:p>
        </w:tc>
        <w:tc>
          <w:tcPr>
            <w:tcW w:w="497" w:type="pct"/>
            <w:noWrap/>
          </w:tcPr>
          <w:p w14:paraId="27841DAA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70.6.1.2</w:t>
            </w:r>
          </w:p>
        </w:tc>
      </w:tr>
      <w:tr w:rsidR="00711960" w:rsidRPr="00F74271" w14:paraId="4ECDE93C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57EAF4C4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Statutory interpretation – reading in – remedy – Charter infringement</w:t>
            </w:r>
          </w:p>
        </w:tc>
        <w:tc>
          <w:tcPr>
            <w:tcW w:w="673" w:type="pct"/>
            <w:noWrap/>
          </w:tcPr>
          <w:p w14:paraId="6BBCEF19" w14:textId="1F17D937" w:rsidR="00711960" w:rsidRPr="00F74271" w:rsidRDefault="0017481A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586</w:t>
            </w:r>
            <w:r w:rsidR="00711960" w:rsidRPr="00F74271">
              <w:rPr>
                <w:szCs w:val="19"/>
              </w:rPr>
              <w:t>(L–R)</w:t>
            </w:r>
          </w:p>
        </w:tc>
        <w:tc>
          <w:tcPr>
            <w:tcW w:w="497" w:type="pct"/>
            <w:noWrap/>
          </w:tcPr>
          <w:p w14:paraId="4A2D8180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70.6.1.2</w:t>
            </w:r>
          </w:p>
        </w:tc>
      </w:tr>
      <w:tr w:rsidR="00711960" w:rsidRPr="00F74271" w14:paraId="24BE4AEA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4C79858D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Statutory Power of Decision</w:t>
            </w:r>
          </w:p>
        </w:tc>
        <w:tc>
          <w:tcPr>
            <w:tcW w:w="673" w:type="pct"/>
            <w:noWrap/>
          </w:tcPr>
          <w:p w14:paraId="6D055B7F" w14:textId="13121C69" w:rsidR="00711960" w:rsidRPr="00F74271" w:rsidRDefault="003F61AC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543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0193F8D9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65.3.1</w:t>
            </w:r>
          </w:p>
        </w:tc>
      </w:tr>
      <w:tr w:rsidR="00711960" w:rsidRPr="00F74271" w14:paraId="0D5F93D9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334CC1AF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Statutory reconsideration – delegated decision–making – original exercise of </w:t>
            </w:r>
          </w:p>
        </w:tc>
        <w:tc>
          <w:tcPr>
            <w:tcW w:w="673" w:type="pct"/>
            <w:noWrap/>
          </w:tcPr>
          <w:p w14:paraId="22AF3147" w14:textId="062C96DD" w:rsidR="00711960" w:rsidRPr="00F74271" w:rsidRDefault="0064778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545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360232B1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65.4.1</w:t>
            </w:r>
          </w:p>
        </w:tc>
      </w:tr>
      <w:tr w:rsidR="00711960" w:rsidRPr="00F74271" w14:paraId="4E6BAC79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26B7980B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Statutory reconsideration – delegated decision–making – original exercise of – examples </w:t>
            </w:r>
          </w:p>
        </w:tc>
        <w:tc>
          <w:tcPr>
            <w:tcW w:w="673" w:type="pct"/>
            <w:noWrap/>
          </w:tcPr>
          <w:p w14:paraId="6C5097EA" w14:textId="73C5F255" w:rsidR="00711960" w:rsidRPr="00F74271" w:rsidRDefault="0064778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545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6AE0D581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65.4.1</w:t>
            </w:r>
          </w:p>
        </w:tc>
      </w:tr>
      <w:tr w:rsidR="00711960" w:rsidRPr="00F74271" w14:paraId="12056AA0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13C48C7B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Statutory reconsideration – delegated decision–making – original exercise of </w:t>
            </w:r>
          </w:p>
        </w:tc>
        <w:tc>
          <w:tcPr>
            <w:tcW w:w="673" w:type="pct"/>
            <w:noWrap/>
          </w:tcPr>
          <w:p w14:paraId="764DFB16" w14:textId="597091B5" w:rsidR="00711960" w:rsidRPr="00F74271" w:rsidRDefault="0064778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545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28A661DF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65.4.1</w:t>
            </w:r>
          </w:p>
        </w:tc>
      </w:tr>
      <w:tr w:rsidR="00711960" w:rsidRPr="00F74271" w14:paraId="1F901B29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74D841F5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Statutory review – delegated decision–making – original exercise of</w:t>
            </w:r>
          </w:p>
        </w:tc>
        <w:tc>
          <w:tcPr>
            <w:tcW w:w="673" w:type="pct"/>
            <w:noWrap/>
          </w:tcPr>
          <w:p w14:paraId="276738EF" w14:textId="6DD9A6B0" w:rsidR="00711960" w:rsidRPr="00F74271" w:rsidRDefault="0064778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545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3DFFF613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65.4.1</w:t>
            </w:r>
          </w:p>
        </w:tc>
      </w:tr>
      <w:tr w:rsidR="00711960" w:rsidRPr="00F74271" w14:paraId="3BC35C1B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766EA8B7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Statutory review – delegated decision–making – original exercise of – examples</w:t>
            </w:r>
          </w:p>
        </w:tc>
        <w:tc>
          <w:tcPr>
            <w:tcW w:w="673" w:type="pct"/>
            <w:noWrap/>
          </w:tcPr>
          <w:p w14:paraId="0E4B76DC" w14:textId="15B33F36" w:rsidR="00711960" w:rsidRPr="00F74271" w:rsidRDefault="0064778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545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001B8B80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65.4.1</w:t>
            </w:r>
          </w:p>
        </w:tc>
      </w:tr>
      <w:tr w:rsidR="00711960" w:rsidRPr="00F74271" w14:paraId="1913CCD3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50B150E6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b/>
                <w:szCs w:val="19"/>
              </w:rPr>
              <w:t>Stay of proceedings</w:t>
            </w:r>
            <w:r w:rsidRPr="00F74271">
              <w:rPr>
                <w:szCs w:val="19"/>
              </w:rPr>
              <w:t xml:space="preserve"> – interim relief – judicial review </w:t>
            </w:r>
          </w:p>
        </w:tc>
        <w:tc>
          <w:tcPr>
            <w:tcW w:w="673" w:type="pct"/>
            <w:noWrap/>
          </w:tcPr>
          <w:p w14:paraId="3D796EA8" w14:textId="50C40941" w:rsidR="00711960" w:rsidRPr="00F74271" w:rsidRDefault="000E1DC6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561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7696FA78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67.3.4.3</w:t>
            </w:r>
          </w:p>
        </w:tc>
      </w:tr>
      <w:tr w:rsidR="00711960" w:rsidRPr="00F74271" w14:paraId="013A16DC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27A57E9D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Stay of proceedings – judicial review – interim relief </w:t>
            </w:r>
          </w:p>
        </w:tc>
        <w:tc>
          <w:tcPr>
            <w:tcW w:w="673" w:type="pct"/>
            <w:noWrap/>
          </w:tcPr>
          <w:p w14:paraId="12F71D36" w14:textId="2841B756" w:rsidR="00711960" w:rsidRPr="00F74271" w:rsidRDefault="000E1DC6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561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2D2861BB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67.3.4.3</w:t>
            </w:r>
          </w:p>
        </w:tc>
      </w:tr>
      <w:tr w:rsidR="00711960" w:rsidRPr="00F74271" w14:paraId="04303C5A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2C8B93D2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Stay of proceedings – judicial review – limits </w:t>
            </w:r>
          </w:p>
        </w:tc>
        <w:tc>
          <w:tcPr>
            <w:tcW w:w="673" w:type="pct"/>
            <w:noWrap/>
          </w:tcPr>
          <w:p w14:paraId="01B2A4FA" w14:textId="6976E57C" w:rsidR="00711960" w:rsidRPr="00F74271" w:rsidRDefault="000E1DC6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561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3D6FC6F3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67.3.4.3</w:t>
            </w:r>
          </w:p>
        </w:tc>
      </w:tr>
      <w:tr w:rsidR="00711960" w:rsidRPr="00F74271" w14:paraId="4E382748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4987EFE2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Stay of proceedings – judicial review – test </w:t>
            </w:r>
          </w:p>
        </w:tc>
        <w:tc>
          <w:tcPr>
            <w:tcW w:w="673" w:type="pct"/>
            <w:noWrap/>
          </w:tcPr>
          <w:p w14:paraId="7F0A8ADD" w14:textId="161856ED" w:rsidR="00711960" w:rsidRPr="00F74271" w:rsidRDefault="000E1DC6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561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527E315A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67.3.4.3</w:t>
            </w:r>
          </w:p>
        </w:tc>
      </w:tr>
      <w:tr w:rsidR="00711960" w:rsidRPr="00F74271" w14:paraId="6B7F8125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5B47C9F9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Stay of proceedings – limits – on judicial review </w:t>
            </w:r>
          </w:p>
        </w:tc>
        <w:tc>
          <w:tcPr>
            <w:tcW w:w="673" w:type="pct"/>
            <w:noWrap/>
          </w:tcPr>
          <w:p w14:paraId="6C1C46F9" w14:textId="1E591ADA" w:rsidR="00711960" w:rsidRPr="00F74271" w:rsidRDefault="000E1DC6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561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13DB9F6B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67.3.4.3</w:t>
            </w:r>
          </w:p>
        </w:tc>
      </w:tr>
      <w:tr w:rsidR="00711960" w:rsidRPr="00F74271" w14:paraId="1AE91A26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158A47E7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Stay of proceedings – test – judicial review </w:t>
            </w:r>
          </w:p>
        </w:tc>
        <w:tc>
          <w:tcPr>
            <w:tcW w:w="673" w:type="pct"/>
            <w:noWrap/>
          </w:tcPr>
          <w:p w14:paraId="74F52C47" w14:textId="3C607E41" w:rsidR="00711960" w:rsidRPr="00F74271" w:rsidRDefault="000E1DC6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561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7CB084F1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67.3.4.3</w:t>
            </w:r>
          </w:p>
        </w:tc>
      </w:tr>
      <w:tr w:rsidR="00711960" w:rsidRPr="00F74271" w14:paraId="7910BD88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7B9CDC5F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Striking down – remedy – </w:t>
            </w:r>
            <w:r w:rsidRPr="00F74271">
              <w:rPr>
                <w:i/>
                <w:szCs w:val="19"/>
              </w:rPr>
              <w:t>Constitution Act, 1982,</w:t>
            </w:r>
            <w:r w:rsidRPr="00F74271">
              <w:rPr>
                <w:szCs w:val="19"/>
              </w:rPr>
              <w:t xml:space="preserve"> s. 52</w:t>
            </w:r>
          </w:p>
        </w:tc>
        <w:tc>
          <w:tcPr>
            <w:tcW w:w="673" w:type="pct"/>
            <w:noWrap/>
          </w:tcPr>
          <w:p w14:paraId="4BBF2E09" w14:textId="7D67DA64" w:rsidR="00711960" w:rsidRPr="00F74271" w:rsidRDefault="0017481A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586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0055DD20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70.6.1.1</w:t>
            </w:r>
          </w:p>
        </w:tc>
      </w:tr>
      <w:tr w:rsidR="00711960" w:rsidRPr="00F74271" w14:paraId="344957CC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1244115B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Striking down of laws – s. 52 </w:t>
            </w:r>
            <w:r w:rsidRPr="00F74271">
              <w:rPr>
                <w:i/>
                <w:szCs w:val="19"/>
              </w:rPr>
              <w:t>Constitution Act</w:t>
            </w:r>
            <w:r w:rsidRPr="00F74271">
              <w:rPr>
                <w:szCs w:val="19"/>
              </w:rPr>
              <w:t xml:space="preserve"> – remedy</w:t>
            </w:r>
          </w:p>
        </w:tc>
        <w:tc>
          <w:tcPr>
            <w:tcW w:w="673" w:type="pct"/>
            <w:noWrap/>
          </w:tcPr>
          <w:p w14:paraId="585A972A" w14:textId="63F66BBD" w:rsidR="00711960" w:rsidRPr="00F74271" w:rsidRDefault="0017481A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586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26660E8F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70.6.1.1</w:t>
            </w:r>
          </w:p>
        </w:tc>
      </w:tr>
      <w:tr w:rsidR="00711960" w:rsidRPr="00F74271" w14:paraId="50F5B8F6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7CB9EA66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Structural injunction – Charter</w:t>
            </w:r>
          </w:p>
        </w:tc>
        <w:tc>
          <w:tcPr>
            <w:tcW w:w="673" w:type="pct"/>
            <w:noWrap/>
          </w:tcPr>
          <w:p w14:paraId="03623B3A" w14:textId="55EA8A17" w:rsidR="00711960" w:rsidRPr="00F74271" w:rsidRDefault="0017481A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587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6A86D066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70.6.2.2</w:t>
            </w:r>
          </w:p>
        </w:tc>
      </w:tr>
      <w:tr w:rsidR="00711960" w:rsidRPr="00F74271" w14:paraId="73EF6348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7DC5A262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Substantive review of decision – errors of law that permit judicial review</w:t>
            </w:r>
          </w:p>
        </w:tc>
        <w:tc>
          <w:tcPr>
            <w:tcW w:w="673" w:type="pct"/>
            <w:noWrap/>
          </w:tcPr>
          <w:p w14:paraId="21F394D2" w14:textId="294B1E1F" w:rsidR="00711960" w:rsidRPr="00F74271" w:rsidRDefault="0075420A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550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18A102A6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65.6</w:t>
            </w:r>
          </w:p>
        </w:tc>
      </w:tr>
      <w:tr w:rsidR="00711960" w:rsidRPr="00F74271" w14:paraId="489623C5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41C0BE36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b/>
                <w:szCs w:val="19"/>
              </w:rPr>
              <w:t>Superior Court</w:t>
            </w:r>
            <w:r w:rsidRPr="00F74271">
              <w:rPr>
                <w:szCs w:val="19"/>
              </w:rPr>
              <w:t xml:space="preserve"> – Charter – jurisdiction </w:t>
            </w:r>
          </w:p>
        </w:tc>
        <w:tc>
          <w:tcPr>
            <w:tcW w:w="673" w:type="pct"/>
            <w:noWrap/>
          </w:tcPr>
          <w:p w14:paraId="1A4DFD9A" w14:textId="7E6E64BF" w:rsidR="00711960" w:rsidRPr="00F74271" w:rsidRDefault="00CE3F07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594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3D06CA92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72.4.1</w:t>
            </w:r>
          </w:p>
        </w:tc>
      </w:tr>
      <w:tr w:rsidR="00711960" w:rsidRPr="00F74271" w14:paraId="4EEDCF56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42E72983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Superior Court – Charter – procedure – options </w:t>
            </w:r>
          </w:p>
        </w:tc>
        <w:tc>
          <w:tcPr>
            <w:tcW w:w="673" w:type="pct"/>
            <w:noWrap/>
          </w:tcPr>
          <w:p w14:paraId="3930647A" w14:textId="17558B1C" w:rsidR="00711960" w:rsidRPr="00F74271" w:rsidRDefault="00481292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594(L) – 595(L)</w:t>
            </w:r>
          </w:p>
        </w:tc>
        <w:tc>
          <w:tcPr>
            <w:tcW w:w="497" w:type="pct"/>
            <w:noWrap/>
          </w:tcPr>
          <w:p w14:paraId="108B66A7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72.4.2</w:t>
            </w:r>
          </w:p>
        </w:tc>
      </w:tr>
      <w:tr w:rsidR="00711960" w:rsidRPr="00F74271" w14:paraId="476C5B54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1437F8B3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Superior Court – Charter – </w:t>
            </w:r>
            <w:r w:rsidRPr="00F74271">
              <w:rPr>
                <w:i/>
                <w:szCs w:val="19"/>
              </w:rPr>
              <w:t>Rules of Civil Procedure</w:t>
            </w:r>
          </w:p>
        </w:tc>
        <w:tc>
          <w:tcPr>
            <w:tcW w:w="673" w:type="pct"/>
            <w:noWrap/>
          </w:tcPr>
          <w:p w14:paraId="424CB86E" w14:textId="6467EBB5" w:rsidR="00711960" w:rsidRPr="00F74271" w:rsidRDefault="008D6606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594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144C1FCB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72.4.2</w:t>
            </w:r>
          </w:p>
        </w:tc>
      </w:tr>
      <w:tr w:rsidR="00711960" w:rsidRPr="00F74271" w14:paraId="65280849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22F88247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Superior Court – competency to hear constitutional challenge</w:t>
            </w:r>
          </w:p>
        </w:tc>
        <w:tc>
          <w:tcPr>
            <w:tcW w:w="673" w:type="pct"/>
            <w:noWrap/>
          </w:tcPr>
          <w:p w14:paraId="32AAB2B0" w14:textId="5D11087F" w:rsidR="00711960" w:rsidRPr="00F74271" w:rsidRDefault="001B094D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594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5995DC0F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72.4.1</w:t>
            </w:r>
          </w:p>
        </w:tc>
      </w:tr>
      <w:tr w:rsidR="00711960" w:rsidRPr="00F74271" w14:paraId="17830CE0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4BD2B462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Superior Court – jurisdiction – Charter </w:t>
            </w:r>
          </w:p>
        </w:tc>
        <w:tc>
          <w:tcPr>
            <w:tcW w:w="673" w:type="pct"/>
            <w:noWrap/>
          </w:tcPr>
          <w:p w14:paraId="6D5EE199" w14:textId="5228E2D0" w:rsidR="00711960" w:rsidRPr="00F74271" w:rsidRDefault="001B094D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594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6C01AE27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72.4.1</w:t>
            </w:r>
          </w:p>
        </w:tc>
      </w:tr>
      <w:tr w:rsidR="00711960" w:rsidRPr="00F74271" w14:paraId="6F36C014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1991A6D9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Superior Court – jurisdiction – Charter – collateral challenge </w:t>
            </w:r>
          </w:p>
        </w:tc>
        <w:tc>
          <w:tcPr>
            <w:tcW w:w="673" w:type="pct"/>
            <w:noWrap/>
          </w:tcPr>
          <w:p w14:paraId="03BA9286" w14:textId="54E4E065" w:rsidR="00711960" w:rsidRPr="00F74271" w:rsidRDefault="001B094D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594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2793E14B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72.4.1</w:t>
            </w:r>
          </w:p>
        </w:tc>
      </w:tr>
      <w:tr w:rsidR="00711960" w:rsidRPr="00F74271" w14:paraId="1DB21908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2273A432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Superior Court – jurisdiction – Charter – direct challenge </w:t>
            </w:r>
          </w:p>
        </w:tc>
        <w:tc>
          <w:tcPr>
            <w:tcW w:w="673" w:type="pct"/>
            <w:noWrap/>
          </w:tcPr>
          <w:p w14:paraId="496EDF6A" w14:textId="5EBBC893" w:rsidR="00711960" w:rsidRPr="00F74271" w:rsidRDefault="001B094D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594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3D7DC9C3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72.4.1</w:t>
            </w:r>
          </w:p>
        </w:tc>
      </w:tr>
      <w:tr w:rsidR="00711960" w:rsidRPr="00F74271" w14:paraId="021A1D3A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5476FD8E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Suspended declaration of invalidity </w:t>
            </w:r>
          </w:p>
          <w:p w14:paraId="73EA0C85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     SEE also: Constitutional Exemption</w:t>
            </w:r>
          </w:p>
        </w:tc>
        <w:tc>
          <w:tcPr>
            <w:tcW w:w="673" w:type="pct"/>
            <w:noWrap/>
          </w:tcPr>
          <w:p w14:paraId="74EF45A5" w14:textId="05F5662C" w:rsidR="00711960" w:rsidRPr="00F74271" w:rsidRDefault="0017481A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586</w:t>
            </w:r>
            <w:r w:rsidR="00711960" w:rsidRPr="00F74271">
              <w:rPr>
                <w:szCs w:val="19"/>
              </w:rPr>
              <w:t>(R)</w:t>
            </w:r>
            <w:r w:rsidRPr="00F74271">
              <w:rPr>
                <w:szCs w:val="19"/>
              </w:rPr>
              <w:t xml:space="preserve"> – 587(L); 587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1A4FCA8C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70.6.1.4; 70.6.1.5</w:t>
            </w:r>
          </w:p>
        </w:tc>
      </w:tr>
      <w:tr w:rsidR="00711960" w:rsidRPr="00F74271" w14:paraId="47162D1D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3EDFEEAC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Suspended declaration of invalidity – Charter – remedy</w:t>
            </w:r>
          </w:p>
          <w:p w14:paraId="2FD40398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     SEE also: Constitutional Exemption</w:t>
            </w:r>
          </w:p>
        </w:tc>
        <w:tc>
          <w:tcPr>
            <w:tcW w:w="673" w:type="pct"/>
            <w:noWrap/>
          </w:tcPr>
          <w:p w14:paraId="739AB728" w14:textId="019FE06D" w:rsidR="00711960" w:rsidRPr="00F74271" w:rsidRDefault="0017481A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586</w:t>
            </w:r>
            <w:r w:rsidR="00711960" w:rsidRPr="00F74271">
              <w:rPr>
                <w:szCs w:val="19"/>
              </w:rPr>
              <w:t>(R)</w:t>
            </w:r>
            <w:r w:rsidRPr="00F74271">
              <w:rPr>
                <w:szCs w:val="19"/>
              </w:rPr>
              <w:t xml:space="preserve"> – 587(L); 587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11716AAD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70.6.1.4; 70.6.1.5</w:t>
            </w:r>
          </w:p>
        </w:tc>
      </w:tr>
      <w:tr w:rsidR="00711960" w:rsidRPr="00F74271" w14:paraId="078EDE99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38CD8934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Suspended declaration of invalidity – exemption </w:t>
            </w:r>
          </w:p>
        </w:tc>
        <w:tc>
          <w:tcPr>
            <w:tcW w:w="673" w:type="pct"/>
            <w:noWrap/>
          </w:tcPr>
          <w:p w14:paraId="4015574C" w14:textId="34A4BAE2" w:rsidR="00711960" w:rsidRPr="00F74271" w:rsidRDefault="0017481A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587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0DC2DC6C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70.6.1.5</w:t>
            </w:r>
          </w:p>
        </w:tc>
      </w:tr>
      <w:tr w:rsidR="00711960" w:rsidRPr="00F74271" w14:paraId="0008A584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0EFE5260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Suspending declaration of invalidity – Charter remedy – proving Charter claim</w:t>
            </w:r>
          </w:p>
        </w:tc>
        <w:tc>
          <w:tcPr>
            <w:tcW w:w="673" w:type="pct"/>
            <w:noWrap/>
          </w:tcPr>
          <w:p w14:paraId="4DAAE898" w14:textId="15E7B9B3" w:rsidR="00711960" w:rsidRPr="00F74271" w:rsidRDefault="00AD5BD9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592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30A9E024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71.4.9.2</w:t>
            </w:r>
          </w:p>
        </w:tc>
      </w:tr>
      <w:tr w:rsidR="00711960" w:rsidRPr="00F74271" w14:paraId="4383CA7D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66C263A9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Suspension – invalid legislation – exemption</w:t>
            </w:r>
          </w:p>
        </w:tc>
        <w:tc>
          <w:tcPr>
            <w:tcW w:w="673" w:type="pct"/>
            <w:noWrap/>
          </w:tcPr>
          <w:p w14:paraId="4A7638C4" w14:textId="7FD32272" w:rsidR="00711960" w:rsidRPr="00F74271" w:rsidRDefault="002240DF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587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346C8DAC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70.6.1.5</w:t>
            </w:r>
          </w:p>
        </w:tc>
      </w:tr>
      <w:tr w:rsidR="00711960" w:rsidRPr="00F74271" w14:paraId="29438FB1" w14:textId="77777777" w:rsidTr="00A015F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3"/>
            <w:noWrap/>
          </w:tcPr>
          <w:p w14:paraId="31FBF06F" w14:textId="77777777" w:rsidR="00711960" w:rsidRPr="00F74271" w:rsidRDefault="00711960" w:rsidP="00CF0ADA">
            <w:pPr>
              <w:jc w:val="center"/>
              <w:rPr>
                <w:b/>
                <w:szCs w:val="19"/>
              </w:rPr>
            </w:pPr>
            <w:r w:rsidRPr="00F74271">
              <w:rPr>
                <w:b/>
                <w:szCs w:val="19"/>
              </w:rPr>
              <w:t>T</w:t>
            </w:r>
          </w:p>
        </w:tc>
      </w:tr>
      <w:tr w:rsidR="00711960" w:rsidRPr="00F74271" w14:paraId="3E5912C5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1FEC4A13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i/>
                <w:szCs w:val="19"/>
              </w:rPr>
              <w:t>Taku River Tlingit First Nation v British Columbia</w:t>
            </w:r>
            <w:r w:rsidRPr="00F74271">
              <w:rPr>
                <w:szCs w:val="19"/>
              </w:rPr>
              <w:t xml:space="preserve"> (test for appropriate consultation and compensation)</w:t>
            </w:r>
          </w:p>
        </w:tc>
        <w:tc>
          <w:tcPr>
            <w:tcW w:w="673" w:type="pct"/>
            <w:noWrap/>
          </w:tcPr>
          <w:p w14:paraId="46E28D66" w14:textId="6EFDB061" w:rsidR="00711960" w:rsidRPr="00F74271" w:rsidRDefault="006A7FFA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603</w:t>
            </w:r>
            <w:r w:rsidR="00711960" w:rsidRPr="00F74271">
              <w:rPr>
                <w:szCs w:val="19"/>
              </w:rPr>
              <w:t>(L–R)</w:t>
            </w:r>
          </w:p>
        </w:tc>
        <w:tc>
          <w:tcPr>
            <w:tcW w:w="497" w:type="pct"/>
            <w:noWrap/>
          </w:tcPr>
          <w:p w14:paraId="7C575B5E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73.4</w:t>
            </w:r>
          </w:p>
        </w:tc>
      </w:tr>
      <w:tr w:rsidR="00711960" w:rsidRPr="00F74271" w14:paraId="44E46F9C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7A31DF83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Tax – Federal Court has expertise </w:t>
            </w:r>
          </w:p>
        </w:tc>
        <w:tc>
          <w:tcPr>
            <w:tcW w:w="673" w:type="pct"/>
            <w:noWrap/>
          </w:tcPr>
          <w:p w14:paraId="66589D86" w14:textId="547C01FD" w:rsidR="00711960" w:rsidRPr="00F74271" w:rsidRDefault="00C858F7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596</w:t>
            </w:r>
            <w:r w:rsidR="00711960" w:rsidRPr="00F74271">
              <w:rPr>
                <w:szCs w:val="19"/>
              </w:rPr>
              <w:t>(R)–</w:t>
            </w:r>
            <w:r w:rsidRPr="00F74271">
              <w:rPr>
                <w:szCs w:val="19"/>
              </w:rPr>
              <w:t>597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709FFE1C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72.6.1</w:t>
            </w:r>
          </w:p>
        </w:tc>
      </w:tr>
      <w:tr w:rsidR="00711960" w:rsidRPr="00F74271" w14:paraId="065F674F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0A9A7BD5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b/>
                <w:szCs w:val="19"/>
              </w:rPr>
              <w:t>Test</w:t>
            </w:r>
            <w:r w:rsidRPr="00F74271">
              <w:rPr>
                <w:szCs w:val="19"/>
              </w:rPr>
              <w:t xml:space="preserve"> – Aboriginal title – </w:t>
            </w:r>
            <w:r w:rsidRPr="00F74271">
              <w:rPr>
                <w:i/>
                <w:szCs w:val="19"/>
              </w:rPr>
              <w:t>Delgamuukw v British Columbia</w:t>
            </w:r>
            <w:r w:rsidRPr="00F74271">
              <w:rPr>
                <w:szCs w:val="19"/>
              </w:rPr>
              <w:t xml:space="preserve"> – modified stage 2</w:t>
            </w:r>
          </w:p>
        </w:tc>
        <w:tc>
          <w:tcPr>
            <w:tcW w:w="673" w:type="pct"/>
            <w:noWrap/>
          </w:tcPr>
          <w:p w14:paraId="638D4AC8" w14:textId="5F814EBE" w:rsidR="00711960" w:rsidRPr="00F74271" w:rsidRDefault="003A6F9E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601</w:t>
            </w:r>
            <w:r w:rsidR="00711960" w:rsidRPr="00F74271">
              <w:rPr>
                <w:szCs w:val="19"/>
              </w:rPr>
              <w:t>(R)</w:t>
            </w:r>
            <w:r w:rsidRPr="00F74271">
              <w:rPr>
                <w:szCs w:val="19"/>
              </w:rPr>
              <w:t xml:space="preserve"> – 602(L); 604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3E7AC189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73.2; 73.5.2</w:t>
            </w:r>
          </w:p>
        </w:tc>
      </w:tr>
      <w:tr w:rsidR="00711960" w:rsidRPr="00F74271" w14:paraId="7455CC4C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150B0091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Test – ancillary powers – pith and substance – division of powers </w:t>
            </w:r>
          </w:p>
        </w:tc>
        <w:tc>
          <w:tcPr>
            <w:tcW w:w="673" w:type="pct"/>
            <w:noWrap/>
          </w:tcPr>
          <w:p w14:paraId="62217D5C" w14:textId="11CA1A03" w:rsidR="00711960" w:rsidRPr="00F74271" w:rsidRDefault="00E522EB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579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39D32596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69.5.1(c)</w:t>
            </w:r>
          </w:p>
        </w:tc>
      </w:tr>
      <w:tr w:rsidR="00711960" w:rsidRPr="00F74271" w14:paraId="40944373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1A8B7387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Test – ancillary powers – pith and substance – federalism </w:t>
            </w:r>
          </w:p>
        </w:tc>
        <w:tc>
          <w:tcPr>
            <w:tcW w:w="673" w:type="pct"/>
            <w:noWrap/>
          </w:tcPr>
          <w:p w14:paraId="72DBB584" w14:textId="745F9080" w:rsidR="00711960" w:rsidRPr="00F74271" w:rsidRDefault="00E522EB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579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71CF80FC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69.5.1(c)</w:t>
            </w:r>
          </w:p>
        </w:tc>
      </w:tr>
      <w:tr w:rsidR="00711960" w:rsidRPr="00F74271" w14:paraId="416AD12D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12EC6F04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Test – minimal impairment</w:t>
            </w:r>
          </w:p>
        </w:tc>
        <w:tc>
          <w:tcPr>
            <w:tcW w:w="673" w:type="pct"/>
            <w:noWrap/>
          </w:tcPr>
          <w:p w14:paraId="136BB6EF" w14:textId="1F9E92CE" w:rsidR="00711960" w:rsidRPr="00F74271" w:rsidRDefault="00AD5BD9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591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2655B76E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71.4.8.3</w:t>
            </w:r>
          </w:p>
        </w:tc>
      </w:tr>
      <w:tr w:rsidR="00711960" w:rsidRPr="00F74271" w14:paraId="5BCF75E8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39E77980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Test – stay of proceedings – on judicial review </w:t>
            </w:r>
          </w:p>
        </w:tc>
        <w:tc>
          <w:tcPr>
            <w:tcW w:w="673" w:type="pct"/>
            <w:noWrap/>
          </w:tcPr>
          <w:p w14:paraId="002CE84A" w14:textId="749430A7" w:rsidR="00711960" w:rsidRPr="00F74271" w:rsidRDefault="000E1DC6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561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55D8089E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67.3.4.3</w:t>
            </w:r>
          </w:p>
        </w:tc>
      </w:tr>
      <w:tr w:rsidR="00711960" w:rsidRPr="00F74271" w14:paraId="0FB6B146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40EB2BB5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Test case – challenging constitutionality of statute </w:t>
            </w:r>
          </w:p>
        </w:tc>
        <w:tc>
          <w:tcPr>
            <w:tcW w:w="673" w:type="pct"/>
            <w:noWrap/>
          </w:tcPr>
          <w:p w14:paraId="18F8A436" w14:textId="7E97B1A2" w:rsidR="00711960" w:rsidRPr="00F74271" w:rsidRDefault="004E1C0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600(L-R)</w:t>
            </w:r>
          </w:p>
        </w:tc>
        <w:tc>
          <w:tcPr>
            <w:tcW w:w="497" w:type="pct"/>
            <w:noWrap/>
          </w:tcPr>
          <w:p w14:paraId="15C05CD9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72.9</w:t>
            </w:r>
          </w:p>
        </w:tc>
      </w:tr>
      <w:tr w:rsidR="00711960" w:rsidRPr="00F74271" w14:paraId="04A386C7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6EBB85FF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Test litigant – Charter – Rules of Professional Conduct r. 3.2–7</w:t>
            </w:r>
          </w:p>
        </w:tc>
        <w:tc>
          <w:tcPr>
            <w:tcW w:w="673" w:type="pct"/>
            <w:noWrap/>
          </w:tcPr>
          <w:p w14:paraId="2B1070FD" w14:textId="6F8F09FD" w:rsidR="00711960" w:rsidRPr="00F74271" w:rsidRDefault="004E1C0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600(L-R)</w:t>
            </w:r>
          </w:p>
        </w:tc>
        <w:tc>
          <w:tcPr>
            <w:tcW w:w="497" w:type="pct"/>
            <w:noWrap/>
          </w:tcPr>
          <w:p w14:paraId="30CB5C5F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72.9</w:t>
            </w:r>
          </w:p>
        </w:tc>
      </w:tr>
      <w:tr w:rsidR="00A6352E" w:rsidRPr="00F74271" w14:paraId="74BA3D62" w14:textId="77777777" w:rsidTr="00A6352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3623E2DA" w14:textId="2AB3CFAB" w:rsidR="00A6352E" w:rsidRPr="00F74271" w:rsidRDefault="00A6352E" w:rsidP="00A6352E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The Crown’s special position - </w:t>
            </w:r>
            <w:r w:rsidRPr="00F74271">
              <w:rPr>
                <w:i/>
                <w:szCs w:val="19"/>
              </w:rPr>
              <w:t>Proceedings Against the Crown Act</w:t>
            </w:r>
            <w:r w:rsidRPr="00F74271">
              <w:rPr>
                <w:szCs w:val="19"/>
              </w:rPr>
              <w:t xml:space="preserve"> –– notice of claim – procedure </w:t>
            </w:r>
          </w:p>
        </w:tc>
        <w:tc>
          <w:tcPr>
            <w:tcW w:w="673" w:type="pct"/>
            <w:noWrap/>
          </w:tcPr>
          <w:p w14:paraId="19C28C3B" w14:textId="77777777" w:rsidR="00A6352E" w:rsidRPr="00F74271" w:rsidRDefault="00A6352E" w:rsidP="00A635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595(L)</w:t>
            </w:r>
          </w:p>
        </w:tc>
        <w:tc>
          <w:tcPr>
            <w:tcW w:w="497" w:type="pct"/>
            <w:noWrap/>
          </w:tcPr>
          <w:p w14:paraId="578A6E67" w14:textId="77777777" w:rsidR="00A6352E" w:rsidRPr="00F74271" w:rsidRDefault="00A6352E" w:rsidP="00A635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72.4.3</w:t>
            </w:r>
          </w:p>
        </w:tc>
      </w:tr>
      <w:tr w:rsidR="00711960" w:rsidRPr="00F74271" w14:paraId="229592F2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107620BD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i/>
                <w:szCs w:val="19"/>
              </w:rPr>
              <w:t>Thomson Newspapers v. Canada (Attorney General)</w:t>
            </w:r>
            <w:r w:rsidRPr="00F74271">
              <w:rPr>
                <w:szCs w:val="19"/>
              </w:rPr>
              <w:t xml:space="preserve"> (rephrased third prong of proportionality test in </w:t>
            </w:r>
            <w:r w:rsidRPr="00F74271">
              <w:rPr>
                <w:i/>
                <w:szCs w:val="19"/>
              </w:rPr>
              <w:t>Oakes</w:t>
            </w:r>
            <w:r w:rsidRPr="00F74271">
              <w:rPr>
                <w:szCs w:val="19"/>
              </w:rPr>
              <w:t>)</w:t>
            </w:r>
          </w:p>
        </w:tc>
        <w:tc>
          <w:tcPr>
            <w:tcW w:w="673" w:type="pct"/>
            <w:noWrap/>
          </w:tcPr>
          <w:p w14:paraId="1ED2BF17" w14:textId="0FA2D818" w:rsidR="00711960" w:rsidRPr="00F74271" w:rsidRDefault="002912D8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585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15F99353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70.5.3</w:t>
            </w:r>
          </w:p>
        </w:tc>
      </w:tr>
      <w:tr w:rsidR="00711960" w:rsidRPr="00F74271" w14:paraId="238EA51A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5F3325CE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Timing – government response – freedom of information – request </w:t>
            </w:r>
          </w:p>
        </w:tc>
        <w:tc>
          <w:tcPr>
            <w:tcW w:w="673" w:type="pct"/>
            <w:noWrap/>
          </w:tcPr>
          <w:p w14:paraId="483E2C26" w14:textId="27B6CF5A" w:rsidR="00711960" w:rsidRPr="00F74271" w:rsidRDefault="00B80E9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570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14307F41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68.2.3.3</w:t>
            </w:r>
          </w:p>
        </w:tc>
      </w:tr>
      <w:tr w:rsidR="00711960" w:rsidRPr="00F74271" w14:paraId="1C4F6F3D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32608AAC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Title claims – Aboriginal and treaty rights – Metis – </w:t>
            </w:r>
            <w:r w:rsidRPr="00F74271">
              <w:rPr>
                <w:i/>
                <w:szCs w:val="19"/>
              </w:rPr>
              <w:t>R v. Powley</w:t>
            </w:r>
          </w:p>
        </w:tc>
        <w:tc>
          <w:tcPr>
            <w:tcW w:w="673" w:type="pct"/>
            <w:noWrap/>
          </w:tcPr>
          <w:p w14:paraId="3CB4B31D" w14:textId="518F44BA" w:rsidR="00711960" w:rsidRPr="00F74271" w:rsidRDefault="003A6F9E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602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7B483613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73.2</w:t>
            </w:r>
          </w:p>
        </w:tc>
      </w:tr>
      <w:tr w:rsidR="00711960" w:rsidRPr="00F74271" w14:paraId="7DA0B366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2E6B4636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Trade and commerce – </w:t>
            </w:r>
            <w:r w:rsidRPr="00F74271">
              <w:rPr>
                <w:i/>
                <w:szCs w:val="19"/>
              </w:rPr>
              <w:t>Constitution Act, 1867</w:t>
            </w:r>
            <w:r w:rsidRPr="00F74271">
              <w:rPr>
                <w:szCs w:val="19"/>
              </w:rPr>
              <w:t xml:space="preserve"> – s. 91(2)</w:t>
            </w:r>
          </w:p>
        </w:tc>
        <w:tc>
          <w:tcPr>
            <w:tcW w:w="673" w:type="pct"/>
            <w:noWrap/>
          </w:tcPr>
          <w:p w14:paraId="6471514B" w14:textId="441B15F7" w:rsidR="00711960" w:rsidRPr="00F74271" w:rsidRDefault="005D635B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575(R)–576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6A48959E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69.3.2</w:t>
            </w:r>
          </w:p>
        </w:tc>
      </w:tr>
      <w:tr w:rsidR="00711960" w:rsidRPr="00F74271" w14:paraId="7C31F784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190F4A91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Trade and commerce – division of powers </w:t>
            </w:r>
          </w:p>
        </w:tc>
        <w:tc>
          <w:tcPr>
            <w:tcW w:w="673" w:type="pct"/>
            <w:noWrap/>
          </w:tcPr>
          <w:p w14:paraId="7AAC4F8D" w14:textId="1490D7D9" w:rsidR="00711960" w:rsidRPr="00F74271" w:rsidRDefault="005D635B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575(R)–576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3F74BAE0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69.3.2</w:t>
            </w:r>
          </w:p>
        </w:tc>
      </w:tr>
      <w:tr w:rsidR="00711960" w:rsidRPr="00F74271" w14:paraId="71320D56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23F1827C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Trade and commerce – division of powers – test – </w:t>
            </w:r>
            <w:r w:rsidRPr="00F74271">
              <w:rPr>
                <w:i/>
                <w:szCs w:val="19"/>
              </w:rPr>
              <w:t>General Motors of Canada Ltd v City National Leasing</w:t>
            </w:r>
          </w:p>
        </w:tc>
        <w:tc>
          <w:tcPr>
            <w:tcW w:w="673" w:type="pct"/>
            <w:noWrap/>
          </w:tcPr>
          <w:p w14:paraId="03278885" w14:textId="2D4CDAC1" w:rsidR="00711960" w:rsidRPr="00F74271" w:rsidRDefault="005D635B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576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1EAD1602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69.3.2</w:t>
            </w:r>
          </w:p>
        </w:tc>
      </w:tr>
      <w:tr w:rsidR="00711960" w:rsidRPr="00F74271" w14:paraId="05A04BD5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28369F72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b/>
                <w:szCs w:val="19"/>
              </w:rPr>
              <w:t>Trade and commerce</w:t>
            </w:r>
            <w:r w:rsidRPr="00F74271">
              <w:rPr>
                <w:szCs w:val="19"/>
              </w:rPr>
              <w:t xml:space="preserve"> – federalism </w:t>
            </w:r>
          </w:p>
        </w:tc>
        <w:tc>
          <w:tcPr>
            <w:tcW w:w="673" w:type="pct"/>
            <w:noWrap/>
          </w:tcPr>
          <w:p w14:paraId="528F8DFD" w14:textId="10F31961" w:rsidR="00711960" w:rsidRPr="00F74271" w:rsidRDefault="005D635B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575(R)–576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6846F7E0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69.3.2</w:t>
            </w:r>
          </w:p>
        </w:tc>
      </w:tr>
      <w:tr w:rsidR="00711960" w:rsidRPr="00F74271" w14:paraId="313CD5B5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7189DCBA" w14:textId="77777777" w:rsidR="00711960" w:rsidRPr="00F74271" w:rsidRDefault="00711960" w:rsidP="007C2CD5">
            <w:pPr>
              <w:rPr>
                <w:i/>
                <w:szCs w:val="19"/>
              </w:rPr>
            </w:pPr>
            <w:r w:rsidRPr="00F74271">
              <w:rPr>
                <w:szCs w:val="19"/>
              </w:rPr>
              <w:t xml:space="preserve">Trade and commerce – federalism – test – </w:t>
            </w:r>
            <w:r w:rsidRPr="00F74271">
              <w:rPr>
                <w:i/>
                <w:szCs w:val="19"/>
              </w:rPr>
              <w:t>General Motors of Canada Ltd v City National Leasing</w:t>
            </w:r>
          </w:p>
        </w:tc>
        <w:tc>
          <w:tcPr>
            <w:tcW w:w="673" w:type="pct"/>
            <w:noWrap/>
          </w:tcPr>
          <w:p w14:paraId="50E5CE2B" w14:textId="6DA1F2A7" w:rsidR="00711960" w:rsidRPr="00F74271" w:rsidRDefault="005D635B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576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1B23388A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69.3.2</w:t>
            </w:r>
          </w:p>
        </w:tc>
      </w:tr>
      <w:tr w:rsidR="00711960" w:rsidRPr="00F74271" w14:paraId="18B1166F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05DF56DA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Trade and commerce – test – </w:t>
            </w:r>
            <w:r w:rsidRPr="00F74271">
              <w:rPr>
                <w:i/>
                <w:szCs w:val="19"/>
              </w:rPr>
              <w:t>General Motors of Canada Ltd v City National Leasing</w:t>
            </w:r>
          </w:p>
        </w:tc>
        <w:tc>
          <w:tcPr>
            <w:tcW w:w="673" w:type="pct"/>
            <w:noWrap/>
          </w:tcPr>
          <w:p w14:paraId="6413915B" w14:textId="4A35A07D" w:rsidR="00711960" w:rsidRPr="00F74271" w:rsidRDefault="005D635B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576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5DBC37AF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69.3.2</w:t>
            </w:r>
          </w:p>
        </w:tc>
      </w:tr>
      <w:tr w:rsidR="00711960" w:rsidRPr="00F74271" w14:paraId="3D27BDB8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5CB65C57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i/>
                <w:szCs w:val="19"/>
              </w:rPr>
              <w:t>Tranchemontagne v. Ontario</w:t>
            </w:r>
            <w:r w:rsidRPr="00F74271">
              <w:rPr>
                <w:szCs w:val="19"/>
              </w:rPr>
              <w:t xml:space="preserve"> (tribunal lacking jurisdiction to decide Charter compliance can look at compliance with human rights legislation)</w:t>
            </w:r>
          </w:p>
        </w:tc>
        <w:tc>
          <w:tcPr>
            <w:tcW w:w="673" w:type="pct"/>
            <w:noWrap/>
          </w:tcPr>
          <w:p w14:paraId="5B016266" w14:textId="08DE1347" w:rsidR="00711960" w:rsidRPr="00F74271" w:rsidRDefault="00EE5E87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598(L)-599(L)</w:t>
            </w:r>
          </w:p>
        </w:tc>
        <w:tc>
          <w:tcPr>
            <w:tcW w:w="497" w:type="pct"/>
            <w:noWrap/>
          </w:tcPr>
          <w:p w14:paraId="5F28D95D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72.7.1.1</w:t>
            </w:r>
          </w:p>
        </w:tc>
      </w:tr>
      <w:tr w:rsidR="00711960" w:rsidRPr="00F74271" w14:paraId="613C5174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38A61C21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Transportation – interprovincial and international – </w:t>
            </w:r>
            <w:r w:rsidRPr="00F74271">
              <w:rPr>
                <w:i/>
                <w:szCs w:val="19"/>
              </w:rPr>
              <w:t>Constitution Act, 1867</w:t>
            </w:r>
            <w:r w:rsidRPr="00F74271">
              <w:rPr>
                <w:szCs w:val="19"/>
              </w:rPr>
              <w:t xml:space="preserve"> – s. 91(29), 92(10)</w:t>
            </w:r>
          </w:p>
        </w:tc>
        <w:tc>
          <w:tcPr>
            <w:tcW w:w="673" w:type="pct"/>
            <w:noWrap/>
          </w:tcPr>
          <w:p w14:paraId="5791E11F" w14:textId="2AB39285" w:rsidR="00711960" w:rsidRPr="00F74271" w:rsidRDefault="005D635B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576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127658E0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69.3.5</w:t>
            </w:r>
          </w:p>
        </w:tc>
      </w:tr>
      <w:tr w:rsidR="00711960" w:rsidRPr="00F74271" w14:paraId="56050D26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620DC54D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Transportation – interprovincial and international – division of powers </w:t>
            </w:r>
          </w:p>
        </w:tc>
        <w:tc>
          <w:tcPr>
            <w:tcW w:w="673" w:type="pct"/>
            <w:noWrap/>
          </w:tcPr>
          <w:p w14:paraId="455705F8" w14:textId="61B7209C" w:rsidR="00711960" w:rsidRPr="00F74271" w:rsidRDefault="005D635B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576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368CE39F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69.3.5</w:t>
            </w:r>
          </w:p>
        </w:tc>
      </w:tr>
      <w:tr w:rsidR="00711960" w:rsidRPr="00F74271" w14:paraId="21D9D3EE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1AD64219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Transportation – interprovincial and international – federalism </w:t>
            </w:r>
          </w:p>
        </w:tc>
        <w:tc>
          <w:tcPr>
            <w:tcW w:w="673" w:type="pct"/>
            <w:noWrap/>
          </w:tcPr>
          <w:p w14:paraId="28B28403" w14:textId="24C35474" w:rsidR="00711960" w:rsidRPr="00F74271" w:rsidRDefault="005D635B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576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637F3324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69.3.5</w:t>
            </w:r>
          </w:p>
        </w:tc>
      </w:tr>
      <w:tr w:rsidR="00711960" w:rsidRPr="00F74271" w14:paraId="741DC2A1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3CA421DC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Treaties – interpretation – Aboriginal </w:t>
            </w:r>
          </w:p>
        </w:tc>
        <w:tc>
          <w:tcPr>
            <w:tcW w:w="673" w:type="pct"/>
            <w:noWrap/>
          </w:tcPr>
          <w:p w14:paraId="7FB3CAF0" w14:textId="7DBD848D" w:rsidR="00711960" w:rsidRPr="00F74271" w:rsidRDefault="00364CE4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602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2F7D471C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73.2</w:t>
            </w:r>
          </w:p>
        </w:tc>
      </w:tr>
      <w:tr w:rsidR="00711960" w:rsidRPr="00F74271" w14:paraId="47DDC0A3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34C082F0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Treaties – interpretation – </w:t>
            </w:r>
            <w:r w:rsidRPr="00F74271">
              <w:rPr>
                <w:i/>
                <w:szCs w:val="19"/>
              </w:rPr>
              <w:t>R v. Badger</w:t>
            </w:r>
            <w:r w:rsidRPr="00F74271">
              <w:rPr>
                <w:szCs w:val="19"/>
              </w:rPr>
              <w:t xml:space="preserve">      </w:t>
            </w:r>
          </w:p>
          <w:p w14:paraId="586C131E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     SEE: </w:t>
            </w:r>
            <w:r w:rsidRPr="00F74271">
              <w:rPr>
                <w:i/>
                <w:szCs w:val="19"/>
              </w:rPr>
              <w:t>R v. Marshall</w:t>
            </w:r>
          </w:p>
        </w:tc>
        <w:tc>
          <w:tcPr>
            <w:tcW w:w="673" w:type="pct"/>
            <w:noWrap/>
          </w:tcPr>
          <w:p w14:paraId="45264F3F" w14:textId="24205102" w:rsidR="00711960" w:rsidRPr="00F74271" w:rsidRDefault="00364CE4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602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69BB0C8F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73.2</w:t>
            </w:r>
          </w:p>
        </w:tc>
      </w:tr>
      <w:tr w:rsidR="00711960" w:rsidRPr="00F74271" w14:paraId="3F5131AD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2133FC44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b/>
                <w:szCs w:val="19"/>
              </w:rPr>
              <w:t>Tribunal</w:t>
            </w:r>
            <w:r w:rsidRPr="00F74271">
              <w:rPr>
                <w:szCs w:val="19"/>
              </w:rPr>
              <w:t xml:space="preserve"> – Charter – jurisdiction – implied – test for </w:t>
            </w:r>
          </w:p>
        </w:tc>
        <w:tc>
          <w:tcPr>
            <w:tcW w:w="673" w:type="pct"/>
            <w:noWrap/>
          </w:tcPr>
          <w:p w14:paraId="62618861" w14:textId="00755387" w:rsidR="00711960" w:rsidRPr="00F74271" w:rsidRDefault="00EE5E87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598(L)-599(L)</w:t>
            </w:r>
          </w:p>
        </w:tc>
        <w:tc>
          <w:tcPr>
            <w:tcW w:w="497" w:type="pct"/>
            <w:noWrap/>
          </w:tcPr>
          <w:p w14:paraId="52B9DC9C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72.7.1.1</w:t>
            </w:r>
          </w:p>
        </w:tc>
      </w:tr>
      <w:tr w:rsidR="00711960" w:rsidRPr="00F74271" w14:paraId="2D90CEB4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28EB8DFE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Tribunal – Charter – s. 24 – remedy </w:t>
            </w:r>
          </w:p>
        </w:tc>
        <w:tc>
          <w:tcPr>
            <w:tcW w:w="673" w:type="pct"/>
            <w:noWrap/>
          </w:tcPr>
          <w:p w14:paraId="6FB3226F" w14:textId="6077F8B7" w:rsidR="00711960" w:rsidRPr="00F74271" w:rsidRDefault="006F066B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599(L)</w:t>
            </w:r>
          </w:p>
        </w:tc>
        <w:tc>
          <w:tcPr>
            <w:tcW w:w="497" w:type="pct"/>
            <w:noWrap/>
          </w:tcPr>
          <w:p w14:paraId="463D025F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72.7.1.2</w:t>
            </w:r>
          </w:p>
        </w:tc>
      </w:tr>
      <w:tr w:rsidR="00711960" w:rsidRPr="00F74271" w14:paraId="2DD01C0F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2756A137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Tribunal – enabling statute – standard of review – factors </w:t>
            </w:r>
          </w:p>
        </w:tc>
        <w:tc>
          <w:tcPr>
            <w:tcW w:w="673" w:type="pct"/>
            <w:noWrap/>
          </w:tcPr>
          <w:p w14:paraId="41737BF2" w14:textId="648BAB0F" w:rsidR="00711960" w:rsidRPr="00F74271" w:rsidRDefault="00E907E5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558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0666B8E7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67.3.2.2(c)(iv)</w:t>
            </w:r>
          </w:p>
        </w:tc>
      </w:tr>
      <w:tr w:rsidR="00711960" w:rsidRPr="00F74271" w14:paraId="0337FD7A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23D13063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Tribunal – federal – notice of constitutional question – </w:t>
            </w:r>
            <w:r w:rsidRPr="00F74271">
              <w:rPr>
                <w:i/>
                <w:szCs w:val="19"/>
              </w:rPr>
              <w:t>FCA</w:t>
            </w:r>
            <w:r w:rsidRPr="00F74271">
              <w:rPr>
                <w:szCs w:val="19"/>
              </w:rPr>
              <w:t xml:space="preserve"> – s. 57</w:t>
            </w:r>
          </w:p>
        </w:tc>
        <w:tc>
          <w:tcPr>
            <w:tcW w:w="673" w:type="pct"/>
            <w:noWrap/>
          </w:tcPr>
          <w:p w14:paraId="2B39FDA3" w14:textId="334D50F7" w:rsidR="00711960" w:rsidRPr="00F74271" w:rsidRDefault="006F066B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599(R)</w:t>
            </w:r>
          </w:p>
        </w:tc>
        <w:tc>
          <w:tcPr>
            <w:tcW w:w="497" w:type="pct"/>
            <w:noWrap/>
          </w:tcPr>
          <w:p w14:paraId="6AC42E7A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72.7.3</w:t>
            </w:r>
          </w:p>
        </w:tc>
      </w:tr>
      <w:tr w:rsidR="00711960" w:rsidRPr="00F74271" w14:paraId="1626056F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1603EE3D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Tribunal – hearing – electronic hearing – </w:t>
            </w:r>
            <w:r w:rsidRPr="00F74271">
              <w:rPr>
                <w:i/>
                <w:szCs w:val="19"/>
              </w:rPr>
              <w:t>SPPA</w:t>
            </w:r>
          </w:p>
        </w:tc>
        <w:tc>
          <w:tcPr>
            <w:tcW w:w="673" w:type="pct"/>
            <w:noWrap/>
          </w:tcPr>
          <w:p w14:paraId="2FD7677D" w14:textId="2D955629" w:rsidR="00711960" w:rsidRPr="00F74271" w:rsidRDefault="00A77B71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552</w:t>
            </w:r>
            <w:r w:rsidR="00711960" w:rsidRPr="00F74271">
              <w:rPr>
                <w:szCs w:val="19"/>
              </w:rPr>
              <w:t>(L–R)</w:t>
            </w:r>
          </w:p>
        </w:tc>
        <w:tc>
          <w:tcPr>
            <w:tcW w:w="497" w:type="pct"/>
            <w:noWrap/>
          </w:tcPr>
          <w:p w14:paraId="75AA0245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66.3.1</w:t>
            </w:r>
          </w:p>
        </w:tc>
      </w:tr>
      <w:tr w:rsidR="00711960" w:rsidRPr="00F74271" w14:paraId="35828EEF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4BAB2A3F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Tribunal – hearing – oral hearing – </w:t>
            </w:r>
            <w:r w:rsidRPr="00F74271">
              <w:rPr>
                <w:i/>
                <w:szCs w:val="19"/>
              </w:rPr>
              <w:t>SPPA</w:t>
            </w:r>
            <w:r w:rsidRPr="00F74271">
              <w:rPr>
                <w:szCs w:val="19"/>
              </w:rPr>
              <w:t xml:space="preserve"> </w:t>
            </w:r>
          </w:p>
        </w:tc>
        <w:tc>
          <w:tcPr>
            <w:tcW w:w="673" w:type="pct"/>
            <w:noWrap/>
          </w:tcPr>
          <w:p w14:paraId="00809233" w14:textId="76F2106F" w:rsidR="00711960" w:rsidRPr="00F74271" w:rsidRDefault="00A77B71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552</w:t>
            </w:r>
            <w:r w:rsidR="00711960" w:rsidRPr="00F74271">
              <w:rPr>
                <w:szCs w:val="19"/>
              </w:rPr>
              <w:t>(L–R)</w:t>
            </w:r>
          </w:p>
        </w:tc>
        <w:tc>
          <w:tcPr>
            <w:tcW w:w="497" w:type="pct"/>
            <w:noWrap/>
          </w:tcPr>
          <w:p w14:paraId="5F7563CD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66.3.1</w:t>
            </w:r>
          </w:p>
        </w:tc>
      </w:tr>
      <w:tr w:rsidR="00711960" w:rsidRPr="00F74271" w14:paraId="10E38095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6CB2357F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Tribunal – hearing – right to call witnesses and present evidence and submissions</w:t>
            </w:r>
          </w:p>
        </w:tc>
        <w:tc>
          <w:tcPr>
            <w:tcW w:w="673" w:type="pct"/>
            <w:noWrap/>
          </w:tcPr>
          <w:p w14:paraId="0BBB3EB4" w14:textId="6120A135" w:rsidR="00711960" w:rsidRPr="00F74271" w:rsidRDefault="00A77B71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552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296132B8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66.3.2</w:t>
            </w:r>
          </w:p>
        </w:tc>
      </w:tr>
      <w:tr w:rsidR="00711960" w:rsidRPr="00F74271" w14:paraId="6DCAA5B7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02C88F67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Tribunal – hearing – right to present submissions – content of right </w:t>
            </w:r>
          </w:p>
        </w:tc>
        <w:tc>
          <w:tcPr>
            <w:tcW w:w="673" w:type="pct"/>
            <w:noWrap/>
          </w:tcPr>
          <w:p w14:paraId="63320987" w14:textId="028E97A0" w:rsidR="00711960" w:rsidRPr="00F74271" w:rsidRDefault="00A77B71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552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11A47935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66.3.2</w:t>
            </w:r>
          </w:p>
        </w:tc>
      </w:tr>
      <w:tr w:rsidR="00711960" w:rsidRPr="00F74271" w14:paraId="64897C2F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124457EB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Tribunal – hearing – </w:t>
            </w:r>
            <w:r w:rsidRPr="00F74271">
              <w:rPr>
                <w:i/>
                <w:szCs w:val="19"/>
              </w:rPr>
              <w:t>SPPA</w:t>
            </w:r>
            <w:r w:rsidRPr="00F74271">
              <w:rPr>
                <w:szCs w:val="19"/>
              </w:rPr>
              <w:t xml:space="preserve"> – participatory rights </w:t>
            </w:r>
          </w:p>
        </w:tc>
        <w:tc>
          <w:tcPr>
            <w:tcW w:w="673" w:type="pct"/>
            <w:noWrap/>
          </w:tcPr>
          <w:p w14:paraId="62ED7E5A" w14:textId="58273E0B" w:rsidR="00711960" w:rsidRPr="00F74271" w:rsidRDefault="00A77B71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552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4C153470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66.3.2</w:t>
            </w:r>
          </w:p>
        </w:tc>
      </w:tr>
      <w:tr w:rsidR="00711960" w:rsidRPr="00F74271" w14:paraId="33675AFE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096E0C91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Tribunal – hearing – written hearing – </w:t>
            </w:r>
            <w:r w:rsidRPr="00F74271">
              <w:rPr>
                <w:i/>
                <w:szCs w:val="19"/>
              </w:rPr>
              <w:t>SPPA</w:t>
            </w:r>
          </w:p>
        </w:tc>
        <w:tc>
          <w:tcPr>
            <w:tcW w:w="673" w:type="pct"/>
            <w:noWrap/>
          </w:tcPr>
          <w:p w14:paraId="5DE4C2F5" w14:textId="0933E528" w:rsidR="00711960" w:rsidRPr="00F74271" w:rsidRDefault="00A77B71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552</w:t>
            </w:r>
            <w:r w:rsidR="00711960" w:rsidRPr="00F74271">
              <w:rPr>
                <w:szCs w:val="19"/>
              </w:rPr>
              <w:t>(L–R)</w:t>
            </w:r>
          </w:p>
        </w:tc>
        <w:tc>
          <w:tcPr>
            <w:tcW w:w="497" w:type="pct"/>
            <w:noWrap/>
          </w:tcPr>
          <w:p w14:paraId="2C181842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66.3.1</w:t>
            </w:r>
          </w:p>
        </w:tc>
      </w:tr>
      <w:tr w:rsidR="00711960" w:rsidRPr="00F74271" w14:paraId="2DE5673A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1F1A92E6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Tribunal – interim order – power to grant – </w:t>
            </w:r>
            <w:r w:rsidRPr="00F74271">
              <w:rPr>
                <w:i/>
                <w:szCs w:val="19"/>
              </w:rPr>
              <w:t>SPPA</w:t>
            </w:r>
            <w:r w:rsidRPr="00F74271">
              <w:rPr>
                <w:szCs w:val="19"/>
              </w:rPr>
              <w:t xml:space="preserve"> – s. 16.1</w:t>
            </w:r>
          </w:p>
        </w:tc>
        <w:tc>
          <w:tcPr>
            <w:tcW w:w="673" w:type="pct"/>
            <w:noWrap/>
          </w:tcPr>
          <w:p w14:paraId="5982461D" w14:textId="5FF740B2" w:rsidR="00711960" w:rsidRPr="00F74271" w:rsidRDefault="00BB4B07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553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75C8A817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66.4</w:t>
            </w:r>
          </w:p>
        </w:tc>
      </w:tr>
      <w:tr w:rsidR="00711960" w:rsidRPr="00F74271" w14:paraId="43902972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54B5F310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Tribunal – interpretive tools – Charter </w:t>
            </w:r>
          </w:p>
        </w:tc>
        <w:tc>
          <w:tcPr>
            <w:tcW w:w="673" w:type="pct"/>
            <w:noWrap/>
          </w:tcPr>
          <w:p w14:paraId="633A823B" w14:textId="73CB3E60" w:rsidR="00711960" w:rsidRPr="00F74271" w:rsidRDefault="006F066B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599(L)</w:t>
            </w:r>
          </w:p>
        </w:tc>
        <w:tc>
          <w:tcPr>
            <w:tcW w:w="497" w:type="pct"/>
            <w:noWrap/>
          </w:tcPr>
          <w:p w14:paraId="56A2EDF8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72.7.1.3</w:t>
            </w:r>
          </w:p>
        </w:tc>
      </w:tr>
      <w:tr w:rsidR="00711960" w:rsidRPr="00F74271" w14:paraId="14EC9585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0C92D8E7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Tribunal – jurisdiction – Charter – implied – test for </w:t>
            </w:r>
          </w:p>
        </w:tc>
        <w:tc>
          <w:tcPr>
            <w:tcW w:w="673" w:type="pct"/>
            <w:noWrap/>
          </w:tcPr>
          <w:p w14:paraId="7897CB44" w14:textId="4099C372" w:rsidR="00711960" w:rsidRPr="00F74271" w:rsidRDefault="00EE5E87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598(L)-599(L)</w:t>
            </w:r>
          </w:p>
        </w:tc>
        <w:tc>
          <w:tcPr>
            <w:tcW w:w="497" w:type="pct"/>
            <w:noWrap/>
          </w:tcPr>
          <w:p w14:paraId="725DD621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72.7.1.1</w:t>
            </w:r>
          </w:p>
        </w:tc>
      </w:tr>
      <w:tr w:rsidR="00711960" w:rsidRPr="00F74271" w14:paraId="72B4AE8A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5330C796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Tribunal – jurisdiction – constitutional question – implied – test for </w:t>
            </w:r>
          </w:p>
        </w:tc>
        <w:tc>
          <w:tcPr>
            <w:tcW w:w="673" w:type="pct"/>
            <w:noWrap/>
          </w:tcPr>
          <w:p w14:paraId="1165AF25" w14:textId="2305D775" w:rsidR="00711960" w:rsidRPr="00F74271" w:rsidRDefault="00EE5E87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598(L)-599(L)</w:t>
            </w:r>
          </w:p>
        </w:tc>
        <w:tc>
          <w:tcPr>
            <w:tcW w:w="497" w:type="pct"/>
            <w:noWrap/>
          </w:tcPr>
          <w:p w14:paraId="04FCD644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72.7.1.1</w:t>
            </w:r>
          </w:p>
        </w:tc>
      </w:tr>
      <w:tr w:rsidR="00711960" w:rsidRPr="00F74271" w14:paraId="53BE7207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1898DB0C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Tribunal – jurisdiction – to grant Charter relief </w:t>
            </w:r>
          </w:p>
        </w:tc>
        <w:tc>
          <w:tcPr>
            <w:tcW w:w="673" w:type="pct"/>
            <w:noWrap/>
          </w:tcPr>
          <w:p w14:paraId="3B181907" w14:textId="155B703E" w:rsidR="00711960" w:rsidRPr="00F74271" w:rsidRDefault="000210A8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590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2684E7D4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71.4.3</w:t>
            </w:r>
          </w:p>
        </w:tc>
      </w:tr>
      <w:tr w:rsidR="00711960" w:rsidRPr="00F74271" w14:paraId="1D6E7027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4C29515B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Tribunal – jurisdiction – to hear Charter claim </w:t>
            </w:r>
          </w:p>
        </w:tc>
        <w:tc>
          <w:tcPr>
            <w:tcW w:w="673" w:type="pct"/>
            <w:noWrap/>
          </w:tcPr>
          <w:p w14:paraId="6822EF97" w14:textId="10665791" w:rsidR="00711960" w:rsidRPr="00F74271" w:rsidRDefault="000210A8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590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1F4E6466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71.4.3</w:t>
            </w:r>
          </w:p>
        </w:tc>
      </w:tr>
      <w:tr w:rsidR="00711960" w:rsidRPr="00F74271" w14:paraId="0BEDCB73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30D14C81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Tribunal – motions – power to grant – </w:t>
            </w:r>
            <w:r w:rsidRPr="00F74271">
              <w:rPr>
                <w:i/>
                <w:szCs w:val="19"/>
              </w:rPr>
              <w:t>SPPA</w:t>
            </w:r>
            <w:r w:rsidRPr="00F74271">
              <w:rPr>
                <w:szCs w:val="19"/>
              </w:rPr>
              <w:t xml:space="preserve"> – s. 16.1</w:t>
            </w:r>
          </w:p>
        </w:tc>
        <w:tc>
          <w:tcPr>
            <w:tcW w:w="673" w:type="pct"/>
            <w:noWrap/>
          </w:tcPr>
          <w:p w14:paraId="6870BD83" w14:textId="797657E5" w:rsidR="00711960" w:rsidRPr="00F74271" w:rsidRDefault="00BB4B07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553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482343D3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66.4</w:t>
            </w:r>
          </w:p>
        </w:tc>
      </w:tr>
      <w:tr w:rsidR="00711960" w:rsidRPr="00F74271" w14:paraId="24C8F8A4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3CA2AD6E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Tribunal – notice of constitutional question </w:t>
            </w:r>
          </w:p>
        </w:tc>
        <w:tc>
          <w:tcPr>
            <w:tcW w:w="673" w:type="pct"/>
            <w:noWrap/>
          </w:tcPr>
          <w:p w14:paraId="47E426B5" w14:textId="6E30D2F3" w:rsidR="00711960" w:rsidRPr="00F74271" w:rsidRDefault="006F066B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599(R)</w:t>
            </w:r>
          </w:p>
        </w:tc>
        <w:tc>
          <w:tcPr>
            <w:tcW w:w="497" w:type="pct"/>
            <w:noWrap/>
          </w:tcPr>
          <w:p w14:paraId="16ADCE1D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72.7.3</w:t>
            </w:r>
          </w:p>
        </w:tc>
      </w:tr>
      <w:tr w:rsidR="00711960" w:rsidRPr="00F74271" w14:paraId="56E21995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4CF777B4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Tribunal – provincial – notice of constitutional question – </w:t>
            </w:r>
            <w:r w:rsidRPr="00F74271">
              <w:rPr>
                <w:i/>
                <w:szCs w:val="19"/>
              </w:rPr>
              <w:t>CJA</w:t>
            </w:r>
            <w:r w:rsidRPr="00F74271">
              <w:rPr>
                <w:szCs w:val="19"/>
              </w:rPr>
              <w:t xml:space="preserve"> – s. 109</w:t>
            </w:r>
          </w:p>
        </w:tc>
        <w:tc>
          <w:tcPr>
            <w:tcW w:w="673" w:type="pct"/>
            <w:noWrap/>
          </w:tcPr>
          <w:p w14:paraId="4CB82336" w14:textId="0F33642D" w:rsidR="00711960" w:rsidRPr="00F74271" w:rsidRDefault="006F066B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599(R)</w:t>
            </w:r>
          </w:p>
        </w:tc>
        <w:tc>
          <w:tcPr>
            <w:tcW w:w="497" w:type="pct"/>
            <w:noWrap/>
          </w:tcPr>
          <w:p w14:paraId="4F2B9AE5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72.7.3</w:t>
            </w:r>
          </w:p>
        </w:tc>
      </w:tr>
      <w:tr w:rsidR="00711960" w:rsidRPr="00F74271" w14:paraId="3CB58768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3AFC5387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Tribunal – purpose of – standard of review – factors </w:t>
            </w:r>
          </w:p>
        </w:tc>
        <w:tc>
          <w:tcPr>
            <w:tcW w:w="673" w:type="pct"/>
            <w:noWrap/>
          </w:tcPr>
          <w:p w14:paraId="7D1D392E" w14:textId="1A035CBD" w:rsidR="00711960" w:rsidRPr="00F74271" w:rsidRDefault="00E907E5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558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6527A36D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67.3.2.2(c)(iv)</w:t>
            </w:r>
          </w:p>
        </w:tc>
      </w:tr>
      <w:tr w:rsidR="002A7520" w:rsidRPr="00F74271" w14:paraId="4B51428E" w14:textId="77777777" w:rsidTr="002A752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51AC7E7C" w14:textId="4566A9D9" w:rsidR="002A7520" w:rsidRPr="00F74271" w:rsidRDefault="002A7520" w:rsidP="002A7520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Tribunal decisions - Band council – judicial review of </w:t>
            </w:r>
          </w:p>
        </w:tc>
        <w:tc>
          <w:tcPr>
            <w:tcW w:w="673" w:type="pct"/>
            <w:noWrap/>
          </w:tcPr>
          <w:p w14:paraId="617D3077" w14:textId="77777777" w:rsidR="002A7520" w:rsidRPr="00F74271" w:rsidRDefault="002A7520" w:rsidP="002A75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 xml:space="preserve">567(L–R) </w:t>
            </w:r>
          </w:p>
        </w:tc>
        <w:tc>
          <w:tcPr>
            <w:tcW w:w="497" w:type="pct"/>
            <w:noWrap/>
          </w:tcPr>
          <w:p w14:paraId="1AB921C5" w14:textId="77777777" w:rsidR="002A7520" w:rsidRPr="00F74271" w:rsidRDefault="002A7520" w:rsidP="002A75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67.7.1</w:t>
            </w:r>
          </w:p>
        </w:tc>
      </w:tr>
      <w:tr w:rsidR="00711960" w:rsidRPr="00F74271" w14:paraId="17162A7F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1B186F75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Tribunal jurisdiction – proving Charter claim (brief)</w:t>
            </w:r>
          </w:p>
        </w:tc>
        <w:tc>
          <w:tcPr>
            <w:tcW w:w="673" w:type="pct"/>
            <w:noWrap/>
          </w:tcPr>
          <w:p w14:paraId="1378AAB5" w14:textId="6AABECC5" w:rsidR="00711960" w:rsidRPr="00F74271" w:rsidRDefault="000210A8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590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17399502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71.4.3</w:t>
            </w:r>
          </w:p>
        </w:tc>
      </w:tr>
      <w:tr w:rsidR="00711960" w:rsidRPr="00F74271" w14:paraId="009F4D26" w14:textId="77777777" w:rsidTr="00A015F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3"/>
            <w:noWrap/>
          </w:tcPr>
          <w:p w14:paraId="48690987" w14:textId="77777777" w:rsidR="00711960" w:rsidRPr="00F74271" w:rsidRDefault="00711960" w:rsidP="00CF0ADA">
            <w:pPr>
              <w:jc w:val="center"/>
              <w:rPr>
                <w:b/>
                <w:szCs w:val="19"/>
              </w:rPr>
            </w:pPr>
            <w:r w:rsidRPr="00F74271">
              <w:rPr>
                <w:b/>
                <w:szCs w:val="19"/>
              </w:rPr>
              <w:t>U</w:t>
            </w:r>
          </w:p>
        </w:tc>
      </w:tr>
      <w:tr w:rsidR="00711960" w:rsidRPr="00F74271" w14:paraId="37C5256F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7A5F5AC1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i/>
                <w:szCs w:val="19"/>
              </w:rPr>
              <w:t>UES Local 298 v Bibeault</w:t>
            </w:r>
            <w:r w:rsidRPr="00F74271">
              <w:rPr>
                <w:szCs w:val="19"/>
              </w:rPr>
              <w:t xml:space="preserve"> (modern pragmatic and functional approach to judicial review)</w:t>
            </w:r>
          </w:p>
        </w:tc>
        <w:tc>
          <w:tcPr>
            <w:tcW w:w="673" w:type="pct"/>
            <w:noWrap/>
          </w:tcPr>
          <w:p w14:paraId="3729A7E9" w14:textId="47F9DB12" w:rsidR="00711960" w:rsidRPr="00F74271" w:rsidRDefault="0075420A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550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541B5628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65.6</w:t>
            </w:r>
          </w:p>
        </w:tc>
      </w:tr>
      <w:tr w:rsidR="00711960" w:rsidRPr="00F74271" w14:paraId="0BE4E46E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2139D231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b/>
                <w:szCs w:val="19"/>
              </w:rPr>
              <w:t>Unbiased decision maker</w:t>
            </w:r>
            <w:r w:rsidRPr="00F74271">
              <w:rPr>
                <w:szCs w:val="19"/>
              </w:rPr>
              <w:t xml:space="preserve"> – right to – fairness </w:t>
            </w:r>
          </w:p>
        </w:tc>
        <w:tc>
          <w:tcPr>
            <w:tcW w:w="673" w:type="pct"/>
            <w:noWrap/>
          </w:tcPr>
          <w:p w14:paraId="4241647D" w14:textId="4B4E7021" w:rsidR="00711960" w:rsidRPr="00F74271" w:rsidRDefault="003F61AC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544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61B8DC36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65.3.3.1</w:t>
            </w:r>
          </w:p>
        </w:tc>
      </w:tr>
      <w:tr w:rsidR="00711960" w:rsidRPr="00F74271" w14:paraId="34D56B89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671BF725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Unbiased decision maker – right to – natural justice</w:t>
            </w:r>
          </w:p>
        </w:tc>
        <w:tc>
          <w:tcPr>
            <w:tcW w:w="673" w:type="pct"/>
            <w:noWrap/>
          </w:tcPr>
          <w:p w14:paraId="36E54692" w14:textId="30166E27" w:rsidR="00711960" w:rsidRPr="00F74271" w:rsidRDefault="003F61AC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544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14D119BF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65.3.3.1</w:t>
            </w:r>
          </w:p>
        </w:tc>
      </w:tr>
      <w:tr w:rsidR="00711960" w:rsidRPr="00F74271" w14:paraId="0646FDF3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7A8B349E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Unextinguished – Aboriginal and treaty rights</w:t>
            </w:r>
          </w:p>
        </w:tc>
        <w:tc>
          <w:tcPr>
            <w:tcW w:w="673" w:type="pct"/>
            <w:noWrap/>
          </w:tcPr>
          <w:p w14:paraId="496E8709" w14:textId="0ECF5D3D" w:rsidR="00711960" w:rsidRPr="00F74271" w:rsidRDefault="00B44C84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602</w:t>
            </w:r>
            <w:r w:rsidR="00711960" w:rsidRPr="00F74271">
              <w:rPr>
                <w:szCs w:val="19"/>
              </w:rPr>
              <w:t>(R) –</w:t>
            </w:r>
            <w:r w:rsidRPr="00F74271">
              <w:rPr>
                <w:szCs w:val="19"/>
              </w:rPr>
              <w:t xml:space="preserve"> 603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303F4501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73.3</w:t>
            </w:r>
          </w:p>
        </w:tc>
      </w:tr>
      <w:tr w:rsidR="00711960" w:rsidRPr="00F74271" w14:paraId="514D1051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6C890ACC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Unextinguished treaty rights – </w:t>
            </w:r>
            <w:r w:rsidRPr="00F74271">
              <w:rPr>
                <w:i/>
                <w:szCs w:val="19"/>
              </w:rPr>
              <w:t>R v Sparrow</w:t>
            </w:r>
          </w:p>
        </w:tc>
        <w:tc>
          <w:tcPr>
            <w:tcW w:w="673" w:type="pct"/>
            <w:noWrap/>
          </w:tcPr>
          <w:p w14:paraId="607024CD" w14:textId="70749E7C" w:rsidR="00711960" w:rsidRPr="00F74271" w:rsidRDefault="00B44C84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602</w:t>
            </w:r>
            <w:r w:rsidR="00711960" w:rsidRPr="00F74271">
              <w:rPr>
                <w:szCs w:val="19"/>
              </w:rPr>
              <w:t>(R) –</w:t>
            </w:r>
            <w:r w:rsidRPr="00F74271">
              <w:rPr>
                <w:szCs w:val="19"/>
              </w:rPr>
              <w:t xml:space="preserve"> 603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4940AD81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73.3</w:t>
            </w:r>
          </w:p>
        </w:tc>
      </w:tr>
      <w:tr w:rsidR="00711960" w:rsidRPr="00F74271" w14:paraId="2911C416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1477E731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University – mandatory retirement – Charter – application to </w:t>
            </w:r>
          </w:p>
        </w:tc>
        <w:tc>
          <w:tcPr>
            <w:tcW w:w="673" w:type="pct"/>
            <w:noWrap/>
          </w:tcPr>
          <w:p w14:paraId="56ED0EA1" w14:textId="2ACD3FD7" w:rsidR="00711960" w:rsidRPr="00F74271" w:rsidRDefault="0072371E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581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5F57096F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70.2</w:t>
            </w:r>
          </w:p>
        </w:tc>
      </w:tr>
      <w:tr w:rsidR="00711960" w:rsidRPr="00F74271" w14:paraId="794BB773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299C54E3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Unreasonable search and seizure – Charter – s. 8</w:t>
            </w:r>
          </w:p>
        </w:tc>
        <w:tc>
          <w:tcPr>
            <w:tcW w:w="673" w:type="pct"/>
            <w:noWrap/>
          </w:tcPr>
          <w:p w14:paraId="6D715A95" w14:textId="52F0B72D" w:rsidR="00711960" w:rsidRPr="00F74271" w:rsidRDefault="00495FB1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583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30AD0954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70.4.5</w:t>
            </w:r>
          </w:p>
        </w:tc>
      </w:tr>
      <w:tr w:rsidR="00711960" w:rsidRPr="00F74271" w14:paraId="1CC2B56A" w14:textId="77777777" w:rsidTr="00A015F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3"/>
            <w:noWrap/>
          </w:tcPr>
          <w:p w14:paraId="68C9B21B" w14:textId="77777777" w:rsidR="00711960" w:rsidRPr="00F74271" w:rsidRDefault="00711960" w:rsidP="00CF0ADA">
            <w:pPr>
              <w:jc w:val="center"/>
              <w:rPr>
                <w:b/>
                <w:szCs w:val="19"/>
              </w:rPr>
            </w:pPr>
            <w:r w:rsidRPr="00F74271">
              <w:rPr>
                <w:b/>
                <w:szCs w:val="19"/>
              </w:rPr>
              <w:t>V</w:t>
            </w:r>
          </w:p>
        </w:tc>
      </w:tr>
      <w:tr w:rsidR="00711960" w:rsidRPr="00F74271" w14:paraId="47624111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74B663CB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i/>
                <w:szCs w:val="19"/>
              </w:rPr>
              <w:t>Voice Construction Ltd v Construction and General Workers’ Union, Local 92</w:t>
            </w:r>
            <w:r w:rsidRPr="00F74271">
              <w:rPr>
                <w:szCs w:val="19"/>
              </w:rPr>
              <w:t xml:space="preserve"> (standard of review must be determined prior to judicial review)</w:t>
            </w:r>
          </w:p>
        </w:tc>
        <w:tc>
          <w:tcPr>
            <w:tcW w:w="673" w:type="pct"/>
            <w:noWrap/>
          </w:tcPr>
          <w:p w14:paraId="141F5D1B" w14:textId="1F311538" w:rsidR="00711960" w:rsidRPr="00F74271" w:rsidRDefault="0075420A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550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1243A01D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65.6</w:t>
            </w:r>
          </w:p>
        </w:tc>
      </w:tr>
      <w:tr w:rsidR="00711960" w:rsidRPr="00F74271" w14:paraId="779BD8D5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1F66FC6C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Vote – right to – Charter – s. 3</w:t>
            </w:r>
          </w:p>
        </w:tc>
        <w:tc>
          <w:tcPr>
            <w:tcW w:w="673" w:type="pct"/>
            <w:noWrap/>
          </w:tcPr>
          <w:p w14:paraId="4CEE8D81" w14:textId="6E05E39B" w:rsidR="00711960" w:rsidRPr="00F74271" w:rsidRDefault="00BE2454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582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76B778A2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70.4.2</w:t>
            </w:r>
          </w:p>
        </w:tc>
      </w:tr>
      <w:tr w:rsidR="00711960" w:rsidRPr="00F74271" w14:paraId="7E34A163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30DA587E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i/>
                <w:szCs w:val="19"/>
              </w:rPr>
              <w:t>Vriend v. Alberta</w:t>
            </w:r>
            <w:r w:rsidRPr="00F74271">
              <w:rPr>
                <w:szCs w:val="19"/>
              </w:rPr>
              <w:t xml:space="preserve"> (example of reading in)</w:t>
            </w:r>
          </w:p>
        </w:tc>
        <w:tc>
          <w:tcPr>
            <w:tcW w:w="673" w:type="pct"/>
            <w:noWrap/>
          </w:tcPr>
          <w:p w14:paraId="4381B004" w14:textId="2390ED80" w:rsidR="00711960" w:rsidRPr="00F74271" w:rsidRDefault="0017481A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586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614A65EA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70.6.1.2</w:t>
            </w:r>
          </w:p>
        </w:tc>
      </w:tr>
      <w:tr w:rsidR="00711960" w:rsidRPr="00F74271" w14:paraId="2873BB2A" w14:textId="77777777" w:rsidTr="00A015F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3"/>
            <w:noWrap/>
          </w:tcPr>
          <w:p w14:paraId="44205BEF" w14:textId="77777777" w:rsidR="00711960" w:rsidRPr="00F74271" w:rsidRDefault="00711960" w:rsidP="00CF0ADA">
            <w:pPr>
              <w:jc w:val="center"/>
              <w:rPr>
                <w:b/>
                <w:szCs w:val="19"/>
              </w:rPr>
            </w:pPr>
            <w:r w:rsidRPr="00F74271">
              <w:rPr>
                <w:b/>
                <w:szCs w:val="19"/>
              </w:rPr>
              <w:t>W</w:t>
            </w:r>
          </w:p>
        </w:tc>
      </w:tr>
      <w:tr w:rsidR="00711960" w:rsidRPr="00F74271" w14:paraId="3555FBD0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7ADFFDD7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i/>
                <w:szCs w:val="19"/>
              </w:rPr>
              <w:t>Weber v. Ontario Hydro</w:t>
            </w:r>
            <w:r w:rsidRPr="00F74271">
              <w:rPr>
                <w:szCs w:val="19"/>
              </w:rPr>
              <w:t xml:space="preserve"> (inability to bring civil action made it appropriate for tribunal to award damages for Charter breach)</w:t>
            </w:r>
          </w:p>
        </w:tc>
        <w:tc>
          <w:tcPr>
            <w:tcW w:w="673" w:type="pct"/>
            <w:noWrap/>
          </w:tcPr>
          <w:p w14:paraId="7E1A1B29" w14:textId="075FE49C" w:rsidR="00711960" w:rsidRPr="00F74271" w:rsidRDefault="000210A8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590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4A90F00D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71.4.3</w:t>
            </w:r>
          </w:p>
        </w:tc>
      </w:tr>
      <w:tr w:rsidR="00711960" w:rsidRPr="00F74271" w14:paraId="5BDD0692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3EAA3347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i/>
                <w:szCs w:val="19"/>
              </w:rPr>
              <w:t>Withler v. Canada (Attorney General)</w:t>
            </w:r>
            <w:r w:rsidRPr="00F74271">
              <w:rPr>
                <w:szCs w:val="19"/>
              </w:rPr>
              <w:t xml:space="preserve"> (don’t need to identify mirror comparator group for s. 15)</w:t>
            </w:r>
          </w:p>
        </w:tc>
        <w:tc>
          <w:tcPr>
            <w:tcW w:w="673" w:type="pct"/>
            <w:noWrap/>
          </w:tcPr>
          <w:p w14:paraId="227E0708" w14:textId="5DA107B9" w:rsidR="00711960" w:rsidRPr="00F74271" w:rsidRDefault="00073877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584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57E08862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70.4.6</w:t>
            </w:r>
          </w:p>
        </w:tc>
      </w:tr>
      <w:tr w:rsidR="00711960" w:rsidRPr="00F74271" w14:paraId="50A72102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4951E941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b/>
                <w:szCs w:val="19"/>
              </w:rPr>
              <w:t>Witness</w:t>
            </w:r>
            <w:r w:rsidRPr="00F74271">
              <w:rPr>
                <w:szCs w:val="19"/>
              </w:rPr>
              <w:t xml:space="preserve"> – tribunal – hearing – compellability – </w:t>
            </w:r>
            <w:r w:rsidRPr="00F74271">
              <w:rPr>
                <w:i/>
                <w:szCs w:val="19"/>
              </w:rPr>
              <w:t>SPPA</w:t>
            </w:r>
            <w:r w:rsidRPr="00F74271">
              <w:rPr>
                <w:szCs w:val="19"/>
              </w:rPr>
              <w:t xml:space="preserve"> </w:t>
            </w:r>
          </w:p>
        </w:tc>
        <w:tc>
          <w:tcPr>
            <w:tcW w:w="673" w:type="pct"/>
            <w:noWrap/>
          </w:tcPr>
          <w:p w14:paraId="666E30C3" w14:textId="64ED74FF" w:rsidR="00711960" w:rsidRPr="00F74271" w:rsidRDefault="00A77B71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552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2C5193FD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66.3.2</w:t>
            </w:r>
          </w:p>
        </w:tc>
      </w:tr>
      <w:tr w:rsidR="00711960" w:rsidRPr="00F74271" w14:paraId="1554177B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36AA2A3C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Witness – tribunal – hearing – issuing summons – </w:t>
            </w:r>
            <w:r w:rsidRPr="00F74271">
              <w:rPr>
                <w:i/>
                <w:szCs w:val="19"/>
              </w:rPr>
              <w:t>SPPA</w:t>
            </w:r>
            <w:r w:rsidRPr="00F74271">
              <w:rPr>
                <w:szCs w:val="19"/>
              </w:rPr>
              <w:t xml:space="preserve"> </w:t>
            </w:r>
          </w:p>
        </w:tc>
        <w:tc>
          <w:tcPr>
            <w:tcW w:w="673" w:type="pct"/>
            <w:noWrap/>
          </w:tcPr>
          <w:p w14:paraId="392317D7" w14:textId="5C755B15" w:rsidR="00711960" w:rsidRPr="00F74271" w:rsidRDefault="00A77B71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552</w:t>
            </w:r>
            <w:r w:rsidR="00711960" w:rsidRPr="00F74271">
              <w:rPr>
                <w:szCs w:val="19"/>
              </w:rPr>
              <w:t>(R)</w:t>
            </w:r>
          </w:p>
        </w:tc>
        <w:tc>
          <w:tcPr>
            <w:tcW w:w="497" w:type="pct"/>
            <w:noWrap/>
          </w:tcPr>
          <w:p w14:paraId="125656FE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66.3.2</w:t>
            </w:r>
          </w:p>
        </w:tc>
      </w:tr>
      <w:tr w:rsidR="00711960" w:rsidRPr="00F74271" w14:paraId="70D1F574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56158EEB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 xml:space="preserve">Witness – tribunal – hearing – protection from incriminating testimony </w:t>
            </w:r>
          </w:p>
        </w:tc>
        <w:tc>
          <w:tcPr>
            <w:tcW w:w="673" w:type="pct"/>
            <w:noWrap/>
          </w:tcPr>
          <w:p w14:paraId="1418A0EB" w14:textId="70CB66E2" w:rsidR="00711960" w:rsidRPr="00F74271" w:rsidRDefault="00A77B71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553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0FE21F28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66.3.3</w:t>
            </w:r>
          </w:p>
        </w:tc>
      </w:tr>
      <w:tr w:rsidR="00711960" w:rsidRPr="00F74271" w14:paraId="2E562F8C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41C25E9F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Witness – tribunal – hearing – right to advice from counsel or agent</w:t>
            </w:r>
          </w:p>
        </w:tc>
        <w:tc>
          <w:tcPr>
            <w:tcW w:w="673" w:type="pct"/>
            <w:noWrap/>
          </w:tcPr>
          <w:p w14:paraId="58B4E0C9" w14:textId="440E7E57" w:rsidR="00711960" w:rsidRPr="00F74271" w:rsidRDefault="00A77B71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553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2E2075DB" w14:textId="77777777" w:rsidR="00711960" w:rsidRPr="00F74271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66.3.3</w:t>
            </w:r>
          </w:p>
        </w:tc>
      </w:tr>
      <w:tr w:rsidR="00711960" w:rsidRPr="00AF73B0" w14:paraId="06AEED79" w14:textId="77777777" w:rsidTr="00E06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0" w:type="pct"/>
            <w:noWrap/>
          </w:tcPr>
          <w:p w14:paraId="3B6AD14C" w14:textId="77777777" w:rsidR="00711960" w:rsidRPr="00F74271" w:rsidRDefault="00711960" w:rsidP="007C2CD5">
            <w:pPr>
              <w:rPr>
                <w:szCs w:val="19"/>
              </w:rPr>
            </w:pPr>
            <w:r w:rsidRPr="00F74271">
              <w:rPr>
                <w:szCs w:val="19"/>
              </w:rPr>
              <w:t>Witness testimony – admin hearing</w:t>
            </w:r>
          </w:p>
        </w:tc>
        <w:tc>
          <w:tcPr>
            <w:tcW w:w="673" w:type="pct"/>
            <w:noWrap/>
          </w:tcPr>
          <w:p w14:paraId="0BEC165F" w14:textId="71D4929B" w:rsidR="00711960" w:rsidRPr="00F74271" w:rsidRDefault="00A77B71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553</w:t>
            </w:r>
            <w:r w:rsidR="00711960" w:rsidRPr="00F74271">
              <w:rPr>
                <w:szCs w:val="19"/>
              </w:rPr>
              <w:t>(L)</w:t>
            </w:r>
          </w:p>
        </w:tc>
        <w:tc>
          <w:tcPr>
            <w:tcW w:w="497" w:type="pct"/>
            <w:noWrap/>
          </w:tcPr>
          <w:p w14:paraId="7B22F21B" w14:textId="77777777" w:rsidR="00711960" w:rsidRPr="00AF73B0" w:rsidRDefault="00711960" w:rsidP="007C2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F74271">
              <w:rPr>
                <w:szCs w:val="19"/>
              </w:rPr>
              <w:t>66.3.3</w:t>
            </w:r>
            <w:bookmarkStart w:id="0" w:name="_GoBack"/>
            <w:bookmarkEnd w:id="0"/>
          </w:p>
        </w:tc>
      </w:tr>
    </w:tbl>
    <w:p w14:paraId="0C06E4C6" w14:textId="77777777" w:rsidR="007C2CD5" w:rsidRDefault="007C2CD5">
      <w:pPr>
        <w:sectPr w:rsidR="007C2CD5" w:rsidSect="00A015F2">
          <w:type w:val="continuous"/>
          <w:pgSz w:w="15840" w:h="12240" w:orient="landscape"/>
          <w:pgMar w:top="720" w:right="720" w:bottom="720" w:left="720" w:header="708" w:footer="708" w:gutter="0"/>
          <w:cols w:num="2" w:space="708"/>
          <w:docGrid w:linePitch="360"/>
        </w:sectPr>
      </w:pPr>
    </w:p>
    <w:p w14:paraId="7F833DF7" w14:textId="77777777" w:rsidR="00BB53AC" w:rsidRDefault="00BB53AC"/>
    <w:sectPr w:rsidR="00BB53AC" w:rsidSect="007C2CD5">
      <w:type w:val="continuous"/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FE7D609" w14:textId="77777777" w:rsidR="002A7520" w:rsidRDefault="002A7520" w:rsidP="007C2CD5">
      <w:r>
        <w:separator/>
      </w:r>
    </w:p>
  </w:endnote>
  <w:endnote w:type="continuationSeparator" w:id="0">
    <w:p w14:paraId="4F375E39" w14:textId="77777777" w:rsidR="002A7520" w:rsidRDefault="002A7520" w:rsidP="007C2C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宋体">
    <w:charset w:val="50"/>
    <w:family w:val="auto"/>
    <w:pitch w:val="variable"/>
    <w:sig w:usb0="00000003" w:usb1="288F0000" w:usb2="00000016" w:usb3="00000000" w:csb0="00040001" w:csb1="00000000"/>
  </w:font>
  <w:font w:name="Arial Narrow">
    <w:panose1 w:val="020B0506020202030204"/>
    <w:charset w:val="00"/>
    <w:family w:val="auto"/>
    <w:pitch w:val="variable"/>
    <w:sig w:usb0="00000287" w:usb1="00000800" w:usb2="00000000" w:usb3="00000000" w:csb0="0000009F" w:csb1="00000000"/>
  </w:font>
  <w:font w:name="Palatino Linotype">
    <w:panose1 w:val="02040502050505030304"/>
    <w:charset w:val="00"/>
    <w:family w:val="auto"/>
    <w:pitch w:val="variable"/>
    <w:sig w:usb0="E0000287" w:usb1="40000013" w:usb2="00000000" w:usb3="00000000" w:csb0="0000019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1F40BD" w14:textId="77777777" w:rsidR="002A7520" w:rsidRDefault="002A7520" w:rsidP="00DA354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BD3242B" w14:textId="77777777" w:rsidR="002A7520" w:rsidRDefault="002A7520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D67D5C4" w14:textId="77777777" w:rsidR="002A7520" w:rsidRDefault="002A7520" w:rsidP="00DA354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74271">
      <w:rPr>
        <w:rStyle w:val="PageNumber"/>
        <w:noProof/>
      </w:rPr>
      <w:t>6</w:t>
    </w:r>
    <w:r>
      <w:rPr>
        <w:rStyle w:val="PageNumber"/>
      </w:rPr>
      <w:fldChar w:fldCharType="end"/>
    </w:r>
  </w:p>
  <w:p w14:paraId="3035075A" w14:textId="77777777" w:rsidR="002A7520" w:rsidRDefault="002A7520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8ED3C37" w14:textId="77777777" w:rsidR="002A7520" w:rsidRDefault="002A7520" w:rsidP="007C2CD5">
      <w:r>
        <w:separator/>
      </w:r>
    </w:p>
  </w:footnote>
  <w:footnote w:type="continuationSeparator" w:id="0">
    <w:p w14:paraId="63A98917" w14:textId="77777777" w:rsidR="002A7520" w:rsidRDefault="002A7520" w:rsidP="007C2CD5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9EEFC8" w14:textId="31BEC821" w:rsidR="002A7520" w:rsidRPr="00FF75D6" w:rsidRDefault="002A7520" w:rsidP="00FF75D6">
    <w:pPr>
      <w:pStyle w:val="Header"/>
    </w:pPr>
    <w:r>
      <w:t>Barrister Exam (2016) – Public Law</w:t>
    </w:r>
    <w:r w:rsidRPr="0050072C">
      <w:rPr>
        <w:i/>
        <w:sz w:val="14"/>
        <w:szCs w:val="12"/>
      </w:rPr>
      <w:tab/>
    </w:r>
    <w:r w:rsidRPr="0050072C">
      <w:rPr>
        <w:i/>
        <w:sz w:val="14"/>
        <w:szCs w:val="12"/>
      </w:rPr>
      <w:tab/>
    </w:r>
    <w:r>
      <w:fldChar w:fldCharType="begin"/>
    </w:r>
    <w:r>
      <w:instrText xml:space="preserve"> PAGE   \* MERGEFORMAT </w:instrText>
    </w:r>
    <w:r>
      <w:fldChar w:fldCharType="separate"/>
    </w:r>
    <w:r w:rsidR="00F74271" w:rsidRPr="00F74271">
      <w:rPr>
        <w:noProof/>
        <w:sz w:val="14"/>
        <w:szCs w:val="12"/>
      </w:rPr>
      <w:t>1</w:t>
    </w:r>
    <w:r>
      <w:rPr>
        <w:noProof/>
        <w:sz w:val="14"/>
        <w:szCs w:val="12"/>
      </w:rPr>
      <w:fldChar w:fldCharType="end"/>
    </w: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F9EA64" w14:textId="77777777" w:rsidR="002A7520" w:rsidRDefault="00F74271">
    <w:pPr>
      <w:pStyle w:val="Header"/>
    </w:pPr>
    <w:sdt>
      <w:sdtPr>
        <w:id w:val="575025148"/>
        <w:placeholder>
          <w:docPart w:val="345404123967384893F86CC87E7BDD1F"/>
        </w:placeholder>
        <w:temporary/>
        <w:showingPlcHdr/>
      </w:sdtPr>
      <w:sdtEndPr/>
      <w:sdtContent>
        <w:r w:rsidR="002A7520">
          <w:t>[Type text]</w:t>
        </w:r>
      </w:sdtContent>
    </w:sdt>
    <w:r w:rsidR="002A7520">
      <w:ptab w:relativeTo="margin" w:alignment="center" w:leader="none"/>
    </w:r>
    <w:sdt>
      <w:sdtPr>
        <w:id w:val="804895349"/>
        <w:placeholder>
          <w:docPart w:val="FA2017C887F3B647BA9686B2A6272FC7"/>
        </w:placeholder>
        <w:temporary/>
        <w:showingPlcHdr/>
      </w:sdtPr>
      <w:sdtEndPr/>
      <w:sdtContent>
        <w:r w:rsidR="002A7520">
          <w:t>[Type text]</w:t>
        </w:r>
      </w:sdtContent>
    </w:sdt>
    <w:r w:rsidR="002A7520">
      <w:ptab w:relativeTo="margin" w:alignment="right" w:leader="none"/>
    </w:r>
    <w:sdt>
      <w:sdtPr>
        <w:id w:val="-2093161857"/>
        <w:placeholder>
          <w:docPart w:val="A09BDA0A67A8744E9AA6153AD09D54DA"/>
        </w:placeholder>
        <w:temporary/>
        <w:showingPlcHdr/>
      </w:sdtPr>
      <w:sdtEndPr/>
      <w:sdtContent>
        <w:r w:rsidR="002A7520">
          <w:t>[Type text]</w:t>
        </w:r>
      </w:sdtContent>
    </w:sdt>
  </w:p>
  <w:p w14:paraId="35A1ED4C" w14:textId="77777777" w:rsidR="002A7520" w:rsidRDefault="002A7520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724AACE" w14:textId="57FC1D56" w:rsidR="002A7520" w:rsidRDefault="002A7520">
    <w:pPr>
      <w:pStyle w:val="Header"/>
    </w:pPr>
    <w:r>
      <w:t>Barrister Exam (2016) – Public Law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D260F2"/>
    <w:multiLevelType w:val="hybridMultilevel"/>
    <w:tmpl w:val="D1740B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6229"/>
    <w:rsid w:val="000210A8"/>
    <w:rsid w:val="00035D7E"/>
    <w:rsid w:val="00073877"/>
    <w:rsid w:val="00080718"/>
    <w:rsid w:val="00086C17"/>
    <w:rsid w:val="000877C2"/>
    <w:rsid w:val="000963ED"/>
    <w:rsid w:val="000A3AE0"/>
    <w:rsid w:val="000E1D97"/>
    <w:rsid w:val="000E1DC6"/>
    <w:rsid w:val="00100F1F"/>
    <w:rsid w:val="00106975"/>
    <w:rsid w:val="001272A3"/>
    <w:rsid w:val="00145E1C"/>
    <w:rsid w:val="0017481A"/>
    <w:rsid w:val="00181E32"/>
    <w:rsid w:val="001B094D"/>
    <w:rsid w:val="002209BE"/>
    <w:rsid w:val="002240DF"/>
    <w:rsid w:val="00261CB6"/>
    <w:rsid w:val="00272FA3"/>
    <w:rsid w:val="00287468"/>
    <w:rsid w:val="002912D8"/>
    <w:rsid w:val="002A7520"/>
    <w:rsid w:val="002F298E"/>
    <w:rsid w:val="002F7BF0"/>
    <w:rsid w:val="00336F6A"/>
    <w:rsid w:val="003644EB"/>
    <w:rsid w:val="00364CE4"/>
    <w:rsid w:val="00376ABE"/>
    <w:rsid w:val="003A6F9E"/>
    <w:rsid w:val="003B2564"/>
    <w:rsid w:val="003B58D9"/>
    <w:rsid w:val="003E6229"/>
    <w:rsid w:val="003F1CAF"/>
    <w:rsid w:val="003F61AC"/>
    <w:rsid w:val="00472F54"/>
    <w:rsid w:val="00481292"/>
    <w:rsid w:val="00495FB1"/>
    <w:rsid w:val="004E1C00"/>
    <w:rsid w:val="0055291C"/>
    <w:rsid w:val="005679F8"/>
    <w:rsid w:val="0059436B"/>
    <w:rsid w:val="005D0B12"/>
    <w:rsid w:val="005D635B"/>
    <w:rsid w:val="005F59EE"/>
    <w:rsid w:val="006005A8"/>
    <w:rsid w:val="00640BA8"/>
    <w:rsid w:val="00642621"/>
    <w:rsid w:val="00647780"/>
    <w:rsid w:val="00693B4F"/>
    <w:rsid w:val="006A6CB4"/>
    <w:rsid w:val="006A7FFA"/>
    <w:rsid w:val="006D5430"/>
    <w:rsid w:val="006F0271"/>
    <w:rsid w:val="006F066B"/>
    <w:rsid w:val="006F1AD6"/>
    <w:rsid w:val="006F5F5B"/>
    <w:rsid w:val="00711960"/>
    <w:rsid w:val="0072371E"/>
    <w:rsid w:val="007278F1"/>
    <w:rsid w:val="00744EFD"/>
    <w:rsid w:val="00752ED9"/>
    <w:rsid w:val="0075420A"/>
    <w:rsid w:val="007816D8"/>
    <w:rsid w:val="007C2000"/>
    <w:rsid w:val="007C2449"/>
    <w:rsid w:val="007C2CD5"/>
    <w:rsid w:val="007D0859"/>
    <w:rsid w:val="007D4F7C"/>
    <w:rsid w:val="008901DE"/>
    <w:rsid w:val="008A4C07"/>
    <w:rsid w:val="008C1AEF"/>
    <w:rsid w:val="008D5E11"/>
    <w:rsid w:val="008D6606"/>
    <w:rsid w:val="009011F8"/>
    <w:rsid w:val="009173B7"/>
    <w:rsid w:val="00972B5F"/>
    <w:rsid w:val="009739E1"/>
    <w:rsid w:val="00993AFA"/>
    <w:rsid w:val="00994462"/>
    <w:rsid w:val="00A015F2"/>
    <w:rsid w:val="00A13EC8"/>
    <w:rsid w:val="00A173F0"/>
    <w:rsid w:val="00A52E1E"/>
    <w:rsid w:val="00A6352E"/>
    <w:rsid w:val="00A7144E"/>
    <w:rsid w:val="00A748BD"/>
    <w:rsid w:val="00A77B71"/>
    <w:rsid w:val="00A923E9"/>
    <w:rsid w:val="00AA5F3F"/>
    <w:rsid w:val="00AD5BD9"/>
    <w:rsid w:val="00AF73B0"/>
    <w:rsid w:val="00B21AB2"/>
    <w:rsid w:val="00B347EA"/>
    <w:rsid w:val="00B35295"/>
    <w:rsid w:val="00B44C84"/>
    <w:rsid w:val="00B648D2"/>
    <w:rsid w:val="00B77CCB"/>
    <w:rsid w:val="00B80E90"/>
    <w:rsid w:val="00BB4B07"/>
    <w:rsid w:val="00BB53AC"/>
    <w:rsid w:val="00BC3ECF"/>
    <w:rsid w:val="00BD3C33"/>
    <w:rsid w:val="00BE2454"/>
    <w:rsid w:val="00C63AD5"/>
    <w:rsid w:val="00C65C35"/>
    <w:rsid w:val="00C858F7"/>
    <w:rsid w:val="00CA3849"/>
    <w:rsid w:val="00CE3F07"/>
    <w:rsid w:val="00CF0ADA"/>
    <w:rsid w:val="00D00E5B"/>
    <w:rsid w:val="00D62E82"/>
    <w:rsid w:val="00D63A1C"/>
    <w:rsid w:val="00D740B8"/>
    <w:rsid w:val="00DA354A"/>
    <w:rsid w:val="00E06B84"/>
    <w:rsid w:val="00E15E5C"/>
    <w:rsid w:val="00E522EB"/>
    <w:rsid w:val="00E8104A"/>
    <w:rsid w:val="00E907E5"/>
    <w:rsid w:val="00E95079"/>
    <w:rsid w:val="00EA5F24"/>
    <w:rsid w:val="00ED080B"/>
    <w:rsid w:val="00EE5E87"/>
    <w:rsid w:val="00F47051"/>
    <w:rsid w:val="00F54462"/>
    <w:rsid w:val="00F74271"/>
    <w:rsid w:val="00FA29D7"/>
    <w:rsid w:val="00FB07E4"/>
    <w:rsid w:val="00FC1DB3"/>
    <w:rsid w:val="00FC32AE"/>
    <w:rsid w:val="00FF7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0F76C00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宋体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6229"/>
    <w:pPr>
      <w:spacing w:after="0" w:line="240" w:lineRule="auto"/>
    </w:pPr>
    <w:rPr>
      <w:rFonts w:ascii="Arial Narrow" w:hAnsi="Arial Narrow"/>
      <w:sz w:val="1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aliases w:val="Block Quote"/>
    <w:uiPriority w:val="1"/>
    <w:qFormat/>
    <w:rsid w:val="003F1CAF"/>
    <w:pPr>
      <w:spacing w:after="0" w:line="240" w:lineRule="auto"/>
      <w:ind w:left="851" w:right="851"/>
      <w:jc w:val="both"/>
    </w:pPr>
    <w:rPr>
      <w:rFonts w:ascii="Palatino Linotype" w:hAnsi="Palatino Linotype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8901DE"/>
    <w:rPr>
      <w:rFonts w:ascii="Times New Roman" w:hAnsi="Times New Roman"/>
      <w:b/>
      <w:caps/>
      <w:sz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E622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622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E622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E6229"/>
    <w:rPr>
      <w:rFonts w:ascii="Arial Narrow" w:hAnsi="Arial Narrow"/>
      <w:sz w:val="19"/>
    </w:rPr>
  </w:style>
  <w:style w:type="paragraph" w:styleId="Footer">
    <w:name w:val="footer"/>
    <w:basedOn w:val="Normal"/>
    <w:link w:val="FooterChar"/>
    <w:uiPriority w:val="99"/>
    <w:unhideWhenUsed/>
    <w:rsid w:val="003E622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E6229"/>
    <w:rPr>
      <w:rFonts w:ascii="Arial Narrow" w:hAnsi="Arial Narrow"/>
      <w:sz w:val="19"/>
    </w:rPr>
  </w:style>
  <w:style w:type="paragraph" w:customStyle="1" w:styleId="Letters">
    <w:name w:val="Letters"/>
    <w:basedOn w:val="Normal"/>
    <w:qFormat/>
    <w:rsid w:val="003E6229"/>
    <w:pPr>
      <w:spacing w:before="60" w:after="60"/>
      <w:jc w:val="center"/>
    </w:pPr>
    <w:rPr>
      <w:rFonts w:ascii="Arial" w:eastAsia="Times New Roman" w:hAnsi="Arial" w:cs="Calibri"/>
      <w:b/>
      <w:bCs/>
      <w:sz w:val="24"/>
      <w:szCs w:val="19"/>
      <w:lang w:val="en-US"/>
    </w:rPr>
  </w:style>
  <w:style w:type="paragraph" w:customStyle="1" w:styleId="SECTIONS">
    <w:name w:val="SECTIONS"/>
    <w:basedOn w:val="Normal"/>
    <w:qFormat/>
    <w:rsid w:val="003E6229"/>
    <w:pPr>
      <w:spacing w:before="120" w:after="240"/>
      <w:jc w:val="center"/>
    </w:pPr>
    <w:rPr>
      <w:rFonts w:ascii="Arial" w:hAnsi="Arial" w:cs="Arial"/>
      <w:b/>
      <w:sz w:val="28"/>
      <w:szCs w:val="28"/>
    </w:rPr>
  </w:style>
  <w:style w:type="paragraph" w:customStyle="1" w:styleId="SUBSECTION">
    <w:name w:val="SUBSECTION"/>
    <w:basedOn w:val="Normal"/>
    <w:qFormat/>
    <w:rsid w:val="003E6229"/>
    <w:pPr>
      <w:spacing w:before="120" w:after="120"/>
    </w:pPr>
    <w:rPr>
      <w:rFonts w:ascii="Arial" w:hAnsi="Arial" w:cs="Arial"/>
      <w:b/>
      <w:lang w:val="en-GB"/>
    </w:rPr>
  </w:style>
  <w:style w:type="paragraph" w:styleId="ListParagraph">
    <w:name w:val="List Paragraph"/>
    <w:basedOn w:val="Normal"/>
    <w:uiPriority w:val="34"/>
    <w:qFormat/>
    <w:rsid w:val="003E6229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3E6229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E6229"/>
    <w:rPr>
      <w:color w:val="800080"/>
      <w:u w:val="single"/>
    </w:rPr>
  </w:style>
  <w:style w:type="paragraph" w:customStyle="1" w:styleId="xl65">
    <w:name w:val="xl65"/>
    <w:basedOn w:val="Normal"/>
    <w:rsid w:val="003E6229"/>
    <w:pPr>
      <w:pBdr>
        <w:right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66">
    <w:name w:val="xl66"/>
    <w:basedOn w:val="Normal"/>
    <w:rsid w:val="003E6229"/>
    <w:pPr>
      <w:pBdr>
        <w:left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67">
    <w:name w:val="xl67"/>
    <w:basedOn w:val="Normal"/>
    <w:rsid w:val="003E62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68">
    <w:name w:val="xl68"/>
    <w:basedOn w:val="Normal"/>
    <w:rsid w:val="003E62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69">
    <w:name w:val="xl69"/>
    <w:basedOn w:val="Normal"/>
    <w:rsid w:val="003E62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70">
    <w:name w:val="xl70"/>
    <w:basedOn w:val="Normal"/>
    <w:rsid w:val="003E6229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71">
    <w:name w:val="xl71"/>
    <w:basedOn w:val="Normal"/>
    <w:rsid w:val="003E622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72">
    <w:name w:val="xl72"/>
    <w:basedOn w:val="Normal"/>
    <w:rsid w:val="003E622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73">
    <w:name w:val="xl73"/>
    <w:basedOn w:val="Normal"/>
    <w:rsid w:val="003E6229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74">
    <w:name w:val="xl74"/>
    <w:basedOn w:val="Normal"/>
    <w:rsid w:val="003E6229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75">
    <w:name w:val="xl75"/>
    <w:basedOn w:val="Normal"/>
    <w:rsid w:val="003E6229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76">
    <w:name w:val="xl76"/>
    <w:basedOn w:val="Normal"/>
    <w:rsid w:val="003E6229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77">
    <w:name w:val="xl77"/>
    <w:basedOn w:val="Normal"/>
    <w:rsid w:val="003E622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78">
    <w:name w:val="xl78"/>
    <w:basedOn w:val="Normal"/>
    <w:rsid w:val="003E62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79">
    <w:name w:val="xl79"/>
    <w:basedOn w:val="Normal"/>
    <w:rsid w:val="003E62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eastAsia="Times New Roman" w:hAnsi="Calibri" w:cs="Calibri"/>
      <w:i/>
      <w:iCs/>
      <w:color w:val="000000"/>
      <w:sz w:val="22"/>
      <w:lang w:val="en-US"/>
    </w:rPr>
  </w:style>
  <w:style w:type="paragraph" w:customStyle="1" w:styleId="xl80">
    <w:name w:val="xl80"/>
    <w:basedOn w:val="Normal"/>
    <w:rsid w:val="003E62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color w:val="000000"/>
      <w:sz w:val="22"/>
      <w:lang w:val="en-US"/>
    </w:rPr>
  </w:style>
  <w:style w:type="paragraph" w:customStyle="1" w:styleId="xl81">
    <w:name w:val="xl81"/>
    <w:basedOn w:val="Normal"/>
    <w:rsid w:val="003E62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82">
    <w:name w:val="xl82"/>
    <w:basedOn w:val="Normal"/>
    <w:rsid w:val="003E62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83">
    <w:name w:val="xl83"/>
    <w:basedOn w:val="Normal"/>
    <w:rsid w:val="003E62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84">
    <w:name w:val="xl84"/>
    <w:basedOn w:val="Normal"/>
    <w:rsid w:val="003E62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85">
    <w:name w:val="xl85"/>
    <w:basedOn w:val="Normal"/>
    <w:rsid w:val="003E622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86">
    <w:name w:val="xl86"/>
    <w:basedOn w:val="Normal"/>
    <w:rsid w:val="003E622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87">
    <w:name w:val="xl87"/>
    <w:basedOn w:val="Normal"/>
    <w:rsid w:val="003E62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D9D9D9" w:themeFill="background1" w:themeFillShade="D9"/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color w:val="000000"/>
      <w:sz w:val="40"/>
      <w:szCs w:val="40"/>
      <w:lang w:val="en-US"/>
    </w:rPr>
  </w:style>
  <w:style w:type="paragraph" w:customStyle="1" w:styleId="xl88">
    <w:name w:val="xl88"/>
    <w:basedOn w:val="Normal"/>
    <w:rsid w:val="003E6229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color w:val="000000"/>
      <w:sz w:val="40"/>
      <w:szCs w:val="40"/>
      <w:lang w:val="en-US"/>
    </w:rPr>
  </w:style>
  <w:style w:type="paragraph" w:customStyle="1" w:styleId="xl89">
    <w:name w:val="xl89"/>
    <w:basedOn w:val="Normal"/>
    <w:rsid w:val="003E6229"/>
    <w:pPr>
      <w:pBdr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90">
    <w:name w:val="xl90"/>
    <w:basedOn w:val="Normal"/>
    <w:rsid w:val="003E6229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91">
    <w:name w:val="xl91"/>
    <w:basedOn w:val="Normal"/>
    <w:rsid w:val="003E6229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92">
    <w:name w:val="xl92"/>
    <w:basedOn w:val="Normal"/>
    <w:rsid w:val="003E622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93">
    <w:name w:val="xl93"/>
    <w:basedOn w:val="Normal"/>
    <w:rsid w:val="003E6229"/>
    <w:pPr>
      <w:pBdr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color w:val="000000"/>
      <w:sz w:val="40"/>
      <w:szCs w:val="40"/>
      <w:lang w:val="en-US"/>
    </w:rPr>
  </w:style>
  <w:style w:type="paragraph" w:customStyle="1" w:styleId="xl94">
    <w:name w:val="xl94"/>
    <w:basedOn w:val="Normal"/>
    <w:rsid w:val="003E622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color w:val="000000"/>
      <w:sz w:val="40"/>
      <w:szCs w:val="40"/>
      <w:lang w:val="en-US"/>
    </w:rPr>
  </w:style>
  <w:style w:type="paragraph" w:customStyle="1" w:styleId="xl95">
    <w:name w:val="xl95"/>
    <w:basedOn w:val="Normal"/>
    <w:rsid w:val="003E6229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color w:val="000000"/>
      <w:sz w:val="22"/>
      <w:lang w:val="en-US"/>
    </w:rPr>
  </w:style>
  <w:style w:type="paragraph" w:customStyle="1" w:styleId="xl96">
    <w:name w:val="xl96"/>
    <w:basedOn w:val="Normal"/>
    <w:rsid w:val="003E6229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color w:val="000000"/>
      <w:sz w:val="40"/>
      <w:szCs w:val="40"/>
      <w:lang w:val="en-US"/>
    </w:rPr>
  </w:style>
  <w:style w:type="paragraph" w:customStyle="1" w:styleId="xl97">
    <w:name w:val="xl97"/>
    <w:basedOn w:val="Normal"/>
    <w:rsid w:val="003E622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98">
    <w:name w:val="xl98"/>
    <w:basedOn w:val="Normal"/>
    <w:rsid w:val="003E6229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color w:val="000000"/>
      <w:sz w:val="40"/>
      <w:szCs w:val="40"/>
      <w:lang w:val="en-US"/>
    </w:rPr>
  </w:style>
  <w:style w:type="paragraph" w:customStyle="1" w:styleId="xl99">
    <w:name w:val="xl99"/>
    <w:basedOn w:val="Normal"/>
    <w:rsid w:val="003E6229"/>
    <w:pPr>
      <w:pBdr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100">
    <w:name w:val="xl100"/>
    <w:basedOn w:val="Normal"/>
    <w:rsid w:val="003E6229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101">
    <w:name w:val="xl101"/>
    <w:basedOn w:val="Normal"/>
    <w:rsid w:val="003E6229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102">
    <w:name w:val="xl102"/>
    <w:basedOn w:val="Normal"/>
    <w:rsid w:val="003E6229"/>
    <w:pPr>
      <w:pBdr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color w:val="000000"/>
      <w:sz w:val="40"/>
      <w:szCs w:val="40"/>
      <w:lang w:val="en-US"/>
    </w:rPr>
  </w:style>
  <w:style w:type="paragraph" w:customStyle="1" w:styleId="xl103">
    <w:name w:val="xl103"/>
    <w:basedOn w:val="Normal"/>
    <w:rsid w:val="003E622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color w:val="000000"/>
      <w:sz w:val="40"/>
      <w:szCs w:val="40"/>
      <w:lang w:val="en-US"/>
    </w:rPr>
  </w:style>
  <w:style w:type="paragraph" w:customStyle="1" w:styleId="xl104">
    <w:name w:val="xl104"/>
    <w:basedOn w:val="Normal"/>
    <w:rsid w:val="003E6229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color w:val="000000"/>
      <w:sz w:val="22"/>
      <w:lang w:val="en-US"/>
    </w:rPr>
  </w:style>
  <w:style w:type="paragraph" w:customStyle="1" w:styleId="xl105">
    <w:name w:val="xl105"/>
    <w:basedOn w:val="Normal"/>
    <w:rsid w:val="003E6229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color w:val="000000"/>
      <w:sz w:val="40"/>
      <w:szCs w:val="40"/>
      <w:lang w:val="en-US"/>
    </w:rPr>
  </w:style>
  <w:style w:type="table" w:styleId="TableGrid">
    <w:name w:val="Table Grid"/>
    <w:basedOn w:val="TableNormal"/>
    <w:uiPriority w:val="59"/>
    <w:rsid w:val="003E6229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1">
    <w:name w:val="Style1"/>
    <w:basedOn w:val="TableNormal"/>
    <w:uiPriority w:val="99"/>
    <w:rsid w:val="003E6229"/>
    <w:pPr>
      <w:spacing w:after="0" w:line="240" w:lineRule="auto"/>
      <w:jc w:val="center"/>
    </w:pPr>
    <w:rPr>
      <w:rFonts w:ascii="Arial Narrow" w:hAnsi="Arial Narrow"/>
      <w:sz w:val="19"/>
      <w:lang w:val="en-US"/>
    </w:rPr>
    <w:tblPr>
      <w:jc w:val="center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11" w:type="dxa"/>
        <w:left w:w="108" w:type="dxa"/>
        <w:bottom w:w="11" w:type="dxa"/>
        <w:right w:w="108" w:type="dxa"/>
      </w:tblCellMar>
    </w:tblPr>
    <w:trPr>
      <w:cantSplit/>
      <w:jc w:val="center"/>
    </w:trPr>
    <w:tcPr>
      <w:shd w:val="clear" w:color="auto" w:fill="F2DBDB" w:themeFill="accent2" w:themeFillTint="33"/>
      <w:vAlign w:val="center"/>
    </w:tcPr>
    <w:tblStylePr w:type="firstCol">
      <w:pPr>
        <w:jc w:val="left"/>
      </w:pPr>
      <w:tblPr/>
      <w:tcPr>
        <w:shd w:val="clear" w:color="auto" w:fill="FFFFFF" w:themeFill="background1"/>
        <w:vAlign w:val="top"/>
      </w:tcPr>
    </w:tblStylePr>
  </w:style>
  <w:style w:type="character" w:styleId="PageNumber">
    <w:name w:val="page number"/>
    <w:basedOn w:val="DefaultParagraphFont"/>
    <w:uiPriority w:val="99"/>
    <w:semiHidden/>
    <w:unhideWhenUsed/>
    <w:rsid w:val="00080718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宋体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6229"/>
    <w:pPr>
      <w:spacing w:after="0" w:line="240" w:lineRule="auto"/>
    </w:pPr>
    <w:rPr>
      <w:rFonts w:ascii="Arial Narrow" w:hAnsi="Arial Narrow"/>
      <w:sz w:val="1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aliases w:val="Block Quote"/>
    <w:uiPriority w:val="1"/>
    <w:qFormat/>
    <w:rsid w:val="003F1CAF"/>
    <w:pPr>
      <w:spacing w:after="0" w:line="240" w:lineRule="auto"/>
      <w:ind w:left="851" w:right="851"/>
      <w:jc w:val="both"/>
    </w:pPr>
    <w:rPr>
      <w:rFonts w:ascii="Palatino Linotype" w:hAnsi="Palatino Linotype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8901DE"/>
    <w:rPr>
      <w:rFonts w:ascii="Times New Roman" w:hAnsi="Times New Roman"/>
      <w:b/>
      <w:caps/>
      <w:sz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E622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622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E622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E6229"/>
    <w:rPr>
      <w:rFonts w:ascii="Arial Narrow" w:hAnsi="Arial Narrow"/>
      <w:sz w:val="19"/>
    </w:rPr>
  </w:style>
  <w:style w:type="paragraph" w:styleId="Footer">
    <w:name w:val="footer"/>
    <w:basedOn w:val="Normal"/>
    <w:link w:val="FooterChar"/>
    <w:uiPriority w:val="99"/>
    <w:unhideWhenUsed/>
    <w:rsid w:val="003E622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E6229"/>
    <w:rPr>
      <w:rFonts w:ascii="Arial Narrow" w:hAnsi="Arial Narrow"/>
      <w:sz w:val="19"/>
    </w:rPr>
  </w:style>
  <w:style w:type="paragraph" w:customStyle="1" w:styleId="Letters">
    <w:name w:val="Letters"/>
    <w:basedOn w:val="Normal"/>
    <w:qFormat/>
    <w:rsid w:val="003E6229"/>
    <w:pPr>
      <w:spacing w:before="60" w:after="60"/>
      <w:jc w:val="center"/>
    </w:pPr>
    <w:rPr>
      <w:rFonts w:ascii="Arial" w:eastAsia="Times New Roman" w:hAnsi="Arial" w:cs="Calibri"/>
      <w:b/>
      <w:bCs/>
      <w:sz w:val="24"/>
      <w:szCs w:val="19"/>
      <w:lang w:val="en-US"/>
    </w:rPr>
  </w:style>
  <w:style w:type="paragraph" w:customStyle="1" w:styleId="SECTIONS">
    <w:name w:val="SECTIONS"/>
    <w:basedOn w:val="Normal"/>
    <w:qFormat/>
    <w:rsid w:val="003E6229"/>
    <w:pPr>
      <w:spacing w:before="120" w:after="240"/>
      <w:jc w:val="center"/>
    </w:pPr>
    <w:rPr>
      <w:rFonts w:ascii="Arial" w:hAnsi="Arial" w:cs="Arial"/>
      <w:b/>
      <w:sz w:val="28"/>
      <w:szCs w:val="28"/>
    </w:rPr>
  </w:style>
  <w:style w:type="paragraph" w:customStyle="1" w:styleId="SUBSECTION">
    <w:name w:val="SUBSECTION"/>
    <w:basedOn w:val="Normal"/>
    <w:qFormat/>
    <w:rsid w:val="003E6229"/>
    <w:pPr>
      <w:spacing w:before="120" w:after="120"/>
    </w:pPr>
    <w:rPr>
      <w:rFonts w:ascii="Arial" w:hAnsi="Arial" w:cs="Arial"/>
      <w:b/>
      <w:lang w:val="en-GB"/>
    </w:rPr>
  </w:style>
  <w:style w:type="paragraph" w:styleId="ListParagraph">
    <w:name w:val="List Paragraph"/>
    <w:basedOn w:val="Normal"/>
    <w:uiPriority w:val="34"/>
    <w:qFormat/>
    <w:rsid w:val="003E6229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3E6229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E6229"/>
    <w:rPr>
      <w:color w:val="800080"/>
      <w:u w:val="single"/>
    </w:rPr>
  </w:style>
  <w:style w:type="paragraph" w:customStyle="1" w:styleId="xl65">
    <w:name w:val="xl65"/>
    <w:basedOn w:val="Normal"/>
    <w:rsid w:val="003E6229"/>
    <w:pPr>
      <w:pBdr>
        <w:right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66">
    <w:name w:val="xl66"/>
    <w:basedOn w:val="Normal"/>
    <w:rsid w:val="003E6229"/>
    <w:pPr>
      <w:pBdr>
        <w:left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67">
    <w:name w:val="xl67"/>
    <w:basedOn w:val="Normal"/>
    <w:rsid w:val="003E62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68">
    <w:name w:val="xl68"/>
    <w:basedOn w:val="Normal"/>
    <w:rsid w:val="003E62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69">
    <w:name w:val="xl69"/>
    <w:basedOn w:val="Normal"/>
    <w:rsid w:val="003E62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70">
    <w:name w:val="xl70"/>
    <w:basedOn w:val="Normal"/>
    <w:rsid w:val="003E6229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71">
    <w:name w:val="xl71"/>
    <w:basedOn w:val="Normal"/>
    <w:rsid w:val="003E622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72">
    <w:name w:val="xl72"/>
    <w:basedOn w:val="Normal"/>
    <w:rsid w:val="003E622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73">
    <w:name w:val="xl73"/>
    <w:basedOn w:val="Normal"/>
    <w:rsid w:val="003E6229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74">
    <w:name w:val="xl74"/>
    <w:basedOn w:val="Normal"/>
    <w:rsid w:val="003E6229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75">
    <w:name w:val="xl75"/>
    <w:basedOn w:val="Normal"/>
    <w:rsid w:val="003E6229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76">
    <w:name w:val="xl76"/>
    <w:basedOn w:val="Normal"/>
    <w:rsid w:val="003E6229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77">
    <w:name w:val="xl77"/>
    <w:basedOn w:val="Normal"/>
    <w:rsid w:val="003E622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78">
    <w:name w:val="xl78"/>
    <w:basedOn w:val="Normal"/>
    <w:rsid w:val="003E62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79">
    <w:name w:val="xl79"/>
    <w:basedOn w:val="Normal"/>
    <w:rsid w:val="003E62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eastAsia="Times New Roman" w:hAnsi="Calibri" w:cs="Calibri"/>
      <w:i/>
      <w:iCs/>
      <w:color w:val="000000"/>
      <w:sz w:val="22"/>
      <w:lang w:val="en-US"/>
    </w:rPr>
  </w:style>
  <w:style w:type="paragraph" w:customStyle="1" w:styleId="xl80">
    <w:name w:val="xl80"/>
    <w:basedOn w:val="Normal"/>
    <w:rsid w:val="003E62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color w:val="000000"/>
      <w:sz w:val="22"/>
      <w:lang w:val="en-US"/>
    </w:rPr>
  </w:style>
  <w:style w:type="paragraph" w:customStyle="1" w:styleId="xl81">
    <w:name w:val="xl81"/>
    <w:basedOn w:val="Normal"/>
    <w:rsid w:val="003E62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82">
    <w:name w:val="xl82"/>
    <w:basedOn w:val="Normal"/>
    <w:rsid w:val="003E62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83">
    <w:name w:val="xl83"/>
    <w:basedOn w:val="Normal"/>
    <w:rsid w:val="003E62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84">
    <w:name w:val="xl84"/>
    <w:basedOn w:val="Normal"/>
    <w:rsid w:val="003E62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85">
    <w:name w:val="xl85"/>
    <w:basedOn w:val="Normal"/>
    <w:rsid w:val="003E622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86">
    <w:name w:val="xl86"/>
    <w:basedOn w:val="Normal"/>
    <w:rsid w:val="003E622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87">
    <w:name w:val="xl87"/>
    <w:basedOn w:val="Normal"/>
    <w:rsid w:val="003E62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D9D9D9" w:themeFill="background1" w:themeFillShade="D9"/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color w:val="000000"/>
      <w:sz w:val="40"/>
      <w:szCs w:val="40"/>
      <w:lang w:val="en-US"/>
    </w:rPr>
  </w:style>
  <w:style w:type="paragraph" w:customStyle="1" w:styleId="xl88">
    <w:name w:val="xl88"/>
    <w:basedOn w:val="Normal"/>
    <w:rsid w:val="003E6229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color w:val="000000"/>
      <w:sz w:val="40"/>
      <w:szCs w:val="40"/>
      <w:lang w:val="en-US"/>
    </w:rPr>
  </w:style>
  <w:style w:type="paragraph" w:customStyle="1" w:styleId="xl89">
    <w:name w:val="xl89"/>
    <w:basedOn w:val="Normal"/>
    <w:rsid w:val="003E6229"/>
    <w:pPr>
      <w:pBdr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90">
    <w:name w:val="xl90"/>
    <w:basedOn w:val="Normal"/>
    <w:rsid w:val="003E6229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91">
    <w:name w:val="xl91"/>
    <w:basedOn w:val="Normal"/>
    <w:rsid w:val="003E6229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92">
    <w:name w:val="xl92"/>
    <w:basedOn w:val="Normal"/>
    <w:rsid w:val="003E622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93">
    <w:name w:val="xl93"/>
    <w:basedOn w:val="Normal"/>
    <w:rsid w:val="003E6229"/>
    <w:pPr>
      <w:pBdr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color w:val="000000"/>
      <w:sz w:val="40"/>
      <w:szCs w:val="40"/>
      <w:lang w:val="en-US"/>
    </w:rPr>
  </w:style>
  <w:style w:type="paragraph" w:customStyle="1" w:styleId="xl94">
    <w:name w:val="xl94"/>
    <w:basedOn w:val="Normal"/>
    <w:rsid w:val="003E622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color w:val="000000"/>
      <w:sz w:val="40"/>
      <w:szCs w:val="40"/>
      <w:lang w:val="en-US"/>
    </w:rPr>
  </w:style>
  <w:style w:type="paragraph" w:customStyle="1" w:styleId="xl95">
    <w:name w:val="xl95"/>
    <w:basedOn w:val="Normal"/>
    <w:rsid w:val="003E6229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color w:val="000000"/>
      <w:sz w:val="22"/>
      <w:lang w:val="en-US"/>
    </w:rPr>
  </w:style>
  <w:style w:type="paragraph" w:customStyle="1" w:styleId="xl96">
    <w:name w:val="xl96"/>
    <w:basedOn w:val="Normal"/>
    <w:rsid w:val="003E6229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color w:val="000000"/>
      <w:sz w:val="40"/>
      <w:szCs w:val="40"/>
      <w:lang w:val="en-US"/>
    </w:rPr>
  </w:style>
  <w:style w:type="paragraph" w:customStyle="1" w:styleId="xl97">
    <w:name w:val="xl97"/>
    <w:basedOn w:val="Normal"/>
    <w:rsid w:val="003E622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98">
    <w:name w:val="xl98"/>
    <w:basedOn w:val="Normal"/>
    <w:rsid w:val="003E6229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color w:val="000000"/>
      <w:sz w:val="40"/>
      <w:szCs w:val="40"/>
      <w:lang w:val="en-US"/>
    </w:rPr>
  </w:style>
  <w:style w:type="paragraph" w:customStyle="1" w:styleId="xl99">
    <w:name w:val="xl99"/>
    <w:basedOn w:val="Normal"/>
    <w:rsid w:val="003E6229"/>
    <w:pPr>
      <w:pBdr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100">
    <w:name w:val="xl100"/>
    <w:basedOn w:val="Normal"/>
    <w:rsid w:val="003E6229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101">
    <w:name w:val="xl101"/>
    <w:basedOn w:val="Normal"/>
    <w:rsid w:val="003E6229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102">
    <w:name w:val="xl102"/>
    <w:basedOn w:val="Normal"/>
    <w:rsid w:val="003E6229"/>
    <w:pPr>
      <w:pBdr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color w:val="000000"/>
      <w:sz w:val="40"/>
      <w:szCs w:val="40"/>
      <w:lang w:val="en-US"/>
    </w:rPr>
  </w:style>
  <w:style w:type="paragraph" w:customStyle="1" w:styleId="xl103">
    <w:name w:val="xl103"/>
    <w:basedOn w:val="Normal"/>
    <w:rsid w:val="003E622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color w:val="000000"/>
      <w:sz w:val="40"/>
      <w:szCs w:val="40"/>
      <w:lang w:val="en-US"/>
    </w:rPr>
  </w:style>
  <w:style w:type="paragraph" w:customStyle="1" w:styleId="xl104">
    <w:name w:val="xl104"/>
    <w:basedOn w:val="Normal"/>
    <w:rsid w:val="003E6229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color w:val="000000"/>
      <w:sz w:val="22"/>
      <w:lang w:val="en-US"/>
    </w:rPr>
  </w:style>
  <w:style w:type="paragraph" w:customStyle="1" w:styleId="xl105">
    <w:name w:val="xl105"/>
    <w:basedOn w:val="Normal"/>
    <w:rsid w:val="003E6229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color w:val="000000"/>
      <w:sz w:val="40"/>
      <w:szCs w:val="40"/>
      <w:lang w:val="en-US"/>
    </w:rPr>
  </w:style>
  <w:style w:type="table" w:styleId="TableGrid">
    <w:name w:val="Table Grid"/>
    <w:basedOn w:val="TableNormal"/>
    <w:uiPriority w:val="59"/>
    <w:rsid w:val="003E6229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1">
    <w:name w:val="Style1"/>
    <w:basedOn w:val="TableNormal"/>
    <w:uiPriority w:val="99"/>
    <w:rsid w:val="003E6229"/>
    <w:pPr>
      <w:spacing w:after="0" w:line="240" w:lineRule="auto"/>
      <w:jc w:val="center"/>
    </w:pPr>
    <w:rPr>
      <w:rFonts w:ascii="Arial Narrow" w:hAnsi="Arial Narrow"/>
      <w:sz w:val="19"/>
      <w:lang w:val="en-US"/>
    </w:rPr>
    <w:tblPr>
      <w:jc w:val="center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11" w:type="dxa"/>
        <w:left w:w="108" w:type="dxa"/>
        <w:bottom w:w="11" w:type="dxa"/>
        <w:right w:w="108" w:type="dxa"/>
      </w:tblCellMar>
    </w:tblPr>
    <w:trPr>
      <w:cantSplit/>
      <w:jc w:val="center"/>
    </w:trPr>
    <w:tcPr>
      <w:shd w:val="clear" w:color="auto" w:fill="F2DBDB" w:themeFill="accent2" w:themeFillTint="33"/>
      <w:vAlign w:val="center"/>
    </w:tcPr>
    <w:tblStylePr w:type="firstCol">
      <w:pPr>
        <w:jc w:val="left"/>
      </w:pPr>
      <w:tblPr/>
      <w:tcPr>
        <w:shd w:val="clear" w:color="auto" w:fill="FFFFFF" w:themeFill="background1"/>
        <w:vAlign w:val="top"/>
      </w:tcPr>
    </w:tblStylePr>
  </w:style>
  <w:style w:type="character" w:styleId="PageNumber">
    <w:name w:val="page number"/>
    <w:basedOn w:val="DefaultParagraphFont"/>
    <w:uiPriority w:val="99"/>
    <w:semiHidden/>
    <w:unhideWhenUsed/>
    <w:rsid w:val="000807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2.xml"/><Relationship Id="rId12" Type="http://schemas.openxmlformats.org/officeDocument/2006/relationships/header" Target="header2.xml"/><Relationship Id="rId13" Type="http://schemas.openxmlformats.org/officeDocument/2006/relationships/header" Target="header3.xml"/><Relationship Id="rId14" Type="http://schemas.openxmlformats.org/officeDocument/2006/relationships/fontTable" Target="fontTable.xml"/><Relationship Id="rId15" Type="http://schemas.openxmlformats.org/officeDocument/2006/relationships/glossaryDocument" Target="glossary/document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glossary/document.xml><?xml version="1.0" encoding="utf-8"?>
<w:glossary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345404123967384893F86CC87E7BDD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7B7A85-29AE-B64C-AA1F-712FB6273FF4}"/>
      </w:docPartPr>
      <w:docPartBody>
        <w:p w:rsidR="00C613BE" w:rsidRDefault="00C613BE" w:rsidP="00C613BE">
          <w:pPr>
            <w:pStyle w:val="345404123967384893F86CC87E7BDD1F"/>
          </w:pPr>
          <w:r w:rsidRPr="00E96B6B">
            <w:rPr>
              <w:rStyle w:val="PlaceholderText"/>
              <w:shd w:val="clear" w:color="auto" w:fill="BFBFBF" w:themeFill="background1" w:themeFillShade="BF"/>
            </w:rPr>
            <w:t xml:space="preserve">    </w:t>
          </w:r>
        </w:p>
      </w:docPartBody>
    </w:docPart>
    <w:docPart>
      <w:docPartPr>
        <w:name w:val="FA2017C887F3B647BA9686B2A6272F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82686B-B96E-F741-8903-B628079657A8}"/>
      </w:docPartPr>
      <w:docPartBody>
        <w:p w:rsidR="00C613BE" w:rsidRDefault="00C613BE" w:rsidP="00C613BE">
          <w:pPr>
            <w:pStyle w:val="FA2017C887F3B647BA9686B2A6272FC7"/>
          </w:pPr>
          <w:r w:rsidRPr="00E44856">
            <w:rPr>
              <w:rStyle w:val="PlaceholderText"/>
            </w:rPr>
            <w:t>Click here to enter text.</w:t>
          </w:r>
        </w:p>
      </w:docPartBody>
    </w:docPart>
    <w:docPart>
      <w:docPartPr>
        <w:name w:val="A09BDA0A67A8744E9AA6153AD09D54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67619A-DD64-4740-BAFF-C9268B252DDD}"/>
      </w:docPartPr>
      <w:docPartBody>
        <w:p w:rsidR="00C613BE" w:rsidRDefault="00C613BE" w:rsidP="00C613BE">
          <w:pPr>
            <w:pStyle w:val="A09BDA0A67A8744E9AA6153AD09D54DA"/>
          </w:pPr>
          <w:r w:rsidRPr="00E96B6B">
            <w:rPr>
              <w:rStyle w:val="PlaceholderText"/>
              <w:shd w:val="clear" w:color="auto" w:fill="BFBFBF" w:themeFill="background1" w:themeFillShade="BF"/>
            </w:rPr>
            <w:t xml:space="preserve">   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宋体">
    <w:charset w:val="50"/>
    <w:family w:val="auto"/>
    <w:pitch w:val="variable"/>
    <w:sig w:usb0="00000003" w:usb1="288F0000" w:usb2="00000016" w:usb3="00000000" w:csb0="00040001" w:csb1="00000000"/>
  </w:font>
  <w:font w:name="Arial Narrow">
    <w:panose1 w:val="020B0506020202030204"/>
    <w:charset w:val="00"/>
    <w:family w:val="auto"/>
    <w:pitch w:val="variable"/>
    <w:sig w:usb0="00000287" w:usb1="00000800" w:usb2="00000000" w:usb3="00000000" w:csb0="0000009F" w:csb1="00000000"/>
  </w:font>
  <w:font w:name="Palatino Linotype">
    <w:panose1 w:val="02040502050505030304"/>
    <w:charset w:val="00"/>
    <w:family w:val="auto"/>
    <w:pitch w:val="variable"/>
    <w:sig w:usb0="E0000287" w:usb1="40000013" w:usb2="00000000" w:usb3="00000000" w:csb0="0000019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13BE"/>
    <w:rsid w:val="00884C95"/>
    <w:rsid w:val="00C61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efaultImageDpi w14:val="30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CA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0EDC7058424DD4F90049FE367CDCD44">
    <w:name w:val="D0EDC7058424DD4F90049FE367CDCD44"/>
    <w:rsid w:val="00C613BE"/>
  </w:style>
  <w:style w:type="paragraph" w:customStyle="1" w:styleId="02DE0A879CB7C048BF21A9579C4BBA2B">
    <w:name w:val="02DE0A879CB7C048BF21A9579C4BBA2B"/>
    <w:rsid w:val="00C613BE"/>
  </w:style>
  <w:style w:type="paragraph" w:customStyle="1" w:styleId="FE5808E4788C7947B7ADAB2A9BB2FD4A">
    <w:name w:val="FE5808E4788C7947B7ADAB2A9BB2FD4A"/>
    <w:rsid w:val="00C613BE"/>
  </w:style>
  <w:style w:type="paragraph" w:customStyle="1" w:styleId="3174FFE392291142BDCE55547828AE6D">
    <w:name w:val="3174FFE392291142BDCE55547828AE6D"/>
    <w:rsid w:val="00C613BE"/>
  </w:style>
  <w:style w:type="paragraph" w:customStyle="1" w:styleId="ABAC59A133F4C045AA7857BB72D372B2">
    <w:name w:val="ABAC59A133F4C045AA7857BB72D372B2"/>
    <w:rsid w:val="00C613BE"/>
  </w:style>
  <w:style w:type="paragraph" w:customStyle="1" w:styleId="E32D77D5D6CB154C87A5BB01A61C7531">
    <w:name w:val="E32D77D5D6CB154C87A5BB01A61C7531"/>
    <w:rsid w:val="00C613BE"/>
  </w:style>
  <w:style w:type="character" w:styleId="PlaceholderText">
    <w:name w:val="Placeholder Text"/>
    <w:basedOn w:val="DefaultParagraphFont"/>
    <w:uiPriority w:val="99"/>
    <w:semiHidden/>
    <w:rsid w:val="00C613BE"/>
    <w:rPr>
      <w:color w:val="808080"/>
    </w:rPr>
  </w:style>
  <w:style w:type="paragraph" w:customStyle="1" w:styleId="345404123967384893F86CC87E7BDD1F">
    <w:name w:val="345404123967384893F86CC87E7BDD1F"/>
    <w:rsid w:val="00C613BE"/>
  </w:style>
  <w:style w:type="paragraph" w:customStyle="1" w:styleId="FA2017C887F3B647BA9686B2A6272FC7">
    <w:name w:val="FA2017C887F3B647BA9686B2A6272FC7"/>
    <w:rsid w:val="00C613BE"/>
  </w:style>
  <w:style w:type="paragraph" w:customStyle="1" w:styleId="A09BDA0A67A8744E9AA6153AD09D54DA">
    <w:name w:val="A09BDA0A67A8744E9AA6153AD09D54DA"/>
    <w:rsid w:val="00C613BE"/>
  </w:style>
</w:styles>
</file>

<file path=word/glossary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CA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0EDC7058424DD4F90049FE367CDCD44">
    <w:name w:val="D0EDC7058424DD4F90049FE367CDCD44"/>
    <w:rsid w:val="00C613BE"/>
  </w:style>
  <w:style w:type="paragraph" w:customStyle="1" w:styleId="02DE0A879CB7C048BF21A9579C4BBA2B">
    <w:name w:val="02DE0A879CB7C048BF21A9579C4BBA2B"/>
    <w:rsid w:val="00C613BE"/>
  </w:style>
  <w:style w:type="paragraph" w:customStyle="1" w:styleId="FE5808E4788C7947B7ADAB2A9BB2FD4A">
    <w:name w:val="FE5808E4788C7947B7ADAB2A9BB2FD4A"/>
    <w:rsid w:val="00C613BE"/>
  </w:style>
  <w:style w:type="paragraph" w:customStyle="1" w:styleId="3174FFE392291142BDCE55547828AE6D">
    <w:name w:val="3174FFE392291142BDCE55547828AE6D"/>
    <w:rsid w:val="00C613BE"/>
  </w:style>
  <w:style w:type="paragraph" w:customStyle="1" w:styleId="ABAC59A133F4C045AA7857BB72D372B2">
    <w:name w:val="ABAC59A133F4C045AA7857BB72D372B2"/>
    <w:rsid w:val="00C613BE"/>
  </w:style>
  <w:style w:type="paragraph" w:customStyle="1" w:styleId="E32D77D5D6CB154C87A5BB01A61C7531">
    <w:name w:val="E32D77D5D6CB154C87A5BB01A61C7531"/>
    <w:rsid w:val="00C613BE"/>
  </w:style>
  <w:style w:type="character" w:styleId="PlaceholderText">
    <w:name w:val="Placeholder Text"/>
    <w:basedOn w:val="DefaultParagraphFont"/>
    <w:uiPriority w:val="99"/>
    <w:semiHidden/>
    <w:rsid w:val="00C613BE"/>
    <w:rPr>
      <w:color w:val="808080"/>
    </w:rPr>
  </w:style>
  <w:style w:type="paragraph" w:customStyle="1" w:styleId="345404123967384893F86CC87E7BDD1F">
    <w:name w:val="345404123967384893F86CC87E7BDD1F"/>
    <w:rsid w:val="00C613BE"/>
  </w:style>
  <w:style w:type="paragraph" w:customStyle="1" w:styleId="FA2017C887F3B647BA9686B2A6272FC7">
    <w:name w:val="FA2017C887F3B647BA9686B2A6272FC7"/>
    <w:rsid w:val="00C613BE"/>
  </w:style>
  <w:style w:type="paragraph" w:customStyle="1" w:styleId="A09BDA0A67A8744E9AA6153AD09D54DA">
    <w:name w:val="A09BDA0A67A8744E9AA6153AD09D54DA"/>
    <w:rsid w:val="00C613B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5EAD7E7-5215-1A4E-916C-7DC08FFE5D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1055</TotalTime>
  <Pages>32</Pages>
  <Words>22297</Words>
  <Characters>127098</Characters>
  <Application>Microsoft Macintosh Word</Application>
  <DocSecurity>0</DocSecurity>
  <Lines>1059</Lines>
  <Paragraphs>298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Drew Beesley</dc:creator>
  <cp:lastModifiedBy>Wang Jinyan</cp:lastModifiedBy>
  <cp:revision>49</cp:revision>
  <dcterms:created xsi:type="dcterms:W3CDTF">2016-05-04T20:56:00Z</dcterms:created>
  <dcterms:modified xsi:type="dcterms:W3CDTF">2016-05-09T16:02:00Z</dcterms:modified>
</cp:coreProperties>
</file>